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D" w:rsidRDefault="0031309D" w:rsidP="0031309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1309D" w:rsidRDefault="0031309D" w:rsidP="0031309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1309D" w:rsidRPr="003D533F" w:rsidRDefault="0031309D" w:rsidP="0031309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3D533F">
        <w:rPr>
          <w:sz w:val="28"/>
          <w:szCs w:val="28"/>
        </w:rPr>
        <w:t>«город Свирск»</w:t>
      </w:r>
    </w:p>
    <w:p w:rsidR="0031309D" w:rsidRDefault="0031309D" w:rsidP="00313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31309D" w:rsidRDefault="0031309D" w:rsidP="0031309D">
      <w:pPr>
        <w:jc w:val="center"/>
        <w:rPr>
          <w:b/>
          <w:sz w:val="32"/>
          <w:szCs w:val="32"/>
        </w:rPr>
      </w:pPr>
    </w:p>
    <w:p w:rsidR="0031309D" w:rsidRDefault="0031309D" w:rsidP="0031309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31309D" w:rsidRDefault="0031309D" w:rsidP="0031309D">
      <w:pPr>
        <w:rPr>
          <w:sz w:val="28"/>
          <w:szCs w:val="28"/>
        </w:rPr>
      </w:pPr>
    </w:p>
    <w:p w:rsidR="0031309D" w:rsidRDefault="0031309D" w:rsidP="0031309D">
      <w:pPr>
        <w:rPr>
          <w:sz w:val="28"/>
          <w:szCs w:val="28"/>
        </w:rPr>
      </w:pPr>
    </w:p>
    <w:p w:rsidR="0031309D" w:rsidRDefault="0031309D" w:rsidP="0031309D">
      <w:pPr>
        <w:rPr>
          <w:sz w:val="28"/>
          <w:szCs w:val="28"/>
        </w:rPr>
      </w:pPr>
      <w:r w:rsidRPr="00E07066">
        <w:rPr>
          <w:sz w:val="28"/>
          <w:szCs w:val="28"/>
          <w:u w:val="single"/>
        </w:rPr>
        <w:t>«01» июля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E07066">
        <w:rPr>
          <w:sz w:val="28"/>
          <w:szCs w:val="28"/>
          <w:u w:val="single"/>
        </w:rPr>
        <w:t>№ 349 «а»</w:t>
      </w:r>
    </w:p>
    <w:p w:rsidR="0031309D" w:rsidRDefault="0031309D" w:rsidP="0031309D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 изменениями от 04.04.2016 № 205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1309D" w:rsidRDefault="0031309D" w:rsidP="0031309D">
      <w:pPr>
        <w:tabs>
          <w:tab w:val="left" w:pos="945"/>
        </w:tabs>
        <w:jc w:val="both"/>
        <w:rPr>
          <w:sz w:val="28"/>
          <w:szCs w:val="28"/>
        </w:rPr>
      </w:pPr>
    </w:p>
    <w:p w:rsidR="0031309D" w:rsidRDefault="0031309D" w:rsidP="00313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Порядка осуществления  ведомственного контроля в сфере закупок  для обеспечения муниципальных нужд  муниципального образования «город Свирск»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</w:p>
    <w:p w:rsidR="0031309D" w:rsidRDefault="0031309D" w:rsidP="0031309D">
      <w:pPr>
        <w:ind w:firstLine="708"/>
        <w:jc w:val="both"/>
        <w:rPr>
          <w:sz w:val="28"/>
          <w:szCs w:val="28"/>
        </w:rPr>
      </w:pPr>
    </w:p>
    <w:p w:rsidR="0031309D" w:rsidRDefault="0031309D" w:rsidP="0031309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эффективности, результативности, обеспечения гласности и прозрачности осуществления закупок, предотвращения коррупции и других злоупотреблений в сфере закупок</w:t>
      </w:r>
      <w:r w:rsidRPr="007E6B9C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статьёй 100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 руководствуясь статьями 44, 51 Устава муниципального образования,  администрация города</w:t>
      </w:r>
      <w:proofErr w:type="gramEnd"/>
    </w:p>
    <w:p w:rsidR="0031309D" w:rsidRPr="007E6B9C" w:rsidRDefault="0031309D" w:rsidP="003130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 Н О В Л Я Е Т</w:t>
      </w:r>
      <w:r w:rsidRPr="007E6B9C">
        <w:rPr>
          <w:sz w:val="28"/>
          <w:szCs w:val="28"/>
        </w:rPr>
        <w:t>:</w:t>
      </w:r>
    </w:p>
    <w:p w:rsidR="0031309D" w:rsidRDefault="0031309D" w:rsidP="0031309D">
      <w:pPr>
        <w:tabs>
          <w:tab w:val="left" w:pos="1080"/>
        </w:tabs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</w:t>
      </w:r>
      <w:r w:rsidRPr="007E6B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У</w:t>
      </w:r>
      <w:r w:rsidRPr="007E6B9C">
        <w:rPr>
          <w:sz w:val="28"/>
          <w:szCs w:val="28"/>
        </w:rPr>
        <w:t xml:space="preserve">твердить Порядок </w:t>
      </w:r>
      <w:r>
        <w:rPr>
          <w:sz w:val="28"/>
          <w:szCs w:val="28"/>
        </w:rPr>
        <w:t>осуществления ведомственного контроля в сфере закупок  для обеспечения муниципальных нужд  муниципального образования «город Свирск» (прилагается</w:t>
      </w:r>
      <w:r w:rsidRPr="007E6B9C">
        <w:rPr>
          <w:sz w:val="28"/>
          <w:szCs w:val="28"/>
        </w:rPr>
        <w:t>).</w:t>
      </w:r>
    </w:p>
    <w:p w:rsidR="0031309D" w:rsidRDefault="0031309D" w:rsidP="0031309D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Главным распорядителям бюджетных средств, имеющим подведомственные казенные и бюджетные учреждения,  до 1 августа 2014 года  утвердить регламенты проведения ведомственного контроля в сфере закупок для обеспечения муниципальных нужд за его подведомственными заказчиками.</w:t>
      </w:r>
      <w:r>
        <w:rPr>
          <w:sz w:val="28"/>
          <w:szCs w:val="28"/>
        </w:rPr>
        <w:tab/>
      </w:r>
    </w:p>
    <w:p w:rsidR="0031309D" w:rsidRDefault="0031309D" w:rsidP="0031309D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sz w:val="28"/>
          <w:szCs w:val="28"/>
        </w:rPr>
        <w:tab/>
        <w:t xml:space="preserve"> Юридическому отделу (Страхова С.А.)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пункта 2 настоящего постановления.</w:t>
      </w:r>
    </w:p>
    <w:p w:rsidR="0031309D" w:rsidRDefault="0031309D" w:rsidP="0031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Настоящее постановление вступает в силу со дня подписания. </w:t>
      </w:r>
    </w:p>
    <w:p w:rsidR="0031309D" w:rsidRDefault="0031309D" w:rsidP="0031309D">
      <w:pPr>
        <w:tabs>
          <w:tab w:val="left" w:pos="720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  Настоящее постановление подлежит опубликованию в официальном источнике.</w:t>
      </w:r>
    </w:p>
    <w:p w:rsidR="0031309D" w:rsidRDefault="0031309D" w:rsidP="00313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постановления возложить на  первого заместителя мэра города </w:t>
      </w:r>
      <w:proofErr w:type="spellStart"/>
      <w:r>
        <w:rPr>
          <w:sz w:val="28"/>
          <w:szCs w:val="28"/>
        </w:rPr>
        <w:t>А.В.Батуеву</w:t>
      </w:r>
      <w:proofErr w:type="spellEnd"/>
      <w:r>
        <w:rPr>
          <w:sz w:val="28"/>
          <w:szCs w:val="28"/>
        </w:rPr>
        <w:t>.</w:t>
      </w:r>
    </w:p>
    <w:p w:rsidR="0031309D" w:rsidRPr="007E6B9C" w:rsidRDefault="0031309D" w:rsidP="0031309D">
      <w:pPr>
        <w:ind w:firstLine="720"/>
        <w:jc w:val="both"/>
        <w:rPr>
          <w:sz w:val="28"/>
          <w:szCs w:val="28"/>
        </w:rPr>
      </w:pPr>
    </w:p>
    <w:bookmarkEnd w:id="1"/>
    <w:p w:rsidR="0031309D" w:rsidRDefault="0031309D" w:rsidP="00313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309D" w:rsidRDefault="0031309D" w:rsidP="0031309D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31309D" w:rsidRDefault="0031309D" w:rsidP="0031309D"/>
    <w:p w:rsidR="0031309D" w:rsidRDefault="0031309D" w:rsidP="0031309D">
      <w:pPr>
        <w:jc w:val="both"/>
        <w:rPr>
          <w:sz w:val="28"/>
          <w:szCs w:val="28"/>
        </w:rPr>
      </w:pPr>
    </w:p>
    <w:p w:rsidR="0031309D" w:rsidRDefault="0031309D" w:rsidP="0031309D">
      <w:pPr>
        <w:tabs>
          <w:tab w:val="left" w:pos="8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309D" w:rsidRDefault="0031309D" w:rsidP="0031309D">
      <w:pPr>
        <w:tabs>
          <w:tab w:val="left" w:pos="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1309D" w:rsidRDefault="0031309D" w:rsidP="00313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31309D" w:rsidRPr="00E07066" w:rsidRDefault="0031309D" w:rsidP="0031309D">
      <w:pPr>
        <w:jc w:val="right"/>
        <w:rPr>
          <w:sz w:val="28"/>
          <w:szCs w:val="28"/>
          <w:u w:val="single"/>
        </w:rPr>
      </w:pPr>
      <w:r w:rsidRPr="00E07066">
        <w:rPr>
          <w:sz w:val="28"/>
          <w:szCs w:val="28"/>
          <w:u w:val="single"/>
        </w:rPr>
        <w:t>от 01 июля 2014г.№349 «а»</w:t>
      </w:r>
    </w:p>
    <w:p w:rsidR="0031309D" w:rsidRDefault="0031309D" w:rsidP="0031309D">
      <w:pPr>
        <w:jc w:val="right"/>
        <w:rPr>
          <w:sz w:val="28"/>
          <w:szCs w:val="28"/>
        </w:rPr>
      </w:pPr>
    </w:p>
    <w:p w:rsidR="0031309D" w:rsidRDefault="0031309D" w:rsidP="0031309D">
      <w:pPr>
        <w:widowControl w:val="0"/>
        <w:autoSpaceDE w:val="0"/>
        <w:autoSpaceDN w:val="0"/>
        <w:adjustRightInd w:val="0"/>
        <w:ind w:left="1072"/>
        <w:jc w:val="center"/>
        <w:rPr>
          <w:sz w:val="28"/>
          <w:szCs w:val="28"/>
        </w:rPr>
      </w:pPr>
      <w:r>
        <w:rPr>
          <w:sz w:val="28"/>
          <w:szCs w:val="28"/>
        </w:rPr>
        <w:t>Порядок осуществления  ведомственного контроля в сфере закупок  для обеспечения муниципальных нужд  муниципального образования «город Свирск»</w:t>
      </w:r>
    </w:p>
    <w:p w:rsidR="0031309D" w:rsidRPr="00C669C8" w:rsidRDefault="0031309D" w:rsidP="0031309D">
      <w:pPr>
        <w:widowControl w:val="0"/>
        <w:autoSpaceDE w:val="0"/>
        <w:autoSpaceDN w:val="0"/>
        <w:adjustRightInd w:val="0"/>
        <w:ind w:left="1072"/>
        <w:jc w:val="center"/>
      </w:pPr>
    </w:p>
    <w:p w:rsidR="0031309D" w:rsidRPr="00C072F3" w:rsidRDefault="0031309D" w:rsidP="0031309D">
      <w:pPr>
        <w:pStyle w:val="a3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r w:rsidRPr="00C072F3">
        <w:rPr>
          <w:rStyle w:val="a5"/>
          <w:rFonts w:cs="Tahoma"/>
          <w:b w:val="0"/>
          <w:sz w:val="28"/>
          <w:szCs w:val="28"/>
        </w:rPr>
        <w:t>I. Общие положения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C669C8">
        <w:rPr>
          <w:rFonts w:cs="Tahoma"/>
          <w:color w:val="4A5562"/>
          <w:sz w:val="28"/>
          <w:szCs w:val="28"/>
        </w:rPr>
        <w:t> </w:t>
      </w:r>
      <w:r w:rsidRPr="006A58B8">
        <w:rPr>
          <w:rFonts w:cs="Tahoma"/>
          <w:sz w:val="28"/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>
        <w:rPr>
          <w:rFonts w:cs="Tahoma"/>
          <w:sz w:val="28"/>
          <w:szCs w:val="28"/>
        </w:rPr>
        <w:t>(дале</w:t>
      </w:r>
      <w:proofErr w:type="gramStart"/>
      <w:r>
        <w:rPr>
          <w:rFonts w:cs="Tahoma"/>
          <w:sz w:val="28"/>
          <w:szCs w:val="28"/>
        </w:rPr>
        <w:t>е-</w:t>
      </w:r>
      <w:proofErr w:type="gramEnd"/>
      <w:r>
        <w:rPr>
          <w:rFonts w:cs="Tahoma"/>
          <w:sz w:val="28"/>
          <w:szCs w:val="28"/>
        </w:rPr>
        <w:t xml:space="preserve"> Порядок)  главными распорядителями бюджетных средств  муниципального образования «город Свирск»</w:t>
      </w:r>
      <w:r w:rsidRPr="006A58B8">
        <w:rPr>
          <w:rFonts w:cs="Tahoma"/>
          <w:sz w:val="28"/>
          <w:szCs w:val="28"/>
        </w:rPr>
        <w:t xml:space="preserve"> в соответствии с Федеральным законом от 05 апреля 2013г. №44-ФЗ «О контрактной системе в сфере закупок товаров</w:t>
      </w:r>
      <w:r>
        <w:rPr>
          <w:rFonts w:cs="Tahoma"/>
          <w:sz w:val="28"/>
          <w:szCs w:val="28"/>
        </w:rPr>
        <w:t>, работ, услуг для обеспечения государственных  и муниципальных нужд».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 </w:t>
      </w:r>
      <w:r w:rsidRPr="006A58B8">
        <w:rPr>
          <w:rFonts w:cs="Tahoma"/>
          <w:sz w:val="28"/>
          <w:szCs w:val="28"/>
        </w:rPr>
        <w:t>2. Субъектами ведомственного контроля являются подведомственные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органам ведомственного контроля заказчики, контрактные управляющие (далее – субъекты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ведомственного контроля).</w:t>
      </w:r>
    </w:p>
    <w:p w:rsidR="0031309D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 </w:t>
      </w:r>
      <w:r w:rsidRPr="006A58B8">
        <w:rPr>
          <w:rFonts w:cs="Tahoma"/>
          <w:sz w:val="28"/>
          <w:szCs w:val="28"/>
        </w:rPr>
        <w:t>3. Предметом ведомственного контроля является соблюдение субъектами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ведомственного контроля законодательства Российской Федерации и иных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нормативных правовых актов о контрактной системе в сфере закупок товаров,</w:t>
      </w:r>
      <w:r>
        <w:rPr>
          <w:rFonts w:cs="Tahoma"/>
          <w:sz w:val="28"/>
          <w:szCs w:val="28"/>
        </w:rPr>
        <w:t xml:space="preserve"> работ, услуг для обеспечения  муниципальных нужд.</w:t>
      </w:r>
    </w:p>
    <w:p w:rsidR="0031309D" w:rsidRPr="0031309D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31309D">
        <w:rPr>
          <w:sz w:val="28"/>
          <w:szCs w:val="28"/>
        </w:rPr>
        <w:t>4.</w:t>
      </w:r>
      <w:r w:rsidRPr="0031309D">
        <w:t xml:space="preserve"> </w:t>
      </w:r>
      <w:bookmarkStart w:id="2" w:name="sub_1031"/>
      <w:r w:rsidRPr="0031309D">
        <w:rPr>
          <w:rFonts w:cs="Tahoma"/>
          <w:sz w:val="28"/>
          <w:szCs w:val="28"/>
        </w:rPr>
        <w:t>При осуществлении ведомственного контроля Органы ведомственного контроля осуществляют, в том числе, проверку: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bookmarkEnd w:id="2"/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2) соблюдения требований к обоснованию закупок и обоснованности закупок;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3) соблюдения требований о нормировании в сфере закупок;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sub_1034"/>
      <w:r w:rsidRPr="0031309D">
        <w:rPr>
          <w:rFonts w:eastAsiaTheme="minorHAnsi"/>
          <w:sz w:val="28"/>
          <w:szCs w:val="28"/>
          <w:lang w:eastAsia="en-US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3"/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1309D" w:rsidRPr="0031309D" w:rsidRDefault="0031309D" w:rsidP="0031309D">
      <w:pPr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в планах-графиках, - информации, содержащейся в планах закупок;</w:t>
      </w:r>
    </w:p>
    <w:p w:rsidR="0031309D" w:rsidRPr="0031309D" w:rsidRDefault="0031309D" w:rsidP="0031309D">
      <w:pPr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1309D" w:rsidRPr="0031309D" w:rsidRDefault="0031309D" w:rsidP="0031309D">
      <w:pPr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1309D" w:rsidRPr="0031309D" w:rsidRDefault="0031309D" w:rsidP="0031309D">
      <w:pPr>
        <w:jc w:val="both"/>
        <w:rPr>
          <w:rFonts w:eastAsiaTheme="minorHAnsi"/>
          <w:sz w:val="28"/>
          <w:szCs w:val="28"/>
          <w:lang w:eastAsia="en-US"/>
        </w:rPr>
      </w:pPr>
      <w:r w:rsidRPr="0031309D">
        <w:rPr>
          <w:rFonts w:eastAsiaTheme="minorHAnsi"/>
          <w:sz w:val="28"/>
          <w:szCs w:val="28"/>
          <w:lang w:eastAsia="en-US"/>
        </w:rPr>
        <w:t>в реестре контрактов, заключенных заказчиками, - условиям контрактов;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sub_1037"/>
      <w:r w:rsidRPr="0031309D">
        <w:rPr>
          <w:rFonts w:eastAsiaTheme="minorHAnsi"/>
          <w:sz w:val="28"/>
          <w:szCs w:val="28"/>
          <w:lang w:eastAsia="en-US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" w:name="sub_1038"/>
      <w:bookmarkEnd w:id="4"/>
      <w:r w:rsidRPr="0031309D">
        <w:rPr>
          <w:rFonts w:eastAsiaTheme="minorHAnsi"/>
          <w:sz w:val="28"/>
          <w:szCs w:val="28"/>
          <w:lang w:eastAsia="en-US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sub_1039"/>
      <w:bookmarkEnd w:id="5"/>
      <w:r w:rsidRPr="0031309D">
        <w:rPr>
          <w:rFonts w:eastAsiaTheme="minorHAnsi"/>
          <w:sz w:val="28"/>
          <w:szCs w:val="28"/>
          <w:lang w:eastAsia="en-US"/>
        </w:rPr>
        <w:t>9) соблюдения требований по определению поставщика (подрядчика, исполнителя);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sub_10310"/>
      <w:bookmarkEnd w:id="6"/>
      <w:r w:rsidRPr="0031309D">
        <w:rPr>
          <w:rFonts w:eastAsiaTheme="minorHAnsi"/>
          <w:sz w:val="28"/>
          <w:szCs w:val="28"/>
          <w:lang w:eastAsia="en-US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8" w:name="sub_10311"/>
      <w:bookmarkEnd w:id="7"/>
      <w:r w:rsidRPr="0031309D">
        <w:rPr>
          <w:rFonts w:eastAsiaTheme="minorHAnsi"/>
          <w:sz w:val="28"/>
          <w:szCs w:val="28"/>
          <w:lang w:eastAsia="en-US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9" w:name="sub_10312"/>
      <w:bookmarkEnd w:id="8"/>
      <w:r w:rsidRPr="0031309D">
        <w:rPr>
          <w:rFonts w:eastAsiaTheme="minorHAnsi"/>
          <w:sz w:val="28"/>
          <w:szCs w:val="28"/>
          <w:lang w:eastAsia="en-US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31309D" w:rsidRPr="0031309D" w:rsidRDefault="0031309D" w:rsidP="0031309D">
      <w:pPr>
        <w:jc w:val="both"/>
        <w:rPr>
          <w:rFonts w:eastAsiaTheme="minorHAnsi"/>
          <w:sz w:val="28"/>
          <w:szCs w:val="28"/>
          <w:lang w:eastAsia="en-US"/>
        </w:rPr>
      </w:pPr>
      <w:bookmarkStart w:id="10" w:name="sub_10313"/>
      <w:bookmarkEnd w:id="9"/>
      <w:r w:rsidRPr="0031309D">
        <w:rPr>
          <w:rFonts w:eastAsiaTheme="minorHAnsi"/>
          <w:sz w:val="28"/>
          <w:szCs w:val="28"/>
          <w:lang w:eastAsia="en-US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309D" w:rsidRPr="0031309D" w:rsidRDefault="0031309D" w:rsidP="003130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1" w:name="sub_10314"/>
      <w:bookmarkEnd w:id="10"/>
      <w:r w:rsidRPr="0031309D">
        <w:rPr>
          <w:rFonts w:eastAsiaTheme="minorHAnsi"/>
          <w:sz w:val="28"/>
          <w:szCs w:val="28"/>
          <w:lang w:eastAsia="en-US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bookmarkEnd w:id="11"/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5.Для осуществления ведомственного контроля органом ведомственного</w:t>
      </w:r>
      <w:r>
        <w:rPr>
          <w:rFonts w:cs="Tahoma"/>
          <w:sz w:val="28"/>
          <w:szCs w:val="28"/>
        </w:rPr>
        <w:t xml:space="preserve"> контроля назначается должностное лицо (должностные лица), уполномоченное на осуществление ведомственного контроля (далее </w:t>
      </w:r>
      <w:proofErr w:type="gramStart"/>
      <w:r>
        <w:rPr>
          <w:rFonts w:cs="Tahoma"/>
          <w:sz w:val="28"/>
          <w:szCs w:val="28"/>
        </w:rPr>
        <w:t>–д</w:t>
      </w:r>
      <w:proofErr w:type="gramEnd"/>
      <w:r>
        <w:rPr>
          <w:rFonts w:cs="Tahoma"/>
          <w:sz w:val="28"/>
          <w:szCs w:val="28"/>
        </w:rPr>
        <w:t>олжностное лицо).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6.Указанное </w:t>
      </w:r>
      <w:r w:rsidRPr="006A58B8">
        <w:rPr>
          <w:rFonts w:cs="Tahoma"/>
          <w:sz w:val="28"/>
          <w:szCs w:val="28"/>
        </w:rPr>
        <w:t xml:space="preserve">в пункте 5 настоящего Порядка </w:t>
      </w:r>
      <w:r>
        <w:rPr>
          <w:rFonts w:cs="Tahoma"/>
          <w:sz w:val="28"/>
          <w:szCs w:val="28"/>
        </w:rPr>
        <w:t xml:space="preserve">должностное лицо </w:t>
      </w:r>
      <w:r w:rsidRPr="006A58B8">
        <w:rPr>
          <w:rFonts w:cs="Tahoma"/>
          <w:sz w:val="28"/>
          <w:szCs w:val="28"/>
        </w:rPr>
        <w:t>вед</w:t>
      </w:r>
      <w:r>
        <w:rPr>
          <w:rFonts w:cs="Tahoma"/>
          <w:sz w:val="28"/>
          <w:szCs w:val="28"/>
        </w:rPr>
        <w:t>омственного контроля осуществляе</w:t>
      </w:r>
      <w:r w:rsidRPr="006A58B8">
        <w:rPr>
          <w:rFonts w:cs="Tahoma"/>
          <w:sz w:val="28"/>
          <w:szCs w:val="28"/>
        </w:rPr>
        <w:t>т ведомственный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контроль в соответствии</w:t>
      </w:r>
      <w:r>
        <w:rPr>
          <w:rFonts w:cs="Tahoma"/>
          <w:sz w:val="28"/>
          <w:szCs w:val="28"/>
        </w:rPr>
        <w:t xml:space="preserve"> с регламентом, утвержденным приказом (распоряжением) главного распорядителя бюджетных средств. 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 xml:space="preserve">7. Регламентом, указанным в пункте 6 настоящего Порядка, </w:t>
      </w:r>
      <w:r>
        <w:rPr>
          <w:rFonts w:cs="Tahoma"/>
          <w:sz w:val="28"/>
          <w:szCs w:val="28"/>
        </w:rPr>
        <w:t xml:space="preserve"> определяется </w:t>
      </w:r>
      <w:r w:rsidRPr="006A58B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процедура проведения и оформления результатов  мероприятий ведомственного контроля, в том числе </w:t>
      </w:r>
      <w:r w:rsidRPr="006A58B8">
        <w:rPr>
          <w:rFonts w:cs="Tahoma"/>
          <w:sz w:val="28"/>
          <w:szCs w:val="28"/>
        </w:rPr>
        <w:t>права, обязанности и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ответств</w:t>
      </w:r>
      <w:r>
        <w:rPr>
          <w:rFonts w:cs="Tahoma"/>
          <w:sz w:val="28"/>
          <w:szCs w:val="28"/>
        </w:rPr>
        <w:t>енность должностного  лица</w:t>
      </w:r>
      <w:r w:rsidRPr="006A58B8">
        <w:rPr>
          <w:rFonts w:cs="Tahoma"/>
          <w:sz w:val="28"/>
          <w:szCs w:val="28"/>
        </w:rPr>
        <w:t>, указанного в пункте 5 настоящего Порядка.</w:t>
      </w:r>
    </w:p>
    <w:p w:rsidR="0031309D" w:rsidRPr="006A58B8" w:rsidRDefault="0031309D" w:rsidP="0031309D">
      <w:pPr>
        <w:pStyle w:val="a3"/>
        <w:tabs>
          <w:tab w:val="left" w:pos="480"/>
        </w:tabs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8. Ведомственный контроль осуществляется путем проведения выездных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или документарных мероприятий ведомственного контроля.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center"/>
        <w:rPr>
          <w:rFonts w:cs="Tahoma"/>
          <w:sz w:val="28"/>
          <w:szCs w:val="28"/>
        </w:rPr>
      </w:pPr>
    </w:p>
    <w:p w:rsidR="0031309D" w:rsidRPr="006A58B8" w:rsidRDefault="0031309D" w:rsidP="0031309D">
      <w:pPr>
        <w:pStyle w:val="a3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r w:rsidRPr="006A58B8">
        <w:rPr>
          <w:rStyle w:val="a5"/>
          <w:rFonts w:cs="Tahoma"/>
          <w:sz w:val="28"/>
          <w:szCs w:val="28"/>
        </w:rPr>
        <w:t>II. Порядок организации и проведения</w:t>
      </w:r>
    </w:p>
    <w:p w:rsidR="0031309D" w:rsidRDefault="0031309D" w:rsidP="0031309D">
      <w:pPr>
        <w:pStyle w:val="a3"/>
        <w:spacing w:before="0" w:beforeAutospacing="0" w:after="0" w:afterAutospacing="0"/>
        <w:jc w:val="center"/>
        <w:rPr>
          <w:rStyle w:val="a5"/>
          <w:rFonts w:cs="Tahoma"/>
          <w:sz w:val="28"/>
          <w:szCs w:val="28"/>
        </w:rPr>
      </w:pPr>
      <w:r w:rsidRPr="006A58B8">
        <w:rPr>
          <w:rStyle w:val="a5"/>
          <w:rFonts w:cs="Tahoma"/>
          <w:sz w:val="28"/>
          <w:szCs w:val="28"/>
        </w:rPr>
        <w:t>мероприятий ведомственного контроля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center"/>
        <w:rPr>
          <w:rFonts w:cs="Tahoma"/>
          <w:sz w:val="28"/>
          <w:szCs w:val="28"/>
        </w:rPr>
      </w:pPr>
    </w:p>
    <w:p w:rsidR="0031309D" w:rsidRDefault="0031309D" w:rsidP="0031309D">
      <w:pPr>
        <w:pStyle w:val="ConsPlusNormal"/>
        <w:tabs>
          <w:tab w:val="left" w:pos="12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</w:t>
      </w:r>
      <w:r w:rsidRPr="00E87633">
        <w:rPr>
          <w:rFonts w:ascii="Times New Roman" w:hAnsi="Times New Roman" w:cs="Times New Roman"/>
          <w:sz w:val="28"/>
          <w:szCs w:val="28"/>
        </w:rPr>
        <w:t>. Выездные или документарные мероприятия вед</w:t>
      </w:r>
      <w:r>
        <w:rPr>
          <w:rFonts w:ascii="Times New Roman" w:hAnsi="Times New Roman" w:cs="Times New Roman"/>
          <w:sz w:val="28"/>
          <w:szCs w:val="28"/>
        </w:rPr>
        <w:t xml:space="preserve">омственного контроля проводятся по приказу (распоряжению) руководителя органа ведомственного контроля 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плановые и внеплановые. В отношении каждого субъекта контроля плановые проверки проводятся не чаще одного раза в шесть месяцев.</w:t>
      </w:r>
    </w:p>
    <w:p w:rsidR="0031309D" w:rsidRPr="00E87633" w:rsidRDefault="0031309D" w:rsidP="00313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87633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11</w:t>
      </w:r>
      <w:r w:rsidRPr="006A58B8">
        <w:rPr>
          <w:rFonts w:cs="Tahoma"/>
          <w:sz w:val="28"/>
          <w:szCs w:val="28"/>
        </w:rPr>
        <w:t>. Уведомление должно содержать следующую информацию: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1) наименование субъекта ведомственного контроля, которому адресовано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данное уведомление;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2) предмет мероприятия ведомственного контроля (проверяемые вопросы),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в том числе период времени, за который проверяется деятельность данного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субъекта ведомственного контроля;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3) вид мероприятия ведомственного контроля (выездное или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документарное);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4) дату начала и дату окончания проведения мероприятия ведомственного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контроля;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5) перечень должностных лиц, уполномоченных на осуществление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мероприятия ведомственного контроля;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6) запрос о предоставлении документов, информации, материальных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средств, необходимых для осуществления мероприятия ведомственного</w:t>
      </w:r>
      <w:r>
        <w:rPr>
          <w:rFonts w:cs="Tahoma"/>
          <w:sz w:val="28"/>
          <w:szCs w:val="28"/>
        </w:rPr>
        <w:t xml:space="preserve">  </w:t>
      </w:r>
      <w:r w:rsidRPr="006A58B8">
        <w:rPr>
          <w:rFonts w:cs="Tahoma"/>
          <w:sz w:val="28"/>
          <w:szCs w:val="28"/>
        </w:rPr>
        <w:t>контроля;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>7) информацию о необходимости обеспечения условий для проведения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выездного мероприятия ведомственного контроля, в том числе о предоставлении помещения для работы, сре</w:t>
      </w:r>
      <w:proofErr w:type="gramStart"/>
      <w:r w:rsidRPr="006A58B8">
        <w:rPr>
          <w:rFonts w:cs="Tahoma"/>
          <w:sz w:val="28"/>
          <w:szCs w:val="28"/>
        </w:rPr>
        <w:t xml:space="preserve">дств 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св</w:t>
      </w:r>
      <w:proofErr w:type="gramEnd"/>
      <w:r w:rsidRPr="006A58B8">
        <w:rPr>
          <w:rFonts w:cs="Tahoma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12</w:t>
      </w:r>
      <w:r w:rsidRPr="006A58B8">
        <w:rPr>
          <w:rFonts w:cs="Tahoma"/>
          <w:sz w:val="28"/>
          <w:szCs w:val="28"/>
        </w:rPr>
        <w:t>. Срок проведения мероприятия ведомственного контроля не может</w:t>
      </w:r>
      <w:r>
        <w:rPr>
          <w:rFonts w:cs="Tahoma"/>
          <w:sz w:val="28"/>
          <w:szCs w:val="28"/>
        </w:rPr>
        <w:t xml:space="preserve">  </w:t>
      </w:r>
      <w:r w:rsidRPr="006A58B8">
        <w:rPr>
          <w:rFonts w:cs="Tahoma"/>
          <w:sz w:val="28"/>
          <w:szCs w:val="28"/>
        </w:rPr>
        <w:t>составлять более чем 15 календарных дней и может быть продлен только один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раз не более чем на 15 календарных дней по решению руководителя органа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ведомственного контроля или лица, его замещающего.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13</w:t>
      </w:r>
      <w:r w:rsidRPr="006A58B8">
        <w:rPr>
          <w:rFonts w:cs="Tahoma"/>
          <w:sz w:val="28"/>
          <w:szCs w:val="28"/>
        </w:rPr>
        <w:t>. При проведении мероприятия ведомственного контроля,</w:t>
      </w:r>
      <w:r>
        <w:rPr>
          <w:rFonts w:cs="Tahoma"/>
          <w:sz w:val="28"/>
          <w:szCs w:val="28"/>
        </w:rPr>
        <w:t xml:space="preserve"> должностное лицо, уполномоченно</w:t>
      </w:r>
      <w:r w:rsidRPr="006A58B8">
        <w:rPr>
          <w:rFonts w:cs="Tahoma"/>
          <w:sz w:val="28"/>
          <w:szCs w:val="28"/>
        </w:rPr>
        <w:t>е на осуществление ведомственного</w:t>
      </w:r>
      <w:r>
        <w:rPr>
          <w:rFonts w:cs="Tahoma"/>
          <w:sz w:val="28"/>
          <w:szCs w:val="28"/>
        </w:rPr>
        <w:t xml:space="preserve"> контроля, имее</w:t>
      </w:r>
      <w:r w:rsidRPr="006A58B8">
        <w:rPr>
          <w:rFonts w:cs="Tahoma"/>
          <w:sz w:val="28"/>
          <w:szCs w:val="28"/>
        </w:rPr>
        <w:t>т право: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 xml:space="preserve">1) </w:t>
      </w:r>
      <w:r>
        <w:rPr>
          <w:rFonts w:cs="Tahoma"/>
          <w:sz w:val="28"/>
          <w:szCs w:val="28"/>
        </w:rPr>
        <w:t xml:space="preserve">в случаи осуществления выездного мероприятия ведомственного контроля </w:t>
      </w:r>
      <w:r w:rsidRPr="006A58B8">
        <w:rPr>
          <w:rFonts w:cs="Tahoma"/>
          <w:sz w:val="28"/>
          <w:szCs w:val="28"/>
        </w:rPr>
        <w:t>на беспрепятственный доступ на территорию, в помещения, здания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субъекта ведомственного контроля (в необходимых случаях производить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фотосъемку, видеозапись, копирование документов), при предъявлении ими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 xml:space="preserve">2) </w:t>
      </w:r>
      <w:r>
        <w:rPr>
          <w:rFonts w:cs="Tahoma"/>
          <w:sz w:val="28"/>
          <w:szCs w:val="28"/>
        </w:rPr>
        <w:t>на истребование необходимых</w:t>
      </w:r>
      <w:r w:rsidRPr="006A58B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для проведения мероприятия ведомственного</w:t>
      </w:r>
      <w:r>
        <w:rPr>
          <w:rFonts w:cs="Tahoma"/>
          <w:sz w:val="28"/>
          <w:szCs w:val="28"/>
        </w:rPr>
        <w:t xml:space="preserve"> контроля документов </w:t>
      </w:r>
      <w:r w:rsidRPr="006A58B8">
        <w:rPr>
          <w:rFonts w:cs="Tahoma"/>
          <w:sz w:val="28"/>
          <w:szCs w:val="28"/>
        </w:rPr>
        <w:t>с учетом требований законодательства Российской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Федерации о защите государственной тайны;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6A58B8">
        <w:rPr>
          <w:rFonts w:cs="Tahoma"/>
          <w:sz w:val="28"/>
          <w:szCs w:val="28"/>
        </w:rPr>
        <w:t xml:space="preserve">3) </w:t>
      </w:r>
      <w:r>
        <w:rPr>
          <w:rFonts w:cs="Tahoma"/>
          <w:sz w:val="28"/>
          <w:szCs w:val="28"/>
        </w:rPr>
        <w:t>на получение необходимых объяснений</w:t>
      </w:r>
      <w:r w:rsidRPr="006A58B8">
        <w:rPr>
          <w:rFonts w:cs="Tahoma"/>
          <w:sz w:val="28"/>
          <w:szCs w:val="28"/>
        </w:rPr>
        <w:t xml:space="preserve"> в письменной форме, в форме</w:t>
      </w:r>
      <w:r>
        <w:rPr>
          <w:rFonts w:cs="Tahoma"/>
          <w:sz w:val="28"/>
          <w:szCs w:val="28"/>
        </w:rPr>
        <w:t xml:space="preserve"> </w:t>
      </w:r>
      <w:r w:rsidRPr="006A58B8">
        <w:rPr>
          <w:rFonts w:cs="Tahoma"/>
          <w:sz w:val="28"/>
          <w:szCs w:val="28"/>
        </w:rPr>
        <w:t>электронного документа и (или) устной форме по вопросам проводимого</w:t>
      </w:r>
      <w:r>
        <w:rPr>
          <w:rFonts w:cs="Tahoma"/>
          <w:sz w:val="28"/>
          <w:szCs w:val="28"/>
        </w:rPr>
        <w:t xml:space="preserve"> меропри</w:t>
      </w:r>
      <w:r w:rsidRPr="006A58B8">
        <w:rPr>
          <w:rFonts w:cs="Tahoma"/>
          <w:sz w:val="28"/>
          <w:szCs w:val="28"/>
        </w:rPr>
        <w:t>ятия ведомственного контроля.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14</w:t>
      </w:r>
      <w:r w:rsidRPr="006A58B8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По </w:t>
      </w:r>
      <w:r w:rsidRPr="006A58B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результатам проведения</w:t>
      </w:r>
      <w:r w:rsidRPr="006A58B8">
        <w:rPr>
          <w:rFonts w:cs="Tahoma"/>
          <w:sz w:val="28"/>
          <w:szCs w:val="28"/>
        </w:rPr>
        <w:t xml:space="preserve"> мероприятия ведомс</w:t>
      </w:r>
      <w:r>
        <w:rPr>
          <w:rFonts w:cs="Tahoma"/>
          <w:sz w:val="28"/>
          <w:szCs w:val="28"/>
        </w:rPr>
        <w:t xml:space="preserve">твенного контроля составляется  акт проверки, который подписывается  должностным лицом органа ведомственного контроля, и предоставляется </w:t>
      </w:r>
      <w:r w:rsidRPr="006A58B8">
        <w:rPr>
          <w:rFonts w:cs="Tahoma"/>
          <w:sz w:val="28"/>
          <w:szCs w:val="28"/>
        </w:rPr>
        <w:t>руководителю органа ведомственного контроля или лицу, его замещающему.</w:t>
      </w:r>
    </w:p>
    <w:p w:rsidR="0031309D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Pr="006A58B8">
        <w:rPr>
          <w:rFonts w:cs="Tahoma"/>
          <w:sz w:val="28"/>
          <w:szCs w:val="28"/>
        </w:rPr>
        <w:t xml:space="preserve">При </w:t>
      </w:r>
      <w:r>
        <w:rPr>
          <w:rFonts w:cs="Tahoma"/>
          <w:sz w:val="28"/>
          <w:szCs w:val="28"/>
        </w:rPr>
        <w:t xml:space="preserve"> выявлении нарушений по результатам мероприятия ведомственного контроля по решению руководителя органа ведомственного контроля должностным лицом, уполномоченными на проведение  мероприятий ведомственного контроля, разрабатывается и утверждается план устранения выявленных нарушений. 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15. В случае выявления по  результатам 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  в сфере закупок товаров (работ, услуг) для обеспечения муниципальных  нужд, а в случае выявления действий (бездействия), содержащих признаки состава уголовного преступлени</w:t>
      </w:r>
      <w:proofErr w:type="gramStart"/>
      <w:r>
        <w:rPr>
          <w:rFonts w:cs="Tahoma"/>
          <w:sz w:val="28"/>
          <w:szCs w:val="28"/>
        </w:rPr>
        <w:t>я-</w:t>
      </w:r>
      <w:proofErr w:type="gramEnd"/>
      <w:r>
        <w:rPr>
          <w:rFonts w:cs="Tahoma"/>
          <w:sz w:val="28"/>
          <w:szCs w:val="28"/>
        </w:rPr>
        <w:t xml:space="preserve"> в правоохранительные органы. 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16.Материалы по результатам </w:t>
      </w:r>
      <w:r w:rsidRPr="006A58B8">
        <w:rPr>
          <w:rFonts w:cs="Tahoma"/>
          <w:sz w:val="28"/>
          <w:szCs w:val="28"/>
        </w:rPr>
        <w:t xml:space="preserve"> мероприятий ведомственного контроля,</w:t>
      </w:r>
      <w:r>
        <w:rPr>
          <w:rFonts w:cs="Tahoma"/>
          <w:sz w:val="28"/>
          <w:szCs w:val="28"/>
        </w:rPr>
        <w:t xml:space="preserve"> в том числе план устранения  выявленных нарушений, а также  иные документы и информация, полученные (разработанные) в ходе проведения мероприятия ведомственного  контроля, хранятся органом ведомственного контроля  не менее 3 лет.</w:t>
      </w:r>
    </w:p>
    <w:p w:rsidR="0031309D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:rsidR="0031309D" w:rsidRPr="006A58B8" w:rsidRDefault="0031309D" w:rsidP="0031309D">
      <w:pPr>
        <w:jc w:val="both"/>
        <w:rPr>
          <w:sz w:val="28"/>
          <w:szCs w:val="28"/>
        </w:rPr>
      </w:pPr>
      <w:r w:rsidRPr="006A58B8">
        <w:rPr>
          <w:sz w:val="28"/>
          <w:szCs w:val="28"/>
        </w:rPr>
        <w:t xml:space="preserve">Руководитель аппарата </w:t>
      </w:r>
    </w:p>
    <w:p w:rsidR="0031309D" w:rsidRPr="006A58B8" w:rsidRDefault="0031309D" w:rsidP="0031309D">
      <w:pPr>
        <w:jc w:val="both"/>
        <w:rPr>
          <w:b/>
          <w:i/>
          <w:sz w:val="28"/>
          <w:szCs w:val="28"/>
        </w:rPr>
      </w:pPr>
      <w:r w:rsidRPr="006A58B8">
        <w:rPr>
          <w:sz w:val="28"/>
          <w:szCs w:val="28"/>
        </w:rPr>
        <w:t>администрации                                                                                       Г.А. Макогон</w:t>
      </w:r>
      <w:r w:rsidRPr="006A58B8">
        <w:rPr>
          <w:b/>
          <w:i/>
          <w:sz w:val="28"/>
          <w:szCs w:val="28"/>
        </w:rPr>
        <w:t xml:space="preserve"> </w:t>
      </w:r>
    </w:p>
    <w:p w:rsidR="0031309D" w:rsidRPr="006A58B8" w:rsidRDefault="0031309D" w:rsidP="0031309D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A58B8">
        <w:rPr>
          <w:rFonts w:ascii="Tahoma" w:hAnsi="Tahoma" w:cs="Tahoma"/>
          <w:sz w:val="20"/>
          <w:szCs w:val="20"/>
        </w:rPr>
        <w:t> </w:t>
      </w:r>
    </w:p>
    <w:p w:rsidR="0031309D" w:rsidRPr="006A58B8" w:rsidRDefault="0031309D" w:rsidP="0031309D">
      <w:pPr>
        <w:jc w:val="both"/>
        <w:rPr>
          <w:sz w:val="28"/>
          <w:szCs w:val="28"/>
        </w:rPr>
      </w:pPr>
    </w:p>
    <w:p w:rsidR="0031309D" w:rsidRPr="006A58B8" w:rsidRDefault="0031309D" w:rsidP="0031309D">
      <w:pPr>
        <w:jc w:val="both"/>
        <w:rPr>
          <w:sz w:val="28"/>
          <w:szCs w:val="28"/>
        </w:rPr>
      </w:pPr>
    </w:p>
    <w:p w:rsidR="00D54B34" w:rsidRDefault="0031309D"/>
    <w:sectPr w:rsidR="00D54B34" w:rsidSect="009335B9">
      <w:pgSz w:w="11906" w:h="16838"/>
      <w:pgMar w:top="1134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8"/>
    <w:rsid w:val="001A4BC8"/>
    <w:rsid w:val="001F1EF8"/>
    <w:rsid w:val="0031309D"/>
    <w:rsid w:val="009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309D"/>
    <w:pPr>
      <w:spacing w:before="100" w:beforeAutospacing="1" w:after="100" w:afterAutospacing="1"/>
    </w:pPr>
    <w:rPr>
      <w:sz w:val="18"/>
      <w:szCs w:val="18"/>
    </w:rPr>
  </w:style>
  <w:style w:type="paragraph" w:customStyle="1" w:styleId="a4">
    <w:name w:val="Знак"/>
    <w:basedOn w:val="a"/>
    <w:rsid w:val="0031309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3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313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309D"/>
    <w:pPr>
      <w:spacing w:before="100" w:beforeAutospacing="1" w:after="100" w:afterAutospacing="1"/>
    </w:pPr>
    <w:rPr>
      <w:sz w:val="18"/>
      <w:szCs w:val="18"/>
    </w:rPr>
  </w:style>
  <w:style w:type="paragraph" w:customStyle="1" w:styleId="a4">
    <w:name w:val="Знак"/>
    <w:basedOn w:val="a"/>
    <w:rsid w:val="0031309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3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31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2</cp:revision>
  <dcterms:created xsi:type="dcterms:W3CDTF">2016-04-08T07:56:00Z</dcterms:created>
  <dcterms:modified xsi:type="dcterms:W3CDTF">2016-04-08T07:59:00Z</dcterms:modified>
</cp:coreProperties>
</file>