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0D0FAD" w:rsidRDefault="00566E1C" w:rsidP="00566E1C">
      <w:pPr>
        <w:rPr>
          <w:sz w:val="27"/>
          <w:szCs w:val="27"/>
        </w:rPr>
      </w:pPr>
      <w:r w:rsidRPr="000D0FAD">
        <w:rPr>
          <w:sz w:val="27"/>
          <w:szCs w:val="27"/>
        </w:rPr>
        <w:t>«</w:t>
      </w:r>
      <w:r w:rsidR="00B26D3B">
        <w:rPr>
          <w:sz w:val="27"/>
          <w:szCs w:val="27"/>
          <w:u w:val="single"/>
        </w:rPr>
        <w:t xml:space="preserve"> 04 </w:t>
      </w:r>
      <w:r w:rsidRPr="000D0FAD">
        <w:rPr>
          <w:sz w:val="27"/>
          <w:szCs w:val="27"/>
        </w:rPr>
        <w:t>»</w:t>
      </w:r>
      <w:r w:rsidR="00B26D3B">
        <w:rPr>
          <w:sz w:val="27"/>
          <w:szCs w:val="27"/>
          <w:u w:val="single"/>
        </w:rPr>
        <w:t xml:space="preserve"> апреля </w:t>
      </w:r>
      <w:r w:rsidR="000D0FAD" w:rsidRPr="000D0FAD">
        <w:rPr>
          <w:sz w:val="27"/>
          <w:szCs w:val="27"/>
        </w:rPr>
        <w:t>2016 года</w:t>
      </w:r>
      <w:r w:rsidR="00910E0F" w:rsidRPr="000D0FAD">
        <w:rPr>
          <w:sz w:val="27"/>
          <w:szCs w:val="27"/>
        </w:rPr>
        <w:t xml:space="preserve"> </w:t>
      </w:r>
      <w:r w:rsidR="00390EEB" w:rsidRPr="000D0FAD">
        <w:rPr>
          <w:sz w:val="27"/>
          <w:szCs w:val="27"/>
        </w:rPr>
        <w:tab/>
      </w:r>
      <w:r w:rsidR="00390EEB" w:rsidRPr="000D0FAD">
        <w:rPr>
          <w:sz w:val="27"/>
          <w:szCs w:val="27"/>
        </w:rPr>
        <w:tab/>
      </w:r>
      <w:r w:rsidRPr="000D0FAD">
        <w:rPr>
          <w:sz w:val="27"/>
          <w:szCs w:val="27"/>
        </w:rPr>
        <w:tab/>
      </w:r>
      <w:r w:rsidRPr="000D0FAD">
        <w:rPr>
          <w:sz w:val="27"/>
          <w:szCs w:val="27"/>
        </w:rPr>
        <w:tab/>
      </w:r>
      <w:r w:rsidRPr="000D0FAD">
        <w:rPr>
          <w:sz w:val="27"/>
          <w:szCs w:val="27"/>
        </w:rPr>
        <w:tab/>
      </w:r>
      <w:r w:rsidRPr="000D0FAD">
        <w:rPr>
          <w:sz w:val="27"/>
          <w:szCs w:val="27"/>
        </w:rPr>
        <w:tab/>
      </w:r>
      <w:r w:rsidRPr="000D0FAD">
        <w:rPr>
          <w:sz w:val="27"/>
          <w:szCs w:val="27"/>
        </w:rPr>
        <w:tab/>
      </w:r>
      <w:r w:rsidRPr="000D0FAD">
        <w:rPr>
          <w:sz w:val="27"/>
          <w:szCs w:val="27"/>
        </w:rPr>
        <w:tab/>
      </w:r>
      <w:r w:rsidR="000D0FAD" w:rsidRPr="000D0FAD">
        <w:rPr>
          <w:sz w:val="27"/>
          <w:szCs w:val="27"/>
        </w:rPr>
        <w:t xml:space="preserve">  </w:t>
      </w:r>
      <w:r w:rsidR="00B26D3B">
        <w:rPr>
          <w:sz w:val="27"/>
          <w:szCs w:val="27"/>
        </w:rPr>
        <w:t xml:space="preserve">          </w:t>
      </w:r>
      <w:bookmarkStart w:id="0" w:name="_GoBack"/>
      <w:bookmarkEnd w:id="0"/>
      <w:r w:rsidRPr="000D0FAD">
        <w:rPr>
          <w:sz w:val="27"/>
          <w:szCs w:val="27"/>
        </w:rPr>
        <w:t>№</w:t>
      </w:r>
      <w:r w:rsidR="00B26D3B">
        <w:rPr>
          <w:sz w:val="27"/>
          <w:szCs w:val="27"/>
          <w:u w:val="single"/>
        </w:rPr>
        <w:t xml:space="preserve"> 217</w:t>
      </w:r>
    </w:p>
    <w:p w:rsidR="00566E1C" w:rsidRPr="000D0FAD" w:rsidRDefault="00566E1C" w:rsidP="000D0FAD">
      <w:pPr>
        <w:ind w:firstLine="708"/>
        <w:rPr>
          <w:sz w:val="27"/>
          <w:szCs w:val="27"/>
        </w:rPr>
      </w:pPr>
    </w:p>
    <w:p w:rsidR="004D79E8" w:rsidRPr="000D0FAD" w:rsidRDefault="00566E1C" w:rsidP="004D79E8">
      <w:pPr>
        <w:jc w:val="center"/>
        <w:rPr>
          <w:sz w:val="27"/>
          <w:szCs w:val="27"/>
        </w:rPr>
      </w:pPr>
      <w:r w:rsidRPr="000D0FAD">
        <w:rPr>
          <w:sz w:val="27"/>
          <w:szCs w:val="27"/>
        </w:rPr>
        <w:t>О внесении изменений в постановление а</w:t>
      </w:r>
      <w:r w:rsidR="00390EEB" w:rsidRPr="000D0FAD">
        <w:rPr>
          <w:sz w:val="27"/>
          <w:szCs w:val="27"/>
        </w:rPr>
        <w:t xml:space="preserve">дминистрации от </w:t>
      </w:r>
      <w:r w:rsidR="004D79E8" w:rsidRPr="000D0FAD">
        <w:rPr>
          <w:bCs/>
          <w:sz w:val="27"/>
          <w:szCs w:val="27"/>
        </w:rPr>
        <w:t>09.04.2015 № 195 «Об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566E1C" w:rsidRPr="004D79E8" w:rsidRDefault="00566E1C" w:rsidP="00566E1C">
      <w:pPr>
        <w:jc w:val="center"/>
        <w:rPr>
          <w:sz w:val="24"/>
          <w:szCs w:val="24"/>
        </w:rPr>
      </w:pPr>
    </w:p>
    <w:p w:rsidR="008B386A" w:rsidRDefault="008B386A" w:rsidP="008B386A">
      <w:pPr>
        <w:rPr>
          <w:rFonts w:asciiTheme="minorHAnsi" w:hAnsiTheme="minorHAnsi"/>
        </w:rPr>
      </w:pPr>
    </w:p>
    <w:p w:rsidR="00CD22C7" w:rsidRDefault="00CD22C7" w:rsidP="00CD22C7">
      <w:pPr>
        <w:ind w:firstLine="709"/>
        <w:jc w:val="both"/>
        <w:rPr>
          <w:sz w:val="27"/>
          <w:szCs w:val="27"/>
        </w:rPr>
      </w:pPr>
      <w:r w:rsidRPr="00CD22C7">
        <w:rPr>
          <w:sz w:val="27"/>
          <w:szCs w:val="27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CD22C7">
          <w:rPr>
            <w:rStyle w:val="a4"/>
            <w:color w:val="auto"/>
            <w:sz w:val="27"/>
            <w:szCs w:val="27"/>
            <w:u w:val="none"/>
          </w:rPr>
          <w:t>Федеральным законом</w:t>
        </w:r>
      </w:hyperlink>
      <w:r w:rsidRPr="00CD22C7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 w:rsidRPr="00CD22C7">
        <w:rPr>
          <w:bCs/>
          <w:sz w:val="27"/>
          <w:szCs w:val="27"/>
        </w:rPr>
        <w:t xml:space="preserve"> </w:t>
      </w:r>
      <w:r w:rsidRPr="00CD22C7">
        <w:rPr>
          <w:sz w:val="27"/>
          <w:szCs w:val="27"/>
        </w:rPr>
        <w:t>руководствуясь статьями 44, 51 Устава муниципального образования «город Свирск», администрация города</w:t>
      </w:r>
    </w:p>
    <w:p w:rsidR="000D0FAD" w:rsidRPr="00525692" w:rsidRDefault="000D0FAD" w:rsidP="000D0FAD">
      <w:pPr>
        <w:jc w:val="both"/>
        <w:rPr>
          <w:sz w:val="27"/>
          <w:szCs w:val="27"/>
        </w:rPr>
      </w:pPr>
      <w:r w:rsidRPr="00525692">
        <w:rPr>
          <w:sz w:val="27"/>
          <w:szCs w:val="27"/>
        </w:rPr>
        <w:t>П О С Т А Н О В Л Я Е Т:</w:t>
      </w:r>
    </w:p>
    <w:p w:rsidR="000D0FAD" w:rsidRPr="00525692" w:rsidRDefault="000D0FAD" w:rsidP="000D0FAD">
      <w:pPr>
        <w:pStyle w:val="a3"/>
        <w:numPr>
          <w:ilvl w:val="0"/>
          <w:numId w:val="2"/>
        </w:numPr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 xml:space="preserve">Главу 18 раздела </w:t>
      </w:r>
      <w:r w:rsidRPr="00525692">
        <w:rPr>
          <w:bCs/>
          <w:sz w:val="27"/>
          <w:szCs w:val="27"/>
          <w:lang w:val="en-US"/>
        </w:rPr>
        <w:t>II</w:t>
      </w:r>
      <w:r w:rsidRPr="00525692">
        <w:rPr>
          <w:bCs/>
          <w:sz w:val="27"/>
          <w:szCs w:val="27"/>
        </w:rPr>
        <w:t xml:space="preserve"> административного регламента предоставления муниципальной услуги  «</w:t>
      </w:r>
      <w:r w:rsidRPr="000D0FAD">
        <w:rPr>
          <w:bCs/>
          <w:sz w:val="27"/>
          <w:szCs w:val="27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525692">
        <w:rPr>
          <w:bCs/>
          <w:sz w:val="27"/>
          <w:szCs w:val="27"/>
        </w:rPr>
        <w:t>», утвержденного постановлением а</w:t>
      </w:r>
      <w:r>
        <w:rPr>
          <w:bCs/>
          <w:sz w:val="27"/>
          <w:szCs w:val="27"/>
        </w:rPr>
        <w:t>дминистрации от 09.04.2015 № 195, дополнить  пунктом 84</w:t>
      </w:r>
      <w:r w:rsidRPr="00525692">
        <w:rPr>
          <w:bCs/>
          <w:sz w:val="27"/>
          <w:szCs w:val="27"/>
        </w:rPr>
        <w:t>.1.</w:t>
      </w:r>
      <w:r w:rsidR="00C35649">
        <w:rPr>
          <w:bCs/>
          <w:sz w:val="27"/>
          <w:szCs w:val="27"/>
        </w:rPr>
        <w:t xml:space="preserve"> следующего содержания:</w:t>
      </w:r>
      <w:r w:rsidRPr="00525692">
        <w:rPr>
          <w:bCs/>
          <w:sz w:val="27"/>
          <w:szCs w:val="27"/>
        </w:rPr>
        <w:t xml:space="preserve"> </w:t>
      </w:r>
    </w:p>
    <w:p w:rsidR="000D0FAD" w:rsidRPr="00525692" w:rsidRDefault="000D0FAD" w:rsidP="000D0FAD">
      <w:pPr>
        <w:pStyle w:val="a3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«84</w:t>
      </w:r>
      <w:r w:rsidRPr="00525692">
        <w:rPr>
          <w:bCs/>
          <w:sz w:val="27"/>
          <w:szCs w:val="27"/>
        </w:rPr>
        <w:t>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0D0FAD" w:rsidRPr="00525692" w:rsidRDefault="000D0FAD" w:rsidP="000D0FAD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2. Настоящее постановление вступает в силу со дня подписания.</w:t>
      </w:r>
    </w:p>
    <w:p w:rsidR="000D0FAD" w:rsidRPr="00525692" w:rsidRDefault="000D0FAD" w:rsidP="000D0FAD">
      <w:pPr>
        <w:pStyle w:val="a3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3.  Настоящее постановление подлежит официальному опубликованию.</w:t>
      </w:r>
    </w:p>
    <w:p w:rsidR="000D0FAD" w:rsidRPr="00525692" w:rsidRDefault="000D0FAD" w:rsidP="000D0FAD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 xml:space="preserve">4. Контроль исполнения постановления возложить на заместителя мэра города - председателя Комитета по жизнеобеспечению (Махонькин Д.И). </w:t>
      </w:r>
    </w:p>
    <w:p w:rsidR="000D0FAD" w:rsidRPr="00525692" w:rsidRDefault="000D0FAD" w:rsidP="000D0FAD">
      <w:pPr>
        <w:ind w:firstLine="720"/>
        <w:jc w:val="both"/>
        <w:rPr>
          <w:sz w:val="27"/>
          <w:szCs w:val="27"/>
        </w:rPr>
      </w:pPr>
    </w:p>
    <w:p w:rsidR="000D0FAD" w:rsidRPr="00525692" w:rsidRDefault="000D0FAD" w:rsidP="000D0FAD">
      <w:pPr>
        <w:jc w:val="both"/>
        <w:rPr>
          <w:sz w:val="27"/>
          <w:szCs w:val="27"/>
        </w:rPr>
      </w:pPr>
    </w:p>
    <w:p w:rsidR="000D0FAD" w:rsidRPr="00525692" w:rsidRDefault="000D0FAD" w:rsidP="000D0FAD">
      <w:pPr>
        <w:rPr>
          <w:sz w:val="27"/>
          <w:szCs w:val="27"/>
        </w:rPr>
      </w:pPr>
      <w:r w:rsidRPr="00525692">
        <w:rPr>
          <w:sz w:val="27"/>
          <w:szCs w:val="27"/>
        </w:rPr>
        <w:t xml:space="preserve">Мэр                                                                            </w:t>
      </w:r>
      <w:r>
        <w:rPr>
          <w:sz w:val="27"/>
          <w:szCs w:val="27"/>
        </w:rPr>
        <w:t xml:space="preserve">                                  </w:t>
      </w:r>
      <w:r w:rsidRPr="00525692">
        <w:rPr>
          <w:sz w:val="27"/>
          <w:szCs w:val="27"/>
        </w:rPr>
        <w:t xml:space="preserve"> В.С.Орноев</w:t>
      </w:r>
    </w:p>
    <w:p w:rsidR="008B386A" w:rsidRDefault="008B386A" w:rsidP="008B386A">
      <w:pPr>
        <w:rPr>
          <w:rFonts w:asciiTheme="minorHAnsi" w:hAnsiTheme="minorHAnsi"/>
        </w:rPr>
      </w:pPr>
    </w:p>
    <w:sectPr w:rsidR="008B386A" w:rsidSect="006E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83C"/>
    <w:rsid w:val="000271E5"/>
    <w:rsid w:val="000842E4"/>
    <w:rsid w:val="00094FE2"/>
    <w:rsid w:val="000B665C"/>
    <w:rsid w:val="000D0FAD"/>
    <w:rsid w:val="00181899"/>
    <w:rsid w:val="001B758A"/>
    <w:rsid w:val="0030080E"/>
    <w:rsid w:val="00345A5E"/>
    <w:rsid w:val="00390EEB"/>
    <w:rsid w:val="00393C79"/>
    <w:rsid w:val="00395B76"/>
    <w:rsid w:val="003A23FB"/>
    <w:rsid w:val="00493FFA"/>
    <w:rsid w:val="00495846"/>
    <w:rsid w:val="004D438B"/>
    <w:rsid w:val="004D79E8"/>
    <w:rsid w:val="005003A4"/>
    <w:rsid w:val="00566E1C"/>
    <w:rsid w:val="005938DC"/>
    <w:rsid w:val="005D5AA6"/>
    <w:rsid w:val="006011CE"/>
    <w:rsid w:val="00611EFB"/>
    <w:rsid w:val="00650F69"/>
    <w:rsid w:val="006A26ED"/>
    <w:rsid w:val="006E278F"/>
    <w:rsid w:val="007A5080"/>
    <w:rsid w:val="007C02B8"/>
    <w:rsid w:val="007C67AF"/>
    <w:rsid w:val="007F7B9B"/>
    <w:rsid w:val="008036E5"/>
    <w:rsid w:val="00804133"/>
    <w:rsid w:val="00804363"/>
    <w:rsid w:val="00834491"/>
    <w:rsid w:val="008B386A"/>
    <w:rsid w:val="008C5FE4"/>
    <w:rsid w:val="0090041B"/>
    <w:rsid w:val="00910E0F"/>
    <w:rsid w:val="00916A6E"/>
    <w:rsid w:val="00920580"/>
    <w:rsid w:val="00A1383C"/>
    <w:rsid w:val="00A6528B"/>
    <w:rsid w:val="00AA2B2D"/>
    <w:rsid w:val="00AF506D"/>
    <w:rsid w:val="00B168BC"/>
    <w:rsid w:val="00B2074B"/>
    <w:rsid w:val="00B26D3B"/>
    <w:rsid w:val="00C06193"/>
    <w:rsid w:val="00C35649"/>
    <w:rsid w:val="00C44714"/>
    <w:rsid w:val="00CD22C7"/>
    <w:rsid w:val="00D427CA"/>
    <w:rsid w:val="00DD39EE"/>
    <w:rsid w:val="00DD7C50"/>
    <w:rsid w:val="00F51FEB"/>
    <w:rsid w:val="00F74BBB"/>
    <w:rsid w:val="00F82263"/>
    <w:rsid w:val="00F95595"/>
    <w:rsid w:val="00FA4749"/>
    <w:rsid w:val="00FC0D85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table" w:customStyle="1" w:styleId="2">
    <w:name w:val="Сетка таблицы2"/>
    <w:basedOn w:val="a1"/>
    <w:uiPriority w:val="99"/>
    <w:rsid w:val="008B386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2016-03-28T01:33:00Z</cp:lastPrinted>
  <dcterms:created xsi:type="dcterms:W3CDTF">2015-07-09T00:45:00Z</dcterms:created>
  <dcterms:modified xsi:type="dcterms:W3CDTF">2016-04-08T05:01:00Z</dcterms:modified>
</cp:coreProperties>
</file>