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04" w:rsidRPr="004A1066" w:rsidRDefault="00F13E04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A1066">
        <w:rPr>
          <w:rFonts w:eastAsia="Calibri"/>
          <w:b/>
          <w:sz w:val="28"/>
          <w:szCs w:val="28"/>
          <w:lang w:eastAsia="en-US"/>
        </w:rPr>
        <w:t xml:space="preserve">Информация </w:t>
      </w:r>
    </w:p>
    <w:p w:rsidR="0016165C" w:rsidRPr="004A1066" w:rsidRDefault="00DD68E8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A1066">
        <w:rPr>
          <w:rFonts w:eastAsia="Calibri"/>
          <w:b/>
          <w:sz w:val="28"/>
          <w:szCs w:val="28"/>
          <w:lang w:eastAsia="en-US"/>
        </w:rPr>
        <w:t xml:space="preserve">по результатам  контрольной деятельности </w:t>
      </w:r>
      <w:r w:rsidR="00F13E04" w:rsidRPr="004A1066">
        <w:rPr>
          <w:rFonts w:eastAsia="Calibri"/>
          <w:b/>
          <w:sz w:val="28"/>
          <w:szCs w:val="28"/>
          <w:lang w:eastAsia="en-US"/>
        </w:rPr>
        <w:t>Контрольно-счетной палаты муниципального о</w:t>
      </w:r>
      <w:r w:rsidR="00114D86" w:rsidRPr="004A1066">
        <w:rPr>
          <w:rFonts w:eastAsia="Calibri"/>
          <w:b/>
          <w:sz w:val="28"/>
          <w:szCs w:val="28"/>
          <w:lang w:eastAsia="en-US"/>
        </w:rPr>
        <w:t xml:space="preserve">бразования «город Свирск»  </w:t>
      </w:r>
    </w:p>
    <w:p w:rsidR="00F13E04" w:rsidRPr="004A1066" w:rsidRDefault="00114D86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A1066">
        <w:rPr>
          <w:rFonts w:eastAsia="Calibri"/>
          <w:b/>
          <w:sz w:val="28"/>
          <w:szCs w:val="28"/>
          <w:lang w:eastAsia="en-US"/>
        </w:rPr>
        <w:t xml:space="preserve">во </w:t>
      </w:r>
      <w:r w:rsidR="0016165C" w:rsidRPr="004A1066">
        <w:rPr>
          <w:rFonts w:eastAsia="Calibri"/>
          <w:b/>
          <w:sz w:val="28"/>
          <w:szCs w:val="28"/>
          <w:lang w:eastAsia="en-US"/>
        </w:rPr>
        <w:t>втором</w:t>
      </w:r>
      <w:r w:rsidRPr="004A1066">
        <w:rPr>
          <w:rFonts w:eastAsia="Calibri"/>
          <w:b/>
          <w:sz w:val="28"/>
          <w:szCs w:val="28"/>
          <w:lang w:eastAsia="en-US"/>
        </w:rPr>
        <w:t xml:space="preserve"> </w:t>
      </w:r>
      <w:r w:rsidR="00F13E04" w:rsidRPr="004A1066">
        <w:rPr>
          <w:rFonts w:eastAsia="Calibri"/>
          <w:b/>
          <w:sz w:val="28"/>
          <w:szCs w:val="28"/>
          <w:lang w:eastAsia="en-US"/>
        </w:rPr>
        <w:t>квартал</w:t>
      </w:r>
      <w:r w:rsidR="004B58BE" w:rsidRPr="004A1066">
        <w:rPr>
          <w:rFonts w:eastAsia="Calibri"/>
          <w:b/>
          <w:sz w:val="28"/>
          <w:szCs w:val="28"/>
          <w:lang w:eastAsia="en-US"/>
        </w:rPr>
        <w:t>е</w:t>
      </w:r>
      <w:r w:rsidR="0016165C" w:rsidRPr="004A1066">
        <w:rPr>
          <w:rFonts w:eastAsia="Calibri"/>
          <w:b/>
          <w:sz w:val="28"/>
          <w:szCs w:val="28"/>
          <w:lang w:eastAsia="en-US"/>
        </w:rPr>
        <w:t xml:space="preserve"> </w:t>
      </w:r>
      <w:r w:rsidR="005B25BB">
        <w:rPr>
          <w:rFonts w:eastAsia="Calibri"/>
          <w:b/>
          <w:sz w:val="28"/>
          <w:szCs w:val="28"/>
          <w:lang w:eastAsia="en-US"/>
        </w:rPr>
        <w:t>2017</w:t>
      </w:r>
      <w:r w:rsidR="0016165C" w:rsidRPr="004A106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F13E04" w:rsidRPr="004A1066" w:rsidRDefault="00F13E04" w:rsidP="00777D64">
      <w:pPr>
        <w:tabs>
          <w:tab w:val="left" w:pos="284"/>
        </w:tabs>
        <w:ind w:firstLine="284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2C6268" w:rsidRDefault="004A1066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B58BE">
        <w:rPr>
          <w:bCs/>
          <w:sz w:val="28"/>
          <w:szCs w:val="28"/>
        </w:rPr>
        <w:t xml:space="preserve">В течение второго </w:t>
      </w:r>
      <w:r w:rsidR="00F13E04">
        <w:rPr>
          <w:bCs/>
          <w:sz w:val="28"/>
          <w:szCs w:val="28"/>
        </w:rPr>
        <w:t>квартал</w:t>
      </w:r>
      <w:r w:rsidR="004B58BE">
        <w:rPr>
          <w:bCs/>
          <w:sz w:val="28"/>
          <w:szCs w:val="28"/>
        </w:rPr>
        <w:t>а</w:t>
      </w:r>
      <w:r w:rsidR="00F13E04" w:rsidRPr="008A55C4">
        <w:rPr>
          <w:bCs/>
          <w:sz w:val="28"/>
          <w:szCs w:val="28"/>
        </w:rPr>
        <w:t xml:space="preserve"> 201</w:t>
      </w:r>
      <w:r w:rsidR="005B25BB">
        <w:rPr>
          <w:bCs/>
          <w:sz w:val="28"/>
          <w:szCs w:val="28"/>
        </w:rPr>
        <w:t>7</w:t>
      </w:r>
      <w:r w:rsidR="00F13E04" w:rsidRPr="008A55C4">
        <w:rPr>
          <w:bCs/>
          <w:sz w:val="28"/>
          <w:szCs w:val="28"/>
        </w:rPr>
        <w:t xml:space="preserve"> года Контрольно-счетной палатой г. Свирска проведено </w:t>
      </w:r>
      <w:r w:rsidR="00777D64">
        <w:rPr>
          <w:bCs/>
          <w:sz w:val="28"/>
          <w:szCs w:val="28"/>
        </w:rPr>
        <w:t>восемь</w:t>
      </w:r>
      <w:r w:rsidR="004B58BE">
        <w:rPr>
          <w:bCs/>
          <w:sz w:val="28"/>
          <w:szCs w:val="28"/>
        </w:rPr>
        <w:t xml:space="preserve"> </w:t>
      </w:r>
      <w:r w:rsidR="006D2237">
        <w:rPr>
          <w:bCs/>
          <w:sz w:val="28"/>
          <w:szCs w:val="28"/>
        </w:rPr>
        <w:t>контрольных мероприятий</w:t>
      </w:r>
      <w:r w:rsidR="002C6268">
        <w:rPr>
          <w:bCs/>
          <w:sz w:val="28"/>
          <w:szCs w:val="28"/>
        </w:rPr>
        <w:t>.</w:t>
      </w:r>
      <w:r w:rsidR="00F13E04" w:rsidRPr="008A55C4">
        <w:rPr>
          <w:bCs/>
          <w:sz w:val="28"/>
          <w:szCs w:val="28"/>
        </w:rPr>
        <w:t xml:space="preserve"> </w:t>
      </w:r>
    </w:p>
    <w:p w:rsidR="002C6268" w:rsidRPr="004A1066" w:rsidRDefault="004A1066" w:rsidP="00AE6739">
      <w:pPr>
        <w:tabs>
          <w:tab w:val="left" w:pos="284"/>
          <w:tab w:val="left" w:pos="1701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C6268">
        <w:rPr>
          <w:bCs/>
          <w:sz w:val="28"/>
          <w:szCs w:val="28"/>
        </w:rPr>
        <w:t xml:space="preserve">Общий объем проверенных </w:t>
      </w:r>
      <w:proofErr w:type="gramStart"/>
      <w:r w:rsidR="002C6268">
        <w:rPr>
          <w:bCs/>
          <w:sz w:val="28"/>
          <w:szCs w:val="28"/>
        </w:rPr>
        <w:t>средств  составил</w:t>
      </w:r>
      <w:proofErr w:type="gramEnd"/>
      <w:r w:rsidR="002C6268">
        <w:rPr>
          <w:bCs/>
          <w:sz w:val="28"/>
          <w:szCs w:val="28"/>
        </w:rPr>
        <w:t xml:space="preserve"> </w:t>
      </w:r>
      <w:r w:rsidR="00E51CAD">
        <w:rPr>
          <w:b/>
          <w:bCs/>
          <w:sz w:val="28"/>
          <w:szCs w:val="28"/>
        </w:rPr>
        <w:t xml:space="preserve">18 179,55 </w:t>
      </w:r>
      <w:r w:rsidR="002C6268" w:rsidRPr="004A1066">
        <w:rPr>
          <w:b/>
          <w:bCs/>
          <w:sz w:val="28"/>
          <w:szCs w:val="28"/>
        </w:rPr>
        <w:t xml:space="preserve">тыс. руб. </w:t>
      </w:r>
    </w:p>
    <w:p w:rsidR="002C6268" w:rsidRDefault="004A1066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C6268">
        <w:rPr>
          <w:bCs/>
          <w:sz w:val="28"/>
          <w:szCs w:val="28"/>
        </w:rPr>
        <w:t xml:space="preserve">Проверено муниципального имущества на сумму </w:t>
      </w:r>
      <w:r w:rsidR="00E51CAD">
        <w:rPr>
          <w:b/>
          <w:bCs/>
          <w:sz w:val="28"/>
          <w:szCs w:val="28"/>
        </w:rPr>
        <w:t>12 925,8</w:t>
      </w:r>
      <w:r w:rsidR="002C6268" w:rsidRPr="004A1066">
        <w:rPr>
          <w:b/>
          <w:bCs/>
          <w:sz w:val="28"/>
          <w:szCs w:val="28"/>
        </w:rPr>
        <w:t xml:space="preserve"> тыс. руб.</w:t>
      </w:r>
      <w:r w:rsidR="002C6268">
        <w:rPr>
          <w:bCs/>
          <w:sz w:val="28"/>
          <w:szCs w:val="28"/>
        </w:rPr>
        <w:t xml:space="preserve"> </w:t>
      </w:r>
    </w:p>
    <w:p w:rsidR="002C6268" w:rsidRDefault="004A1066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C6268">
        <w:rPr>
          <w:bCs/>
          <w:sz w:val="28"/>
          <w:szCs w:val="28"/>
        </w:rPr>
        <w:t xml:space="preserve">Общий объем установленных нарушений составил </w:t>
      </w:r>
      <w:r w:rsidR="00E51CAD">
        <w:rPr>
          <w:b/>
          <w:bCs/>
          <w:sz w:val="28"/>
          <w:szCs w:val="28"/>
        </w:rPr>
        <w:t>1 410,6</w:t>
      </w:r>
      <w:r w:rsidR="002C6268" w:rsidRPr="004A1066">
        <w:rPr>
          <w:b/>
          <w:bCs/>
          <w:sz w:val="28"/>
          <w:szCs w:val="28"/>
        </w:rPr>
        <w:t xml:space="preserve"> тыс. руб</w:t>
      </w:r>
      <w:r w:rsidR="002C6268">
        <w:rPr>
          <w:bCs/>
          <w:sz w:val="28"/>
          <w:szCs w:val="28"/>
        </w:rPr>
        <w:t xml:space="preserve">., в т. ч. неэффективное использование бюджетных средств – </w:t>
      </w:r>
      <w:r w:rsidR="00E51CAD">
        <w:rPr>
          <w:bCs/>
          <w:sz w:val="28"/>
          <w:szCs w:val="28"/>
        </w:rPr>
        <w:t>18,1</w:t>
      </w:r>
      <w:bookmarkStart w:id="0" w:name="_GoBack"/>
      <w:bookmarkEnd w:id="0"/>
      <w:r w:rsidR="002C6268">
        <w:rPr>
          <w:bCs/>
          <w:sz w:val="28"/>
          <w:szCs w:val="28"/>
        </w:rPr>
        <w:t xml:space="preserve"> тыс. руб., нецелевого использования бюджетных средств не установлено. </w:t>
      </w:r>
    </w:p>
    <w:p w:rsidR="006D2237" w:rsidRPr="005E515F" w:rsidRDefault="006D2237" w:rsidP="005E515F">
      <w:pPr>
        <w:pStyle w:val="7"/>
        <w:numPr>
          <w:ilvl w:val="12"/>
          <w:numId w:val="0"/>
        </w:numPr>
        <w:ind w:firstLine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AE6739">
        <w:rPr>
          <w:rFonts w:ascii="Times New Roman" w:hAnsi="Times New Roman"/>
          <w:b/>
          <w:bCs/>
          <w:sz w:val="28"/>
          <w:szCs w:val="28"/>
        </w:rPr>
        <w:t>1.</w:t>
      </w:r>
      <w:r w:rsidRPr="006D2237">
        <w:rPr>
          <w:rFonts w:ascii="Times New Roman" w:hAnsi="Times New Roman"/>
          <w:bCs/>
          <w:sz w:val="28"/>
          <w:szCs w:val="28"/>
        </w:rPr>
        <w:t xml:space="preserve"> </w:t>
      </w:r>
      <w:r w:rsidRPr="005B5BE4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8D666D" wp14:editId="099F5857">
                <wp:simplePos x="0" y="0"/>
                <wp:positionH relativeFrom="column">
                  <wp:posOffset>0</wp:posOffset>
                </wp:positionH>
                <wp:positionV relativeFrom="paragraph">
                  <wp:posOffset>8011160</wp:posOffset>
                </wp:positionV>
                <wp:extent cx="90170" cy="635"/>
                <wp:effectExtent l="5715" t="5080" r="889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6108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0.8pt" to="7.1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" o:allowincell="f"/>
            </w:pict>
          </mc:Fallback>
        </mc:AlternateContent>
      </w:r>
      <w:r w:rsidR="005E515F">
        <w:rPr>
          <w:rFonts w:ascii="Times New Roman" w:hAnsi="Times New Roman"/>
          <w:b/>
          <w:bCs/>
          <w:noProof/>
          <w:sz w:val="28"/>
          <w:szCs w:val="28"/>
        </w:rPr>
        <w:t>Отчет к акту № 7-а/2017 от 02.05.2017</w:t>
      </w:r>
      <w:r w:rsidRPr="005B5BE4">
        <w:rPr>
          <w:rFonts w:ascii="Times New Roman" w:hAnsi="Times New Roman"/>
          <w:b/>
          <w:bCs/>
          <w:noProof/>
          <w:sz w:val="28"/>
          <w:szCs w:val="28"/>
        </w:rPr>
        <w:t xml:space="preserve"> г.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5E515F" w:rsidRPr="005E515F">
        <w:rPr>
          <w:rFonts w:ascii="Times New Roman" w:hAnsi="Times New Roman"/>
          <w:bCs/>
          <w:i/>
          <w:noProof/>
          <w:sz w:val="28"/>
          <w:szCs w:val="28"/>
        </w:rPr>
        <w:t>«Проверка законности и эффективности расходования средств местного бюджета, направленных на реализацию муниципальной  программы «Экология в муниципальном образовании «город Свирск»  в 2014-2016 годах».</w:t>
      </w:r>
    </w:p>
    <w:p w:rsidR="006D2237" w:rsidRPr="00F44D27" w:rsidRDefault="006D2237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 w:rsidRPr="00F44D27">
        <w:rPr>
          <w:bCs/>
          <w:sz w:val="28"/>
          <w:szCs w:val="28"/>
        </w:rPr>
        <w:t>Результаты контрольного мероприятия:</w:t>
      </w:r>
    </w:p>
    <w:p w:rsidR="005E515F" w:rsidRPr="005E515F" w:rsidRDefault="005E515F" w:rsidP="005E515F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5E515F">
        <w:rPr>
          <w:sz w:val="28"/>
          <w:szCs w:val="28"/>
        </w:rPr>
        <w:t>Общий объем провере</w:t>
      </w:r>
      <w:r>
        <w:rPr>
          <w:sz w:val="28"/>
          <w:szCs w:val="28"/>
        </w:rPr>
        <w:t>нных бюджетных средств составил</w:t>
      </w:r>
      <w:r w:rsidRPr="005E515F">
        <w:rPr>
          <w:sz w:val="28"/>
          <w:szCs w:val="28"/>
        </w:rPr>
        <w:t xml:space="preserve"> 11 256,6 тыс. руб.,</w:t>
      </w:r>
      <w:r>
        <w:rPr>
          <w:sz w:val="28"/>
          <w:szCs w:val="28"/>
        </w:rPr>
        <w:t xml:space="preserve"> в </w:t>
      </w:r>
      <w:r w:rsidRPr="005E515F">
        <w:rPr>
          <w:sz w:val="28"/>
          <w:szCs w:val="28"/>
        </w:rPr>
        <w:t>т. ч. средства местного бюджета – 999,6 тыс. ру</w:t>
      </w:r>
      <w:r>
        <w:rPr>
          <w:sz w:val="28"/>
          <w:szCs w:val="28"/>
        </w:rPr>
        <w:t xml:space="preserve">б., средства областного бюджета </w:t>
      </w:r>
      <w:r w:rsidRPr="005E515F">
        <w:rPr>
          <w:sz w:val="28"/>
          <w:szCs w:val="28"/>
        </w:rPr>
        <w:t xml:space="preserve">10 257,0 тыс. руб. </w:t>
      </w:r>
    </w:p>
    <w:p w:rsidR="005E515F" w:rsidRPr="005E515F" w:rsidRDefault="005E515F" w:rsidP="005E515F">
      <w:pPr>
        <w:ind w:firstLine="284"/>
        <w:jc w:val="both"/>
        <w:rPr>
          <w:sz w:val="28"/>
        </w:rPr>
      </w:pPr>
      <w:r w:rsidRPr="005E515F">
        <w:rPr>
          <w:sz w:val="28"/>
        </w:rPr>
        <w:t xml:space="preserve">Нецелевого использования бюджетных средств не установлено. </w:t>
      </w:r>
    </w:p>
    <w:p w:rsidR="005E515F" w:rsidRPr="005E515F" w:rsidRDefault="005E515F" w:rsidP="005E515F">
      <w:pPr>
        <w:ind w:firstLine="284"/>
        <w:jc w:val="both"/>
        <w:rPr>
          <w:sz w:val="28"/>
          <w:szCs w:val="28"/>
        </w:rPr>
      </w:pPr>
      <w:r w:rsidRPr="005E515F">
        <w:rPr>
          <w:sz w:val="28"/>
          <w:szCs w:val="28"/>
        </w:rPr>
        <w:t>Программа утверждена постановлением администрации муниципального образования «город Свирск» от 07.10.2013 года № 734а, что не противоречит ст. 179 БК РФ и нормативно-правовым актам местной администрации.</w:t>
      </w:r>
    </w:p>
    <w:p w:rsidR="005E515F" w:rsidRPr="005E515F" w:rsidRDefault="005E515F" w:rsidP="005E515F">
      <w:pPr>
        <w:widowControl w:val="0"/>
        <w:ind w:firstLine="284"/>
        <w:jc w:val="both"/>
        <w:rPr>
          <w:sz w:val="28"/>
          <w:szCs w:val="28"/>
        </w:rPr>
      </w:pPr>
      <w:r w:rsidRPr="005E515F">
        <w:rPr>
          <w:sz w:val="28"/>
          <w:szCs w:val="20"/>
        </w:rPr>
        <w:t>З</w:t>
      </w:r>
      <w:r w:rsidRPr="005E515F">
        <w:rPr>
          <w:sz w:val="28"/>
          <w:szCs w:val="28"/>
        </w:rPr>
        <w:t xml:space="preserve">аказчиком Программы является Администрация города Свирска. Основным разработчиком и исполнителем является Комитет.     </w:t>
      </w:r>
    </w:p>
    <w:p w:rsidR="005E515F" w:rsidRPr="005E515F" w:rsidRDefault="005E515F" w:rsidP="005E515F">
      <w:pPr>
        <w:ind w:firstLine="284"/>
        <w:jc w:val="both"/>
        <w:rPr>
          <w:sz w:val="28"/>
          <w:szCs w:val="28"/>
        </w:rPr>
      </w:pPr>
      <w:r w:rsidRPr="005E515F">
        <w:rPr>
          <w:sz w:val="28"/>
          <w:szCs w:val="28"/>
        </w:rPr>
        <w:t>Целью Программы явилось обеспечение реализации мер по охране окружающей среды и сохранению здоровья населения на территории муниципального образования «город Свирск» для создания экологически безопасной и комфортной среды проживания населения города и обеспечения устойчивого развития общества.</w:t>
      </w:r>
    </w:p>
    <w:p w:rsidR="005E515F" w:rsidRDefault="005E515F" w:rsidP="005E515F">
      <w:pPr>
        <w:ind w:firstLine="284"/>
        <w:jc w:val="both"/>
        <w:rPr>
          <w:sz w:val="28"/>
          <w:szCs w:val="28"/>
        </w:rPr>
      </w:pPr>
      <w:r w:rsidRPr="005E515F">
        <w:rPr>
          <w:sz w:val="28"/>
          <w:szCs w:val="28"/>
        </w:rPr>
        <w:t xml:space="preserve">В 2016 году Программа завершила свое действие. Ожидаемые конечные результаты Программы в целом достигнуты. Из 5 целевых показателей достигнуто 4, в т. ч. по двум показателям плановые значения не исполнены. Все действия по неисполненному конечному показателю «Сокращение объемов сбросов загрязненных сточных вод» в рамках данной Программы осуществлены. Строительство канализационных сооружений глубокой очистки биологической очистки (1 этап) в г. Свирске, микрорайон Березовый, ул. Набережная находится в стадии завершения, пуско-наладочные работы по контракту от 02.12.2016 № 05-08-519/16 запланировано завершить до 01.06.2017 года. Разработка проектной и рабочей документации по еще одному объекту капитального строительства «Строительство канализационных сооружений глубокой очистки биологической очистки в г. Свирске» завершена и получено положительное заключение. </w:t>
      </w:r>
    </w:p>
    <w:p w:rsidR="005E515F" w:rsidRPr="005E515F" w:rsidRDefault="005E515F" w:rsidP="005E515F">
      <w:pPr>
        <w:ind w:firstLine="284"/>
        <w:jc w:val="both"/>
        <w:rPr>
          <w:sz w:val="28"/>
          <w:szCs w:val="28"/>
        </w:rPr>
      </w:pPr>
    </w:p>
    <w:p w:rsidR="006D2237" w:rsidRPr="00123AD2" w:rsidRDefault="00987298" w:rsidP="005E515F">
      <w:pPr>
        <w:tabs>
          <w:tab w:val="left" w:pos="284"/>
          <w:tab w:val="left" w:pos="1701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5B5BE4" w:rsidRPr="00AE6739">
        <w:rPr>
          <w:b/>
          <w:bCs/>
          <w:sz w:val="28"/>
          <w:szCs w:val="28"/>
        </w:rPr>
        <w:t>2.</w:t>
      </w:r>
      <w:r w:rsidR="006D2237" w:rsidRPr="006D2237">
        <w:rPr>
          <w:bCs/>
          <w:sz w:val="28"/>
          <w:szCs w:val="28"/>
        </w:rPr>
        <w:t xml:space="preserve">  </w:t>
      </w:r>
      <w:r w:rsidR="005B5BE4" w:rsidRPr="005B5BE4">
        <w:rPr>
          <w:b/>
          <w:bCs/>
          <w:sz w:val="28"/>
          <w:szCs w:val="28"/>
        </w:rPr>
        <w:t xml:space="preserve">Отчет к </w:t>
      </w:r>
      <w:r w:rsidR="005E515F">
        <w:rPr>
          <w:b/>
          <w:bCs/>
          <w:sz w:val="28"/>
          <w:szCs w:val="28"/>
        </w:rPr>
        <w:t>акту № 8-а/2017 от 02.05.2017</w:t>
      </w:r>
      <w:r w:rsidR="005B5BE4" w:rsidRPr="005B5BE4">
        <w:rPr>
          <w:b/>
          <w:bCs/>
          <w:sz w:val="28"/>
          <w:szCs w:val="28"/>
        </w:rPr>
        <w:t xml:space="preserve"> г.</w:t>
      </w:r>
      <w:r w:rsidR="005B5BE4">
        <w:rPr>
          <w:bCs/>
          <w:sz w:val="28"/>
          <w:szCs w:val="28"/>
        </w:rPr>
        <w:t xml:space="preserve"> </w:t>
      </w:r>
      <w:r w:rsidR="005E515F" w:rsidRPr="005E515F">
        <w:rPr>
          <w:bCs/>
          <w:i/>
          <w:sz w:val="28"/>
          <w:szCs w:val="28"/>
        </w:rPr>
        <w:t>«Проверка законности и эффективности расходования средств местного бюджета, направленных на реализаци</w:t>
      </w:r>
      <w:r w:rsidR="005E515F">
        <w:rPr>
          <w:bCs/>
          <w:i/>
          <w:sz w:val="28"/>
          <w:szCs w:val="28"/>
        </w:rPr>
        <w:t>ю муниципальной</w:t>
      </w:r>
      <w:r w:rsidR="005E515F" w:rsidRPr="005E515F">
        <w:rPr>
          <w:bCs/>
          <w:i/>
          <w:sz w:val="28"/>
          <w:szCs w:val="28"/>
        </w:rPr>
        <w:t xml:space="preserve"> программы «Повышение безопасности дорожного движения в городе </w:t>
      </w:r>
      <w:proofErr w:type="gramStart"/>
      <w:r w:rsidR="005E515F" w:rsidRPr="005E515F">
        <w:rPr>
          <w:bCs/>
          <w:i/>
          <w:sz w:val="28"/>
          <w:szCs w:val="28"/>
        </w:rPr>
        <w:t>Свирске  в</w:t>
      </w:r>
      <w:proofErr w:type="gramEnd"/>
      <w:r w:rsidR="005E515F" w:rsidRPr="005E515F">
        <w:rPr>
          <w:bCs/>
          <w:i/>
          <w:sz w:val="28"/>
          <w:szCs w:val="28"/>
        </w:rPr>
        <w:t xml:space="preserve"> 2013-2017 годах».</w:t>
      </w:r>
    </w:p>
    <w:p w:rsidR="005B5BE4" w:rsidRDefault="005B5BE4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 w:rsidRPr="00F44D27">
        <w:rPr>
          <w:bCs/>
          <w:sz w:val="28"/>
          <w:szCs w:val="28"/>
        </w:rPr>
        <w:t>Результаты контрольного мероприятия:</w:t>
      </w:r>
    </w:p>
    <w:p w:rsidR="005E515F" w:rsidRPr="005E515F" w:rsidRDefault="005E515F" w:rsidP="005E515F">
      <w:pPr>
        <w:tabs>
          <w:tab w:val="left" w:pos="284"/>
          <w:tab w:val="left" w:pos="1701"/>
        </w:tabs>
        <w:jc w:val="both"/>
        <w:rPr>
          <w:b/>
          <w:bCs/>
          <w:sz w:val="28"/>
          <w:szCs w:val="28"/>
        </w:rPr>
      </w:pPr>
      <w:r w:rsidRPr="005E515F">
        <w:rPr>
          <w:bCs/>
          <w:sz w:val="28"/>
          <w:szCs w:val="28"/>
        </w:rPr>
        <w:t xml:space="preserve">1.Общий объем проверенных средств местного бюджета </w:t>
      </w:r>
      <w:proofErr w:type="gramStart"/>
      <w:r w:rsidRPr="005E515F">
        <w:rPr>
          <w:bCs/>
          <w:sz w:val="28"/>
          <w:szCs w:val="28"/>
        </w:rPr>
        <w:t xml:space="preserve">составил  </w:t>
      </w:r>
      <w:r w:rsidRPr="005E515F">
        <w:rPr>
          <w:b/>
          <w:bCs/>
          <w:sz w:val="28"/>
          <w:szCs w:val="28"/>
        </w:rPr>
        <w:t>28</w:t>
      </w:r>
      <w:proofErr w:type="gramEnd"/>
      <w:r w:rsidRPr="005E515F">
        <w:rPr>
          <w:b/>
          <w:bCs/>
          <w:sz w:val="28"/>
          <w:szCs w:val="28"/>
        </w:rPr>
        <w:t>,75 тыс. руб.</w:t>
      </w:r>
    </w:p>
    <w:p w:rsidR="005E515F" w:rsidRPr="005E515F" w:rsidRDefault="005E515F" w:rsidP="005E515F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5E515F">
        <w:rPr>
          <w:bCs/>
          <w:sz w:val="28"/>
          <w:szCs w:val="28"/>
        </w:rPr>
        <w:t xml:space="preserve">Нецелевого использования бюджетных средств не установлено. </w:t>
      </w:r>
    </w:p>
    <w:p w:rsidR="005E515F" w:rsidRPr="005E515F" w:rsidRDefault="005E515F" w:rsidP="005E515F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5E515F">
        <w:rPr>
          <w:bCs/>
          <w:sz w:val="28"/>
          <w:szCs w:val="28"/>
        </w:rPr>
        <w:t>Программа утверждена постановлением администрации муниципального образования «город Свирск» от 09.10.2012 года № 643, что не противоречит ст. 179 БК РФ и нормативно-правовым актам местной администрации.</w:t>
      </w:r>
    </w:p>
    <w:p w:rsidR="005E515F" w:rsidRPr="005E515F" w:rsidRDefault="005E515F" w:rsidP="005E515F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5E515F">
        <w:rPr>
          <w:bCs/>
          <w:sz w:val="28"/>
          <w:szCs w:val="28"/>
        </w:rPr>
        <w:t xml:space="preserve">Заказчиком Программы является Администрация города Свирска. Основным разработчиком и исполнителем является Комитет.     </w:t>
      </w:r>
    </w:p>
    <w:p w:rsidR="005E515F" w:rsidRPr="005E515F" w:rsidRDefault="005E515F" w:rsidP="005E515F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5E515F">
        <w:rPr>
          <w:bCs/>
          <w:sz w:val="28"/>
          <w:szCs w:val="28"/>
        </w:rPr>
        <w:t>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МО «город Свирск». Задача Программы – установка новых, замена и модернизация существующих технических средств организации дорожного движения на территории МО «город Свирск».</w:t>
      </w:r>
    </w:p>
    <w:p w:rsidR="005E515F" w:rsidRPr="005E515F" w:rsidRDefault="005E515F" w:rsidP="005E515F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5E515F">
        <w:rPr>
          <w:bCs/>
          <w:sz w:val="28"/>
          <w:szCs w:val="28"/>
        </w:rPr>
        <w:t>Эффективность реализации Программы в 2016 году достигнута в размере 50%. По мнению Комитета, невозможность достижения всех целевых показателей по Программе обусловлена недостаточным финансированием, а также из-за несоблюдения участниками дорожного движения правил ПДД и безопасного режима движения.</w:t>
      </w:r>
    </w:p>
    <w:p w:rsidR="005E515F" w:rsidRPr="00F44D27" w:rsidRDefault="005E515F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</w:p>
    <w:p w:rsidR="008C3762" w:rsidRPr="008C3762" w:rsidRDefault="005B5BE4" w:rsidP="008C3762">
      <w:pPr>
        <w:tabs>
          <w:tab w:val="left" w:pos="284"/>
          <w:tab w:val="left" w:pos="1701"/>
        </w:tabs>
        <w:ind w:firstLine="284"/>
        <w:jc w:val="both"/>
        <w:rPr>
          <w:bCs/>
          <w:i/>
          <w:sz w:val="28"/>
          <w:szCs w:val="28"/>
        </w:rPr>
      </w:pPr>
      <w:r w:rsidRPr="00AE6739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8C3762">
        <w:rPr>
          <w:b/>
          <w:bCs/>
          <w:sz w:val="28"/>
          <w:szCs w:val="28"/>
        </w:rPr>
        <w:t>Акт № 9-а/2017</w:t>
      </w:r>
      <w:r w:rsidRPr="005B5BE4">
        <w:rPr>
          <w:b/>
          <w:bCs/>
          <w:sz w:val="28"/>
          <w:szCs w:val="28"/>
        </w:rPr>
        <w:t xml:space="preserve"> от </w:t>
      </w:r>
      <w:r w:rsidR="008C3762">
        <w:rPr>
          <w:b/>
          <w:bCs/>
          <w:sz w:val="28"/>
          <w:szCs w:val="28"/>
        </w:rPr>
        <w:t>02</w:t>
      </w:r>
      <w:r w:rsidRPr="005B5BE4">
        <w:rPr>
          <w:b/>
          <w:bCs/>
          <w:sz w:val="28"/>
          <w:szCs w:val="28"/>
        </w:rPr>
        <w:t>.</w:t>
      </w:r>
      <w:r w:rsidR="008C3762">
        <w:rPr>
          <w:b/>
          <w:bCs/>
          <w:sz w:val="28"/>
          <w:szCs w:val="28"/>
        </w:rPr>
        <w:t>05.2017</w:t>
      </w:r>
      <w:r>
        <w:rPr>
          <w:bCs/>
          <w:sz w:val="28"/>
          <w:szCs w:val="28"/>
        </w:rPr>
        <w:t xml:space="preserve"> </w:t>
      </w:r>
      <w:r w:rsidR="008C3762" w:rsidRPr="008C3762">
        <w:rPr>
          <w:bCs/>
          <w:i/>
          <w:sz w:val="28"/>
          <w:szCs w:val="28"/>
        </w:rPr>
        <w:t>«Проверка законности и эффективности расходования бюджетных средств, направленных на реализацию муници</w:t>
      </w:r>
      <w:r w:rsidR="008C3762">
        <w:rPr>
          <w:bCs/>
          <w:i/>
          <w:sz w:val="28"/>
          <w:szCs w:val="28"/>
        </w:rPr>
        <w:t>пальной</w:t>
      </w:r>
      <w:r w:rsidR="008C3762" w:rsidRPr="008C3762">
        <w:rPr>
          <w:bCs/>
          <w:i/>
          <w:sz w:val="28"/>
          <w:szCs w:val="28"/>
        </w:rPr>
        <w:t xml:space="preserve"> программы «Благоустройство территории муниципального образования «город </w:t>
      </w:r>
      <w:proofErr w:type="gramStart"/>
      <w:r w:rsidR="008C3762" w:rsidRPr="008C3762">
        <w:rPr>
          <w:bCs/>
          <w:i/>
          <w:sz w:val="28"/>
          <w:szCs w:val="28"/>
        </w:rPr>
        <w:t>Свирск»  на</w:t>
      </w:r>
      <w:proofErr w:type="gramEnd"/>
      <w:r w:rsidR="008C3762" w:rsidRPr="008C3762">
        <w:rPr>
          <w:bCs/>
          <w:i/>
          <w:sz w:val="28"/>
          <w:szCs w:val="28"/>
        </w:rPr>
        <w:t xml:space="preserve"> 2014-2016 г. г.»</w:t>
      </w:r>
    </w:p>
    <w:p w:rsidR="008C3762" w:rsidRPr="008C3762" w:rsidRDefault="008C3762" w:rsidP="008C3762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8C3762">
        <w:rPr>
          <w:bCs/>
          <w:sz w:val="28"/>
          <w:szCs w:val="28"/>
        </w:rPr>
        <w:t>Результаты контрольного мероприятия:</w:t>
      </w:r>
    </w:p>
    <w:p w:rsidR="008C3762" w:rsidRPr="008C3762" w:rsidRDefault="008C3762" w:rsidP="008C3762">
      <w:pPr>
        <w:tabs>
          <w:tab w:val="left" w:pos="284"/>
        </w:tabs>
        <w:ind w:firstLine="284"/>
        <w:jc w:val="both"/>
        <w:rPr>
          <w:bCs/>
          <w:sz w:val="28"/>
          <w:szCs w:val="28"/>
        </w:rPr>
      </w:pPr>
      <w:r w:rsidRPr="008C3762">
        <w:rPr>
          <w:bCs/>
          <w:sz w:val="28"/>
          <w:szCs w:val="28"/>
        </w:rPr>
        <w:t xml:space="preserve">Общий объем проверенных средств местного бюджета составил </w:t>
      </w:r>
      <w:r>
        <w:rPr>
          <w:bCs/>
          <w:sz w:val="28"/>
          <w:szCs w:val="28"/>
        </w:rPr>
        <w:t>369,8 тыс. руб.</w:t>
      </w:r>
      <w:r w:rsidRPr="008C3762">
        <w:rPr>
          <w:bCs/>
          <w:sz w:val="28"/>
          <w:szCs w:val="28"/>
        </w:rPr>
        <w:t xml:space="preserve">     </w:t>
      </w:r>
    </w:p>
    <w:p w:rsidR="008C3762" w:rsidRPr="008C3762" w:rsidRDefault="008C3762" w:rsidP="008C3762">
      <w:pPr>
        <w:tabs>
          <w:tab w:val="left" w:pos="284"/>
        </w:tabs>
        <w:ind w:firstLine="284"/>
        <w:jc w:val="both"/>
        <w:rPr>
          <w:bCs/>
          <w:sz w:val="28"/>
          <w:szCs w:val="28"/>
        </w:rPr>
      </w:pPr>
      <w:r w:rsidRPr="008C3762">
        <w:rPr>
          <w:bCs/>
          <w:sz w:val="28"/>
          <w:szCs w:val="28"/>
        </w:rPr>
        <w:t xml:space="preserve">Кассовое исполнение Программы составило 359,01 тыс. руб., </w:t>
      </w:r>
    </w:p>
    <w:p w:rsidR="008C3762" w:rsidRPr="008C3762" w:rsidRDefault="008C3762" w:rsidP="008C3762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8C3762">
        <w:rPr>
          <w:bCs/>
          <w:sz w:val="28"/>
          <w:szCs w:val="28"/>
        </w:rPr>
        <w:t>Нецелевого и неэффективного использования бюджетных средств не установлено.</w:t>
      </w:r>
    </w:p>
    <w:p w:rsidR="008C3762" w:rsidRPr="008C3762" w:rsidRDefault="008C3762" w:rsidP="008C3762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8C3762">
        <w:rPr>
          <w:bCs/>
          <w:sz w:val="28"/>
          <w:szCs w:val="28"/>
        </w:rPr>
        <w:t>Программа утверждена постановлением администрации муниципального образования «город Свирск» от 07.10.2013 года № 733, что не противоречит ст. 179 БК РФ и нормативно-правовым актам местной администрации.</w:t>
      </w:r>
    </w:p>
    <w:p w:rsidR="008C3762" w:rsidRPr="008C3762" w:rsidRDefault="008C3762" w:rsidP="008C3762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8C3762">
        <w:rPr>
          <w:bCs/>
          <w:sz w:val="28"/>
          <w:szCs w:val="28"/>
        </w:rPr>
        <w:t xml:space="preserve">Заказчиком Программы является Администрация города Свирска. Основным разработчиком и исполнителем является Комитет.     </w:t>
      </w:r>
    </w:p>
    <w:p w:rsidR="008C3762" w:rsidRPr="008C3762" w:rsidRDefault="008C3762" w:rsidP="008C3762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8C3762">
        <w:rPr>
          <w:bCs/>
          <w:sz w:val="28"/>
          <w:szCs w:val="28"/>
        </w:rPr>
        <w:t>Целью Программы является благоустройство города для создания благоприятных, комфортных и привлекательных условий проживания населения.</w:t>
      </w:r>
    </w:p>
    <w:p w:rsidR="00015CBA" w:rsidRDefault="008C3762" w:rsidP="008C3762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8C3762">
        <w:rPr>
          <w:bCs/>
          <w:sz w:val="28"/>
          <w:szCs w:val="28"/>
        </w:rPr>
        <w:lastRenderedPageBreak/>
        <w:t>Эффективность реализации Программы в 2016 году достигнута в размере 109 %.</w:t>
      </w:r>
    </w:p>
    <w:p w:rsidR="008C3762" w:rsidRDefault="008C3762" w:rsidP="008C3762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</w:p>
    <w:p w:rsidR="00AE6739" w:rsidRPr="008C3762" w:rsidRDefault="005B5BE4" w:rsidP="00AE6739">
      <w:pPr>
        <w:tabs>
          <w:tab w:val="left" w:pos="284"/>
          <w:tab w:val="left" w:pos="1701"/>
        </w:tabs>
        <w:ind w:firstLine="284"/>
        <w:jc w:val="both"/>
        <w:rPr>
          <w:i/>
        </w:rPr>
      </w:pPr>
      <w:r w:rsidRPr="00AE6739">
        <w:rPr>
          <w:b/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="008C3762">
        <w:rPr>
          <w:b/>
          <w:bCs/>
          <w:sz w:val="28"/>
          <w:szCs w:val="28"/>
        </w:rPr>
        <w:t>Акт № 10-а/2017 от 16.05.2017</w:t>
      </w:r>
      <w:r w:rsidR="00123AD2" w:rsidRPr="00123AD2">
        <w:rPr>
          <w:b/>
          <w:bCs/>
          <w:sz w:val="28"/>
          <w:szCs w:val="28"/>
        </w:rPr>
        <w:t xml:space="preserve"> года</w:t>
      </w:r>
      <w:r w:rsidR="008C3762">
        <w:rPr>
          <w:b/>
          <w:bCs/>
          <w:sz w:val="28"/>
          <w:szCs w:val="28"/>
        </w:rPr>
        <w:t xml:space="preserve"> </w:t>
      </w:r>
      <w:r w:rsidR="008C3762" w:rsidRPr="008C3762">
        <w:rPr>
          <w:b/>
          <w:bCs/>
          <w:i/>
          <w:sz w:val="28"/>
          <w:szCs w:val="28"/>
        </w:rPr>
        <w:tab/>
        <w:t>«</w:t>
      </w:r>
      <w:r w:rsidR="008C3762" w:rsidRPr="008C3762">
        <w:rPr>
          <w:bCs/>
          <w:i/>
          <w:sz w:val="28"/>
          <w:szCs w:val="28"/>
        </w:rPr>
        <w:t>Проверка законности и результативности использования средств, выделенных из местного бюджета и иных источников, предусмотренных законодательством Российской Федерации и использования муниципального имущества в муниципальном казенном образовательном учреждении дополнительного образования «Детско-юношеская спортивная школа г. Свирска» в 2016 году и в 1 квартале 2017 года»</w:t>
      </w:r>
      <w:r w:rsidR="00123AD2" w:rsidRPr="008C3762">
        <w:rPr>
          <w:bCs/>
          <w:i/>
          <w:sz w:val="28"/>
          <w:szCs w:val="28"/>
        </w:rPr>
        <w:t xml:space="preserve"> </w:t>
      </w:r>
    </w:p>
    <w:p w:rsidR="008C3762" w:rsidRPr="008C3762" w:rsidRDefault="008C3762" w:rsidP="008C3762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8C3762">
        <w:rPr>
          <w:bCs/>
          <w:sz w:val="28"/>
          <w:szCs w:val="28"/>
        </w:rPr>
        <w:t xml:space="preserve">Объем проверенных бюджетных средств составил 5 760,8 тыс. руб., </w:t>
      </w:r>
      <w:proofErr w:type="gramStart"/>
      <w:r w:rsidRPr="008C3762">
        <w:rPr>
          <w:bCs/>
          <w:sz w:val="28"/>
          <w:szCs w:val="28"/>
        </w:rPr>
        <w:t>в  т.</w:t>
      </w:r>
      <w:proofErr w:type="gramEnd"/>
      <w:r w:rsidRPr="008C3762">
        <w:rPr>
          <w:bCs/>
          <w:sz w:val="28"/>
          <w:szCs w:val="28"/>
        </w:rPr>
        <w:t xml:space="preserve"> ч. за 2016 год - 4 580,6 тыс. руб., за 1 квартал  2017 - 1 180,2 тыс. руб. </w:t>
      </w:r>
    </w:p>
    <w:p w:rsidR="008C3762" w:rsidRPr="008C3762" w:rsidRDefault="008C3762" w:rsidP="008C3762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8C3762">
        <w:rPr>
          <w:bCs/>
          <w:sz w:val="28"/>
          <w:szCs w:val="28"/>
        </w:rPr>
        <w:t xml:space="preserve">Проверено муниципального имущества на общую сумму 12 925,8 тыс. руб. </w:t>
      </w:r>
    </w:p>
    <w:p w:rsidR="008C3762" w:rsidRPr="008C3762" w:rsidRDefault="008C3762" w:rsidP="008C3762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8C3762">
        <w:rPr>
          <w:bCs/>
          <w:sz w:val="28"/>
          <w:szCs w:val="28"/>
        </w:rPr>
        <w:t>Выявлено нарушений на общую сумму 1 394,9 тыс. руб., в т. ч.:</w:t>
      </w:r>
    </w:p>
    <w:p w:rsidR="008C3762" w:rsidRPr="008C3762" w:rsidRDefault="008C3762" w:rsidP="008C3762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8C3762">
        <w:rPr>
          <w:bCs/>
          <w:sz w:val="28"/>
          <w:szCs w:val="28"/>
        </w:rPr>
        <w:t>Неэффективное использование бюджетных средств в сумме 18,1 тыс. руб., связанное с нарушениями пункта 11 Положения об оказании платных услуг.</w:t>
      </w:r>
    </w:p>
    <w:p w:rsidR="008C3762" w:rsidRPr="008C3762" w:rsidRDefault="008C3762" w:rsidP="008C3762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8C3762">
        <w:rPr>
          <w:bCs/>
          <w:sz w:val="28"/>
          <w:szCs w:val="28"/>
        </w:rPr>
        <w:t>Неправомерное использование бюджетных средств в сум</w:t>
      </w:r>
      <w:r w:rsidR="00E71F76">
        <w:rPr>
          <w:bCs/>
          <w:sz w:val="28"/>
          <w:szCs w:val="28"/>
        </w:rPr>
        <w:t>ме 16,1 тыс.  руб., связанное с</w:t>
      </w:r>
      <w:r w:rsidRPr="008C3762">
        <w:rPr>
          <w:bCs/>
          <w:sz w:val="28"/>
          <w:szCs w:val="28"/>
        </w:rPr>
        <w:t xml:space="preserve"> нарушением положений Указаний о порядке применения бюджетной классификации Российской Федерации, утвержденных приказом Минфина России от 01.07.2013 № 65н (необоснованное применение КОСГУ и КВР) (п.1.1.2 Классификатора нарушений).</w:t>
      </w:r>
    </w:p>
    <w:p w:rsidR="008C3762" w:rsidRPr="008C3762" w:rsidRDefault="008C3762" w:rsidP="008C3762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8C3762">
        <w:rPr>
          <w:bCs/>
          <w:sz w:val="28"/>
          <w:szCs w:val="28"/>
        </w:rPr>
        <w:t xml:space="preserve">Нарушения, связанные с </w:t>
      </w:r>
      <w:r w:rsidR="00C01A13">
        <w:rPr>
          <w:bCs/>
          <w:sz w:val="28"/>
          <w:szCs w:val="28"/>
        </w:rPr>
        <w:t>не</w:t>
      </w:r>
      <w:r w:rsidRPr="008C3762">
        <w:rPr>
          <w:bCs/>
          <w:sz w:val="28"/>
          <w:szCs w:val="28"/>
        </w:rPr>
        <w:t>исполнением условий семи муниципальных контрактов в сумме 50,02 тыс. (п. 4.44 Классификатора нарушений).</w:t>
      </w:r>
    </w:p>
    <w:p w:rsidR="00F44D27" w:rsidRDefault="008C3762" w:rsidP="008C3762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8C3762">
        <w:rPr>
          <w:bCs/>
          <w:sz w:val="28"/>
          <w:szCs w:val="28"/>
        </w:rPr>
        <w:t xml:space="preserve">Нарушения, связанные с </w:t>
      </w:r>
      <w:r w:rsidR="00C01A13">
        <w:rPr>
          <w:bCs/>
          <w:sz w:val="28"/>
          <w:szCs w:val="28"/>
        </w:rPr>
        <w:t>не</w:t>
      </w:r>
      <w:r w:rsidRPr="008C3762">
        <w:rPr>
          <w:bCs/>
          <w:sz w:val="28"/>
          <w:szCs w:val="28"/>
        </w:rPr>
        <w:t>соблюдением требований Закона № 44-ФЗ на общую сумму 1 310,7 тыс. руб. (4.32 Классификатора нарушений).</w:t>
      </w:r>
    </w:p>
    <w:p w:rsidR="008C3762" w:rsidRDefault="00C01A13" w:rsidP="00C01A13">
      <w:pPr>
        <w:tabs>
          <w:tab w:val="left" w:pos="284"/>
          <w:tab w:val="left" w:pos="1701"/>
        </w:tabs>
        <w:ind w:firstLine="284"/>
        <w:jc w:val="both"/>
        <w:rPr>
          <w:bCs/>
          <w:i/>
          <w:sz w:val="28"/>
          <w:szCs w:val="28"/>
        </w:rPr>
      </w:pPr>
      <w:r w:rsidRPr="00C01A13">
        <w:rPr>
          <w:bCs/>
          <w:i/>
          <w:sz w:val="28"/>
          <w:szCs w:val="28"/>
        </w:rPr>
        <w:t xml:space="preserve">По окончании контрольного мероприятия вынесено </w:t>
      </w:r>
      <w:r>
        <w:rPr>
          <w:bCs/>
          <w:i/>
          <w:sz w:val="28"/>
          <w:szCs w:val="28"/>
        </w:rPr>
        <w:t>2</w:t>
      </w:r>
      <w:r w:rsidRPr="00C01A13">
        <w:rPr>
          <w:bCs/>
          <w:i/>
          <w:sz w:val="28"/>
          <w:szCs w:val="28"/>
        </w:rPr>
        <w:t xml:space="preserve"> </w:t>
      </w:r>
      <w:proofErr w:type="gramStart"/>
      <w:r w:rsidRPr="00C01A13">
        <w:rPr>
          <w:bCs/>
          <w:i/>
          <w:sz w:val="28"/>
          <w:szCs w:val="28"/>
        </w:rPr>
        <w:t>представления  КСП</w:t>
      </w:r>
      <w:proofErr w:type="gramEnd"/>
      <w:r w:rsidRPr="00C01A13">
        <w:rPr>
          <w:bCs/>
          <w:i/>
          <w:sz w:val="28"/>
          <w:szCs w:val="28"/>
        </w:rPr>
        <w:t xml:space="preserve"> г. Свирска: (директору </w:t>
      </w:r>
      <w:r>
        <w:rPr>
          <w:bCs/>
          <w:i/>
          <w:sz w:val="28"/>
          <w:szCs w:val="28"/>
        </w:rPr>
        <w:t>ДЮСШ</w:t>
      </w:r>
      <w:r w:rsidRPr="00C01A13">
        <w:rPr>
          <w:bCs/>
          <w:i/>
          <w:sz w:val="28"/>
          <w:szCs w:val="28"/>
        </w:rPr>
        <w:t>, начальнику О</w:t>
      </w:r>
      <w:r>
        <w:rPr>
          <w:bCs/>
          <w:i/>
          <w:sz w:val="28"/>
          <w:szCs w:val="28"/>
        </w:rPr>
        <w:t xml:space="preserve">тдела образования – Учредитель). </w:t>
      </w:r>
      <w:r w:rsidRPr="00C01A13">
        <w:rPr>
          <w:bCs/>
          <w:i/>
          <w:sz w:val="28"/>
          <w:szCs w:val="28"/>
        </w:rPr>
        <w:t xml:space="preserve">По результатам рассмотрения представлений и устранений нарушений применено </w:t>
      </w:r>
      <w:r>
        <w:rPr>
          <w:bCs/>
          <w:i/>
          <w:sz w:val="28"/>
          <w:szCs w:val="28"/>
        </w:rPr>
        <w:t>1</w:t>
      </w:r>
      <w:r w:rsidRPr="00C01A13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 дисциплинарное взыскание</w:t>
      </w:r>
      <w:r w:rsidRPr="00C01A13">
        <w:rPr>
          <w:bCs/>
          <w:i/>
          <w:sz w:val="28"/>
          <w:szCs w:val="28"/>
        </w:rPr>
        <w:t xml:space="preserve"> - </w:t>
      </w:r>
      <w:r w:rsidR="00295960">
        <w:rPr>
          <w:bCs/>
          <w:i/>
          <w:sz w:val="28"/>
          <w:szCs w:val="28"/>
        </w:rPr>
        <w:t>выговор</w:t>
      </w:r>
      <w:r w:rsidRPr="00C01A13">
        <w:rPr>
          <w:bCs/>
          <w:i/>
          <w:sz w:val="28"/>
          <w:szCs w:val="28"/>
        </w:rPr>
        <w:t xml:space="preserve"> (директору </w:t>
      </w:r>
      <w:r>
        <w:rPr>
          <w:bCs/>
          <w:i/>
          <w:sz w:val="28"/>
          <w:szCs w:val="28"/>
        </w:rPr>
        <w:t xml:space="preserve">Учреждения). </w:t>
      </w:r>
    </w:p>
    <w:p w:rsidR="00C01A13" w:rsidRPr="00C01A13" w:rsidRDefault="00C01A13" w:rsidP="00C01A13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</w:p>
    <w:p w:rsidR="00123AD2" w:rsidRPr="00E71F76" w:rsidRDefault="00123AD2" w:rsidP="00E71F76">
      <w:pPr>
        <w:tabs>
          <w:tab w:val="left" w:pos="284"/>
          <w:tab w:val="left" w:pos="1701"/>
        </w:tabs>
        <w:ind w:firstLine="284"/>
        <w:jc w:val="both"/>
        <w:rPr>
          <w:bCs/>
          <w:i/>
          <w:sz w:val="28"/>
          <w:szCs w:val="28"/>
        </w:rPr>
      </w:pPr>
      <w:r w:rsidRPr="00AE6739">
        <w:rPr>
          <w:b/>
          <w:bCs/>
          <w:sz w:val="28"/>
          <w:szCs w:val="28"/>
        </w:rPr>
        <w:t>5. Отчет</w:t>
      </w:r>
      <w:r w:rsidR="00E71F76">
        <w:rPr>
          <w:b/>
          <w:bCs/>
          <w:sz w:val="28"/>
          <w:szCs w:val="28"/>
        </w:rPr>
        <w:t xml:space="preserve"> к акту № 11-а/2017 от 13.06.2017</w:t>
      </w:r>
      <w:r w:rsidRPr="00123AD2">
        <w:rPr>
          <w:b/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="00E71F76" w:rsidRPr="00E71F76">
        <w:rPr>
          <w:bCs/>
          <w:i/>
          <w:sz w:val="28"/>
          <w:szCs w:val="28"/>
        </w:rPr>
        <w:t>Проверка законности и эффективности расходования бюджетных средств, направленных на реализацию муници</w:t>
      </w:r>
      <w:r w:rsidR="00E71F76">
        <w:rPr>
          <w:bCs/>
          <w:i/>
          <w:sz w:val="28"/>
          <w:szCs w:val="28"/>
        </w:rPr>
        <w:t>пальной</w:t>
      </w:r>
      <w:r w:rsidR="00E71F76" w:rsidRPr="00E71F76">
        <w:rPr>
          <w:bCs/>
          <w:i/>
          <w:sz w:val="28"/>
          <w:szCs w:val="28"/>
        </w:rPr>
        <w:t xml:space="preserve"> программы «Молодежь города Свирска» на 2016-2018 г. г.»</w:t>
      </w:r>
    </w:p>
    <w:p w:rsidR="00123AD2" w:rsidRDefault="00123AD2" w:rsidP="00AE6739">
      <w:pPr>
        <w:jc w:val="both"/>
        <w:rPr>
          <w:sz w:val="28"/>
          <w:szCs w:val="28"/>
        </w:rPr>
      </w:pPr>
      <w:r w:rsidRPr="00F44D27">
        <w:rPr>
          <w:sz w:val="28"/>
          <w:szCs w:val="28"/>
        </w:rPr>
        <w:t>Результаты контрольного мероприятия:</w:t>
      </w:r>
    </w:p>
    <w:p w:rsidR="00E71F76" w:rsidRPr="00E71F76" w:rsidRDefault="00E71F76" w:rsidP="00E71F76">
      <w:pPr>
        <w:ind w:firstLine="284"/>
        <w:jc w:val="both"/>
        <w:rPr>
          <w:sz w:val="28"/>
          <w:szCs w:val="28"/>
        </w:rPr>
      </w:pPr>
      <w:r w:rsidRPr="00E71F76">
        <w:rPr>
          <w:sz w:val="28"/>
          <w:szCs w:val="28"/>
        </w:rPr>
        <w:t xml:space="preserve">Общий объем проверенных средств местного бюджета составил 142,2 тыс. руб., </w:t>
      </w:r>
      <w:proofErr w:type="gramStart"/>
      <w:r w:rsidRPr="00E71F76">
        <w:rPr>
          <w:sz w:val="28"/>
          <w:szCs w:val="28"/>
        </w:rPr>
        <w:t>в  т.</w:t>
      </w:r>
      <w:proofErr w:type="gramEnd"/>
      <w:r w:rsidRPr="00E71F76">
        <w:rPr>
          <w:sz w:val="28"/>
          <w:szCs w:val="28"/>
        </w:rPr>
        <w:t xml:space="preserve"> ч. средства местного бюджета 42,2 тыс. руб., средства областного бюджета 100,0 тыс. руб.    </w:t>
      </w:r>
    </w:p>
    <w:p w:rsidR="00E71F76" w:rsidRPr="00E71F76" w:rsidRDefault="00E71F76" w:rsidP="00E71F76">
      <w:pPr>
        <w:ind w:firstLine="284"/>
        <w:jc w:val="both"/>
        <w:rPr>
          <w:sz w:val="28"/>
          <w:szCs w:val="28"/>
        </w:rPr>
      </w:pPr>
      <w:r w:rsidRPr="00E71F76">
        <w:rPr>
          <w:sz w:val="28"/>
          <w:szCs w:val="28"/>
        </w:rPr>
        <w:t xml:space="preserve">Кассовое исполнение Программы составило 142,2 тыс. руб., </w:t>
      </w:r>
    </w:p>
    <w:p w:rsidR="00E71F76" w:rsidRPr="00E71F76" w:rsidRDefault="00E71F76" w:rsidP="00AE4F8D">
      <w:pPr>
        <w:ind w:firstLine="284"/>
        <w:jc w:val="both"/>
        <w:rPr>
          <w:sz w:val="28"/>
          <w:szCs w:val="28"/>
        </w:rPr>
      </w:pPr>
      <w:r w:rsidRPr="00E71F76">
        <w:rPr>
          <w:sz w:val="28"/>
          <w:szCs w:val="28"/>
        </w:rPr>
        <w:t xml:space="preserve">Выявлено нарушений на общую сумму 5,0 тыс. руб., в т. ч. допущено нарушение условий реализации контрактов (договоров), в том числе сроков </w:t>
      </w:r>
      <w:r w:rsidRPr="00E71F76">
        <w:rPr>
          <w:sz w:val="28"/>
          <w:szCs w:val="28"/>
        </w:rPr>
        <w:lastRenderedPageBreak/>
        <w:t xml:space="preserve">реализации, включая своевременность расчетов по контракту (договору) (п. 4.44 Классификатора нарушений). </w:t>
      </w:r>
    </w:p>
    <w:p w:rsidR="00E71F76" w:rsidRPr="00E71F76" w:rsidRDefault="00E71F76" w:rsidP="00AE4F8D">
      <w:pPr>
        <w:ind w:firstLine="284"/>
        <w:jc w:val="both"/>
        <w:rPr>
          <w:sz w:val="28"/>
          <w:szCs w:val="28"/>
        </w:rPr>
      </w:pPr>
      <w:r w:rsidRPr="00E71F76">
        <w:rPr>
          <w:sz w:val="28"/>
          <w:szCs w:val="28"/>
        </w:rPr>
        <w:t>Программа утверждена постановлением администрации муниципального образования «город Свирск» от 03.09.2015 года № 593а, что не противоречит ст. 179 БК РФ и нормативно-правовым актам местной администрации.</w:t>
      </w:r>
    </w:p>
    <w:p w:rsidR="00E71F76" w:rsidRPr="00E71F76" w:rsidRDefault="00E71F76" w:rsidP="00E71F76">
      <w:pPr>
        <w:jc w:val="both"/>
        <w:rPr>
          <w:sz w:val="28"/>
          <w:szCs w:val="28"/>
        </w:rPr>
      </w:pPr>
      <w:r w:rsidRPr="00E71F76">
        <w:rPr>
          <w:sz w:val="28"/>
          <w:szCs w:val="28"/>
        </w:rPr>
        <w:t>В нарушение ст. 21 Положения о бюджетном процессе параметры Программы приведены в соответствие с решением о бюджете на 2016 год (решение о бюджете № 4/19-ДГ от 18.12.2015 г.) постановлением администрации МО «город Свирск» от 19.02.2016 года № 87 на 32 дня позже установленного срока.</w:t>
      </w:r>
    </w:p>
    <w:p w:rsidR="00E71F76" w:rsidRPr="00E71F76" w:rsidRDefault="00E71F76" w:rsidP="00AE4F8D">
      <w:pPr>
        <w:ind w:firstLine="284"/>
        <w:jc w:val="both"/>
        <w:rPr>
          <w:sz w:val="28"/>
          <w:szCs w:val="28"/>
        </w:rPr>
      </w:pPr>
      <w:r w:rsidRPr="00E71F76">
        <w:rPr>
          <w:sz w:val="28"/>
          <w:szCs w:val="28"/>
        </w:rPr>
        <w:t>Заказчиком Программы является Администрация города Свирска. Основным разработчиком и исполнителем является отдел по молодежной политике, физической культуре и спорту администрации муниципального образования «город Свирск», а также МБУ ФОК «Олимп».</w:t>
      </w:r>
    </w:p>
    <w:p w:rsidR="00E71F76" w:rsidRPr="00E71F76" w:rsidRDefault="00E71F76" w:rsidP="00AE4F8D">
      <w:pPr>
        <w:ind w:firstLine="284"/>
        <w:jc w:val="both"/>
        <w:rPr>
          <w:sz w:val="28"/>
          <w:szCs w:val="28"/>
        </w:rPr>
      </w:pPr>
      <w:r w:rsidRPr="00E71F76">
        <w:rPr>
          <w:sz w:val="28"/>
          <w:szCs w:val="28"/>
        </w:rPr>
        <w:t xml:space="preserve">Целью Программы является формирование условий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культурного развития города. </w:t>
      </w:r>
    </w:p>
    <w:p w:rsidR="00F44D27" w:rsidRDefault="00E71F76" w:rsidP="00AE4F8D">
      <w:pPr>
        <w:ind w:firstLine="284"/>
        <w:jc w:val="both"/>
        <w:rPr>
          <w:sz w:val="28"/>
          <w:szCs w:val="28"/>
        </w:rPr>
      </w:pPr>
      <w:r w:rsidRPr="00E71F76">
        <w:rPr>
          <w:sz w:val="28"/>
          <w:szCs w:val="28"/>
        </w:rPr>
        <w:t>Эффективность реализации Программы в 2016 году составила 102 %. В 2016 году ожидаемые конечные результаты программы были в целом достигнуты. Из 9 целевых показателей достигнуто 8, в т. ч. два показателя с достижением наибольшего значения.</w:t>
      </w:r>
    </w:p>
    <w:p w:rsidR="00AE4F8D" w:rsidRPr="00AE4F8D" w:rsidRDefault="00AE4F8D" w:rsidP="00AE4F8D">
      <w:pPr>
        <w:ind w:firstLine="284"/>
        <w:jc w:val="both"/>
        <w:rPr>
          <w:sz w:val="28"/>
          <w:szCs w:val="28"/>
        </w:rPr>
      </w:pPr>
    </w:p>
    <w:p w:rsidR="00123AD2" w:rsidRPr="00123AD2" w:rsidRDefault="00123AD2" w:rsidP="00AE4F8D">
      <w:pPr>
        <w:autoSpaceDE w:val="0"/>
        <w:autoSpaceDN w:val="0"/>
        <w:adjustRightInd w:val="0"/>
        <w:ind w:firstLine="284"/>
        <w:jc w:val="both"/>
        <w:outlineLvl w:val="1"/>
        <w:rPr>
          <w:i/>
          <w:sz w:val="28"/>
          <w:szCs w:val="28"/>
        </w:rPr>
      </w:pPr>
      <w:r w:rsidRPr="00123AD2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23AD2">
        <w:rPr>
          <w:b/>
          <w:sz w:val="28"/>
          <w:szCs w:val="28"/>
        </w:rPr>
        <w:t xml:space="preserve">Отчет к акту № </w:t>
      </w:r>
      <w:r w:rsidR="00AE4F8D">
        <w:rPr>
          <w:b/>
          <w:sz w:val="28"/>
          <w:szCs w:val="28"/>
        </w:rPr>
        <w:t>12-а/2017 от 14.06.2017</w:t>
      </w:r>
      <w:r w:rsidRPr="00123AD2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AE4F8D">
        <w:rPr>
          <w:sz w:val="28"/>
          <w:szCs w:val="28"/>
        </w:rPr>
        <w:t>«</w:t>
      </w:r>
      <w:r w:rsidR="00AE4F8D" w:rsidRPr="00AE4F8D">
        <w:rPr>
          <w:i/>
          <w:sz w:val="28"/>
          <w:szCs w:val="28"/>
        </w:rPr>
        <w:t xml:space="preserve">Проверка законности и эффективности расходования средств местного бюджета, направленных на реализацию муниципальной программы «Развитие общественных </w:t>
      </w:r>
      <w:proofErr w:type="gramStart"/>
      <w:r w:rsidR="00AE4F8D" w:rsidRPr="00AE4F8D">
        <w:rPr>
          <w:i/>
          <w:sz w:val="28"/>
          <w:szCs w:val="28"/>
        </w:rPr>
        <w:t>инициатив  в</w:t>
      </w:r>
      <w:proofErr w:type="gramEnd"/>
      <w:r w:rsidR="00AE4F8D" w:rsidRPr="00AE4F8D">
        <w:rPr>
          <w:i/>
          <w:sz w:val="28"/>
          <w:szCs w:val="28"/>
        </w:rPr>
        <w:t xml:space="preserve"> муниципальном образовании «город Свирск» на 2016-2018 годы».</w:t>
      </w:r>
    </w:p>
    <w:p w:rsidR="00123AD2" w:rsidRPr="00F44D27" w:rsidRDefault="00123AD2" w:rsidP="00AE6739">
      <w:pPr>
        <w:jc w:val="both"/>
        <w:rPr>
          <w:sz w:val="28"/>
          <w:szCs w:val="28"/>
        </w:rPr>
      </w:pPr>
      <w:r w:rsidRPr="00F44D27">
        <w:rPr>
          <w:sz w:val="28"/>
          <w:szCs w:val="28"/>
        </w:rPr>
        <w:t>Результаты контрольного мероприятия:</w:t>
      </w:r>
    </w:p>
    <w:p w:rsidR="00AE4F8D" w:rsidRPr="00AE4F8D" w:rsidRDefault="00AE4F8D" w:rsidP="00AE4F8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E4F8D">
        <w:rPr>
          <w:rFonts w:eastAsia="Calibri"/>
          <w:sz w:val="28"/>
          <w:szCs w:val="28"/>
          <w:lang w:eastAsia="en-US"/>
        </w:rPr>
        <w:t>Общий объем проверенных средств местного бюджета составил 242,2 тыс. руб.</w:t>
      </w:r>
    </w:p>
    <w:p w:rsidR="00AE4F8D" w:rsidRPr="00AE4F8D" w:rsidRDefault="00AE4F8D" w:rsidP="00AE4F8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E4F8D">
        <w:rPr>
          <w:rFonts w:eastAsia="Calibri"/>
          <w:sz w:val="28"/>
          <w:szCs w:val="28"/>
          <w:lang w:eastAsia="en-US"/>
        </w:rPr>
        <w:t>Кассовое исполнение Программы составило 232,2 тыс. руб., или 95,8 %.</w:t>
      </w:r>
    </w:p>
    <w:p w:rsidR="00AE4F8D" w:rsidRPr="00AE4F8D" w:rsidRDefault="00AE4F8D" w:rsidP="00AE4F8D">
      <w:pPr>
        <w:tabs>
          <w:tab w:val="left" w:pos="709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E4F8D">
        <w:rPr>
          <w:rFonts w:eastAsia="Calibri"/>
          <w:sz w:val="28"/>
          <w:szCs w:val="28"/>
          <w:lang w:eastAsia="en-US"/>
        </w:rPr>
        <w:t>Программа утверждена постановлением администрации муниципального от образования «город Свирск» от 19.08.2015 № 536.</w:t>
      </w:r>
    </w:p>
    <w:p w:rsidR="00AE4F8D" w:rsidRPr="00AE4F8D" w:rsidRDefault="00AE4F8D" w:rsidP="00AE4F8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E4F8D">
        <w:rPr>
          <w:rFonts w:eastAsia="Calibri"/>
          <w:sz w:val="28"/>
          <w:szCs w:val="28"/>
          <w:lang w:eastAsia="en-US"/>
        </w:rPr>
        <w:t>Заказчиком и ответственным исполнителем Программы, согласно паспорту Программы, является Администрация муниципального образования «город Свирск», участником Программы – Комитет по жизнеобеспечению, а участниками мероприятий Программы – общественные организации.</w:t>
      </w:r>
    </w:p>
    <w:p w:rsidR="00AE4F8D" w:rsidRPr="00AE4F8D" w:rsidRDefault="00AE4F8D" w:rsidP="00AE4F8D">
      <w:pPr>
        <w:jc w:val="both"/>
        <w:rPr>
          <w:rFonts w:eastAsia="Calibri"/>
          <w:sz w:val="28"/>
          <w:szCs w:val="28"/>
          <w:lang w:eastAsia="en-US"/>
        </w:rPr>
      </w:pPr>
      <w:r w:rsidRPr="00AE4F8D">
        <w:rPr>
          <w:rFonts w:eastAsia="Calibri"/>
          <w:sz w:val="28"/>
          <w:szCs w:val="28"/>
          <w:lang w:eastAsia="en-US"/>
        </w:rPr>
        <w:tab/>
        <w:t xml:space="preserve">Решением Думы города от 27.03.2012 года № 24/169-ДГ утверждено Положение об организации и осуществлении территориального общественного самоуправления в муниципальном образовании «город Свирск». </w:t>
      </w:r>
    </w:p>
    <w:p w:rsidR="00AE4F8D" w:rsidRPr="00AE4F8D" w:rsidRDefault="00AE4F8D" w:rsidP="00AE4F8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E4F8D">
        <w:rPr>
          <w:rFonts w:eastAsia="Calibri"/>
          <w:sz w:val="28"/>
          <w:szCs w:val="28"/>
          <w:lang w:eastAsia="en-US"/>
        </w:rPr>
        <w:t>В нарушение п. 11 статьи 27 Закона №131-ФЗ и п. 15 статьи 20 Устава МО «город Свирск», в утвержденном Положении не определены условия и порядок выделения необходимых средств из местного бюджета.</w:t>
      </w:r>
    </w:p>
    <w:p w:rsidR="00AE4F8D" w:rsidRPr="00AE4F8D" w:rsidRDefault="00AE4F8D" w:rsidP="00AE4F8D">
      <w:pPr>
        <w:ind w:firstLine="284"/>
        <w:jc w:val="both"/>
        <w:rPr>
          <w:sz w:val="28"/>
          <w:szCs w:val="28"/>
        </w:rPr>
      </w:pPr>
      <w:r w:rsidRPr="00AE4F8D">
        <w:rPr>
          <w:sz w:val="28"/>
          <w:szCs w:val="28"/>
        </w:rPr>
        <w:lastRenderedPageBreak/>
        <w:t xml:space="preserve">В рамках исполнения мероприятий Программы в 2016 году (раздел 1.2.1) были заключены договоры возмездного оказания услуг с председателем ТОС </w:t>
      </w:r>
      <w:proofErr w:type="spellStart"/>
      <w:r w:rsidRPr="00AE4F8D">
        <w:rPr>
          <w:sz w:val="28"/>
          <w:szCs w:val="28"/>
        </w:rPr>
        <w:t>Маршаковой</w:t>
      </w:r>
      <w:proofErr w:type="spellEnd"/>
      <w:r w:rsidRPr="00AE4F8D">
        <w:rPr>
          <w:sz w:val="28"/>
          <w:szCs w:val="28"/>
        </w:rPr>
        <w:t xml:space="preserve"> Г.В., а также с участником ТОС Зеленко О.Е.  </w:t>
      </w:r>
    </w:p>
    <w:p w:rsidR="00AE4F8D" w:rsidRPr="00AE4F8D" w:rsidRDefault="00AE4F8D" w:rsidP="00AE4F8D">
      <w:pPr>
        <w:ind w:firstLine="284"/>
        <w:jc w:val="both"/>
        <w:rPr>
          <w:sz w:val="28"/>
          <w:szCs w:val="28"/>
        </w:rPr>
      </w:pPr>
      <w:r w:rsidRPr="00AE4F8D">
        <w:rPr>
          <w:sz w:val="28"/>
          <w:szCs w:val="28"/>
        </w:rPr>
        <w:t>Всего сумма оплаты по договорам на поощрение активистов НКО, которые внесли вклад в вовлечение жителей города в мероприятия с перечислением страховых взносов, предусмотренных действующим законодательством за отчетный период, составила 232,2 тыс. руб.</w:t>
      </w:r>
    </w:p>
    <w:p w:rsidR="00AE4F8D" w:rsidRPr="00AE4F8D" w:rsidRDefault="00AE4F8D" w:rsidP="00AE4F8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E4F8D">
        <w:rPr>
          <w:rFonts w:eastAsia="Calibri"/>
          <w:sz w:val="28"/>
          <w:szCs w:val="28"/>
          <w:lang w:eastAsia="en-US"/>
        </w:rPr>
        <w:t>Эффективность реализации МП «Развитие общественных инициатив в МО «город Свирск» на 2016-2018 годы получила высокую оценку 93,6%.</w:t>
      </w:r>
    </w:p>
    <w:p w:rsidR="00AE4F8D" w:rsidRPr="00AE4F8D" w:rsidRDefault="00AE4F8D" w:rsidP="00AE4F8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E4F8D">
        <w:rPr>
          <w:rFonts w:eastAsia="Calibri"/>
          <w:iCs/>
          <w:sz w:val="28"/>
          <w:szCs w:val="28"/>
          <w:lang w:eastAsia="en-US"/>
        </w:rPr>
        <w:t>В целом ожидаемые конечные результаты Программы достигнуты. Из пяти целевых показателей два показателя с достигнуты с наибольшим значением.</w:t>
      </w:r>
    </w:p>
    <w:p w:rsidR="00AE4F8D" w:rsidRDefault="00AE4F8D" w:rsidP="00AE6739">
      <w:pPr>
        <w:ind w:firstLine="284"/>
        <w:jc w:val="both"/>
        <w:rPr>
          <w:b/>
          <w:sz w:val="28"/>
          <w:szCs w:val="28"/>
        </w:rPr>
      </w:pPr>
    </w:p>
    <w:p w:rsidR="00BE6298" w:rsidRDefault="00BE6298" w:rsidP="00BE62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BE629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кт</w:t>
      </w:r>
      <w:r w:rsidRPr="00BE6298">
        <w:rPr>
          <w:b/>
          <w:sz w:val="28"/>
          <w:szCs w:val="28"/>
        </w:rPr>
        <w:t xml:space="preserve"> № 13-а/2017</w:t>
      </w:r>
      <w:r>
        <w:rPr>
          <w:b/>
          <w:sz w:val="28"/>
          <w:szCs w:val="28"/>
        </w:rPr>
        <w:t xml:space="preserve"> от 14.06.2017 </w:t>
      </w:r>
      <w:r>
        <w:rPr>
          <w:sz w:val="28"/>
          <w:szCs w:val="28"/>
        </w:rPr>
        <w:t>«П</w:t>
      </w:r>
      <w:r w:rsidRPr="00BE6298">
        <w:rPr>
          <w:sz w:val="28"/>
          <w:szCs w:val="28"/>
        </w:rPr>
        <w:t>о результатам внутреннего финансового контроля Контрольно-счетной палаты муниципальног</w:t>
      </w:r>
      <w:r>
        <w:rPr>
          <w:sz w:val="28"/>
          <w:szCs w:val="28"/>
        </w:rPr>
        <w:t>о образования «город Свирск»</w:t>
      </w:r>
      <w:r w:rsidRPr="00BE6298">
        <w:rPr>
          <w:sz w:val="28"/>
          <w:szCs w:val="28"/>
        </w:rPr>
        <w:t xml:space="preserve"> за 1 квартал 2</w:t>
      </w:r>
      <w:r>
        <w:rPr>
          <w:sz w:val="28"/>
          <w:szCs w:val="28"/>
        </w:rPr>
        <w:t xml:space="preserve">017 года». </w:t>
      </w:r>
    </w:p>
    <w:p w:rsidR="00BE6298" w:rsidRPr="00BE6298" w:rsidRDefault="00BE6298" w:rsidP="00BE6298">
      <w:pPr>
        <w:ind w:firstLine="284"/>
        <w:jc w:val="both"/>
        <w:rPr>
          <w:sz w:val="28"/>
          <w:szCs w:val="28"/>
          <w:lang w:bidi="ru-RU"/>
        </w:rPr>
      </w:pPr>
      <w:r w:rsidRPr="00BE6298">
        <w:rPr>
          <w:sz w:val="28"/>
          <w:szCs w:val="28"/>
          <w:lang w:bidi="ru-RU"/>
        </w:rPr>
        <w:t xml:space="preserve">Решением Думы от 20.12.2016 № 16/76-ДГ бюджетные назначения КСП </w:t>
      </w:r>
      <w:proofErr w:type="spellStart"/>
      <w:r w:rsidRPr="00BE6298">
        <w:rPr>
          <w:sz w:val="28"/>
          <w:szCs w:val="28"/>
          <w:lang w:bidi="ru-RU"/>
        </w:rPr>
        <w:t>г.Свирска</w:t>
      </w:r>
      <w:proofErr w:type="spellEnd"/>
      <w:r w:rsidRPr="00BE6298">
        <w:rPr>
          <w:sz w:val="28"/>
          <w:szCs w:val="28"/>
          <w:lang w:bidi="ru-RU"/>
        </w:rPr>
        <w:t xml:space="preserve"> утверждены в сумме 1 118,7 тыс. рублей.</w:t>
      </w:r>
    </w:p>
    <w:p w:rsidR="00BE6298" w:rsidRPr="00BE6298" w:rsidRDefault="00BE6298" w:rsidP="00BE6298">
      <w:pPr>
        <w:ind w:firstLine="284"/>
        <w:jc w:val="both"/>
        <w:rPr>
          <w:sz w:val="28"/>
          <w:szCs w:val="28"/>
          <w:lang w:bidi="ru-RU"/>
        </w:rPr>
      </w:pPr>
      <w:r w:rsidRPr="00BE6298">
        <w:rPr>
          <w:sz w:val="28"/>
          <w:szCs w:val="28"/>
          <w:lang w:bidi="ru-RU"/>
        </w:rPr>
        <w:t>Решением Думы от 28.03.2017 № 20/91-ДГ внесены изменения в бюджетную смету КСП (увеличение на 70,1 тыс. руб.) и по состоянию на отчетную дату лимиты бюджетных обязательств составляют 1 188,8 тыс. руб.</w:t>
      </w:r>
    </w:p>
    <w:p w:rsidR="00BE6298" w:rsidRPr="00BE6298" w:rsidRDefault="00BE6298" w:rsidP="00BE6298">
      <w:pPr>
        <w:ind w:firstLine="284"/>
        <w:jc w:val="both"/>
        <w:rPr>
          <w:sz w:val="28"/>
          <w:szCs w:val="28"/>
          <w:lang w:bidi="ru-RU"/>
        </w:rPr>
      </w:pPr>
      <w:r w:rsidRPr="00BE6298">
        <w:rPr>
          <w:sz w:val="28"/>
          <w:szCs w:val="28"/>
          <w:lang w:bidi="ru-RU"/>
        </w:rPr>
        <w:t xml:space="preserve"> Исполнение за 1 квартал 2017 года составило 455,8 тыс. рублей или 38,3%</w:t>
      </w:r>
      <w:r w:rsidRPr="00BE6298">
        <w:rPr>
          <w:sz w:val="28"/>
          <w:szCs w:val="28"/>
        </w:rPr>
        <w:t xml:space="preserve"> от утвержденных бюджетных назначений</w:t>
      </w:r>
      <w:r w:rsidRPr="00BE6298">
        <w:rPr>
          <w:sz w:val="28"/>
          <w:szCs w:val="28"/>
          <w:lang w:bidi="ru-RU"/>
        </w:rPr>
        <w:t xml:space="preserve">. Все расходы произведены в пределах лимитов бюджетных обязательств и объемов финансирования по направлениям функциональной и экономической классификации расходов городского бюджета. </w:t>
      </w:r>
    </w:p>
    <w:p w:rsidR="00BE6298" w:rsidRPr="00BE6298" w:rsidRDefault="00BE6298" w:rsidP="00BE6298">
      <w:pPr>
        <w:ind w:firstLine="284"/>
        <w:jc w:val="both"/>
        <w:rPr>
          <w:sz w:val="28"/>
          <w:szCs w:val="28"/>
        </w:rPr>
      </w:pPr>
      <w:r w:rsidRPr="00BE6298">
        <w:rPr>
          <w:sz w:val="28"/>
          <w:szCs w:val="28"/>
          <w:lang w:bidi="ru-RU"/>
        </w:rPr>
        <w:t xml:space="preserve">Кредиторская задолженность на 01.04.2017 составила всего 127 904,69 рублей, в том числе 42 256,47 рублей задолженность по страховым взносам и 85 648,22 рублей по заработной плате. </w:t>
      </w:r>
      <w:r w:rsidRPr="00BE6298">
        <w:rPr>
          <w:bCs/>
          <w:sz w:val="28"/>
          <w:szCs w:val="28"/>
        </w:rPr>
        <w:t xml:space="preserve">Размер кредиторской задолженности </w:t>
      </w:r>
      <w:r w:rsidRPr="00BE6298">
        <w:rPr>
          <w:sz w:val="28"/>
          <w:szCs w:val="28"/>
        </w:rPr>
        <w:t xml:space="preserve">относительно начала года сократился на 9 510,7 рублей. </w:t>
      </w:r>
    </w:p>
    <w:p w:rsidR="00BE6298" w:rsidRPr="00BE6298" w:rsidRDefault="00BE6298" w:rsidP="00BE6298">
      <w:pPr>
        <w:ind w:firstLine="284"/>
        <w:jc w:val="both"/>
        <w:rPr>
          <w:sz w:val="28"/>
          <w:szCs w:val="28"/>
          <w:lang w:bidi="ru-RU"/>
        </w:rPr>
      </w:pPr>
      <w:r w:rsidRPr="00BE6298">
        <w:rPr>
          <w:sz w:val="28"/>
          <w:szCs w:val="28"/>
          <w:lang w:bidi="ru-RU"/>
        </w:rPr>
        <w:t xml:space="preserve"> Вся задолженность является текущей задолженностью за март 2017 года. Просроченная дебиторская и кредиторская задолженность отсутствует.</w:t>
      </w:r>
    </w:p>
    <w:p w:rsidR="00BE6298" w:rsidRPr="00BE6298" w:rsidRDefault="00BE6298" w:rsidP="00BE6298">
      <w:pPr>
        <w:ind w:firstLine="284"/>
        <w:jc w:val="both"/>
        <w:rPr>
          <w:sz w:val="28"/>
          <w:szCs w:val="28"/>
        </w:rPr>
      </w:pPr>
    </w:p>
    <w:p w:rsidR="00123AD2" w:rsidRPr="00123AD2" w:rsidRDefault="00BE6298" w:rsidP="00AE4F8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="00123AD2" w:rsidRPr="00123AD2">
        <w:rPr>
          <w:b/>
          <w:sz w:val="28"/>
          <w:szCs w:val="28"/>
        </w:rPr>
        <w:t>.</w:t>
      </w:r>
      <w:r w:rsidR="00123AD2">
        <w:rPr>
          <w:sz w:val="28"/>
          <w:szCs w:val="28"/>
        </w:rPr>
        <w:t xml:space="preserve"> </w:t>
      </w:r>
      <w:r w:rsidR="00AE4F8D">
        <w:rPr>
          <w:b/>
          <w:sz w:val="28"/>
          <w:szCs w:val="28"/>
        </w:rPr>
        <w:t>Отчет к акту № 14-а/2017 от 19.06.2017</w:t>
      </w:r>
      <w:r w:rsidR="00123AD2" w:rsidRPr="00123AD2">
        <w:rPr>
          <w:b/>
          <w:sz w:val="28"/>
          <w:szCs w:val="28"/>
        </w:rPr>
        <w:t xml:space="preserve"> г.</w:t>
      </w:r>
      <w:r w:rsidR="00AE4F8D" w:rsidRPr="00AE4F8D">
        <w:rPr>
          <w:sz w:val="28"/>
          <w:szCs w:val="28"/>
        </w:rPr>
        <w:t xml:space="preserve"> </w:t>
      </w:r>
      <w:r w:rsidR="00AE4F8D" w:rsidRPr="00AE4F8D">
        <w:rPr>
          <w:i/>
          <w:sz w:val="28"/>
          <w:szCs w:val="28"/>
        </w:rPr>
        <w:t xml:space="preserve">«Проверка законного и результативного использования средств, выделенных из местного бюджета и иных источников, предусмотренных законодательством Российской Федерации в 2016 году, в 1 квартале 2017 года и использования муниципального имущества МУ «Городской </w:t>
      </w:r>
      <w:proofErr w:type="spellStart"/>
      <w:r w:rsidR="00AE4F8D" w:rsidRPr="00AE4F8D">
        <w:rPr>
          <w:i/>
          <w:sz w:val="28"/>
          <w:szCs w:val="28"/>
        </w:rPr>
        <w:t>молодежно</w:t>
      </w:r>
      <w:proofErr w:type="spellEnd"/>
      <w:r w:rsidR="00AE4F8D" w:rsidRPr="00AE4F8D">
        <w:rPr>
          <w:i/>
          <w:sz w:val="28"/>
          <w:szCs w:val="28"/>
        </w:rPr>
        <w:t>-спортивный комплекс муниципаль</w:t>
      </w:r>
      <w:r w:rsidR="00AE4F8D">
        <w:rPr>
          <w:i/>
          <w:sz w:val="28"/>
          <w:szCs w:val="28"/>
        </w:rPr>
        <w:t>ного образования «город Свирск»</w:t>
      </w:r>
    </w:p>
    <w:p w:rsidR="00123AD2" w:rsidRDefault="00123AD2" w:rsidP="00AE6739">
      <w:pPr>
        <w:jc w:val="both"/>
        <w:rPr>
          <w:sz w:val="28"/>
          <w:szCs w:val="28"/>
        </w:rPr>
      </w:pPr>
      <w:r w:rsidRPr="00F44D27">
        <w:rPr>
          <w:sz w:val="28"/>
          <w:szCs w:val="28"/>
        </w:rPr>
        <w:t>Результаты контрольного мероприятия:</w:t>
      </w:r>
    </w:p>
    <w:p w:rsidR="00637970" w:rsidRPr="00637970" w:rsidRDefault="00637970" w:rsidP="00637970">
      <w:pPr>
        <w:ind w:firstLine="284"/>
        <w:jc w:val="both"/>
        <w:rPr>
          <w:b/>
          <w:sz w:val="28"/>
          <w:szCs w:val="28"/>
        </w:rPr>
      </w:pPr>
      <w:r w:rsidRPr="00637970">
        <w:rPr>
          <w:sz w:val="28"/>
          <w:szCs w:val="28"/>
        </w:rPr>
        <w:t xml:space="preserve">Объем проверенных бюджетных средств за 2016 год, 1 квартал 2017 года </w:t>
      </w:r>
      <w:proofErr w:type="gramStart"/>
      <w:r w:rsidRPr="00637970">
        <w:rPr>
          <w:sz w:val="28"/>
          <w:szCs w:val="28"/>
        </w:rPr>
        <w:t>составил  1</w:t>
      </w:r>
      <w:proofErr w:type="gramEnd"/>
      <w:r w:rsidRPr="00637970">
        <w:rPr>
          <w:sz w:val="28"/>
          <w:szCs w:val="28"/>
        </w:rPr>
        <w:t xml:space="preserve"> 767,7 тыс. руб. </w:t>
      </w:r>
    </w:p>
    <w:p w:rsidR="00637970" w:rsidRPr="00637970" w:rsidRDefault="00637970" w:rsidP="00637970">
      <w:pPr>
        <w:ind w:firstLine="284"/>
        <w:jc w:val="both"/>
        <w:rPr>
          <w:sz w:val="28"/>
          <w:szCs w:val="28"/>
        </w:rPr>
      </w:pPr>
      <w:r w:rsidRPr="00637970">
        <w:rPr>
          <w:sz w:val="28"/>
          <w:szCs w:val="28"/>
        </w:rPr>
        <w:t>Проверено муниципального имущества на общую сумму 379,2 тыс. руб.</w:t>
      </w:r>
    </w:p>
    <w:p w:rsidR="00637970" w:rsidRPr="00637970" w:rsidRDefault="00637970" w:rsidP="00637970">
      <w:pPr>
        <w:ind w:firstLine="284"/>
        <w:jc w:val="both"/>
        <w:rPr>
          <w:b/>
          <w:sz w:val="28"/>
          <w:szCs w:val="28"/>
        </w:rPr>
      </w:pPr>
      <w:r w:rsidRPr="00637970">
        <w:rPr>
          <w:sz w:val="28"/>
          <w:szCs w:val="28"/>
        </w:rPr>
        <w:t>Выявлено нарушений на сумму 10,7 тыс. руб., в т. ч.:</w:t>
      </w:r>
    </w:p>
    <w:p w:rsidR="00637970" w:rsidRPr="00551590" w:rsidRDefault="00551590" w:rsidP="0055159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6298">
        <w:rPr>
          <w:sz w:val="28"/>
          <w:szCs w:val="28"/>
        </w:rPr>
        <w:t xml:space="preserve"> </w:t>
      </w:r>
      <w:r w:rsidR="00637970" w:rsidRPr="00637970">
        <w:rPr>
          <w:sz w:val="28"/>
          <w:szCs w:val="28"/>
        </w:rPr>
        <w:t xml:space="preserve">допущено нарушение порядка и условий оплаты труда работников казенных учреждений, в нарушение п. 4 главы IV Положения об оплате труда </w:t>
      </w:r>
      <w:r w:rsidR="00637970" w:rsidRPr="00637970">
        <w:rPr>
          <w:sz w:val="28"/>
          <w:szCs w:val="28"/>
        </w:rPr>
        <w:lastRenderedPageBreak/>
        <w:t>должностной оклад заместителю директора по работе с молодежью установлен в меньшем размере, чем это у</w:t>
      </w:r>
      <w:r>
        <w:rPr>
          <w:sz w:val="28"/>
          <w:szCs w:val="28"/>
        </w:rPr>
        <w:t>становлено вышеуказанной нормой</w:t>
      </w:r>
      <w:r w:rsidRPr="00551590">
        <w:rPr>
          <w:b/>
          <w:sz w:val="28"/>
          <w:szCs w:val="28"/>
        </w:rPr>
        <w:t xml:space="preserve"> </w:t>
      </w:r>
      <w:r w:rsidRPr="00551590">
        <w:rPr>
          <w:sz w:val="28"/>
          <w:szCs w:val="28"/>
        </w:rPr>
        <w:t>(п.1.2.95 Классификатора нарушений)</w:t>
      </w:r>
    </w:p>
    <w:p w:rsidR="00637970" w:rsidRPr="00637970" w:rsidRDefault="00551590" w:rsidP="00551590">
      <w:pPr>
        <w:ind w:firstLine="284"/>
        <w:jc w:val="both"/>
        <w:rPr>
          <w:sz w:val="28"/>
          <w:szCs w:val="28"/>
        </w:rPr>
      </w:pPr>
      <w:r w:rsidRPr="00551590">
        <w:rPr>
          <w:sz w:val="28"/>
          <w:szCs w:val="28"/>
        </w:rPr>
        <w:t>-</w:t>
      </w:r>
      <w:r w:rsidR="00637970" w:rsidRPr="00637970">
        <w:rPr>
          <w:sz w:val="28"/>
          <w:szCs w:val="28"/>
        </w:rPr>
        <w:t xml:space="preserve"> допущено</w:t>
      </w:r>
      <w:r w:rsidR="00637970" w:rsidRPr="00637970">
        <w:rPr>
          <w:b/>
          <w:sz w:val="28"/>
          <w:szCs w:val="28"/>
        </w:rPr>
        <w:t xml:space="preserve"> </w:t>
      </w:r>
      <w:r w:rsidR="00637970" w:rsidRPr="00637970">
        <w:rPr>
          <w:sz w:val="28"/>
          <w:szCs w:val="28"/>
        </w:rPr>
        <w:t>несоблюдения требований, в соответствии с которыми муниципальные контракты (договоры) заключаются на основе заказа на поставку товаров для государственных или муниципальных нужд, размещаемого в порядке, предусмотренном Законом № 44-ФЗ, в 1 квартале 2017 Учреждением заключено 28 договоров возмездного оказания услуг, однако в Плане-гра</w:t>
      </w:r>
      <w:r>
        <w:rPr>
          <w:sz w:val="28"/>
          <w:szCs w:val="28"/>
        </w:rPr>
        <w:t xml:space="preserve">фике данные закупки отсутствуют </w:t>
      </w:r>
      <w:proofErr w:type="gramStart"/>
      <w:r>
        <w:rPr>
          <w:sz w:val="28"/>
          <w:szCs w:val="28"/>
        </w:rPr>
        <w:t>(</w:t>
      </w:r>
      <w:r w:rsidRPr="00551590">
        <w:t xml:space="preserve"> </w:t>
      </w:r>
      <w:r w:rsidRPr="00551590">
        <w:rPr>
          <w:sz w:val="28"/>
          <w:szCs w:val="28"/>
        </w:rPr>
        <w:t>п.</w:t>
      </w:r>
      <w:proofErr w:type="gramEnd"/>
      <w:r w:rsidRPr="00551590">
        <w:rPr>
          <w:sz w:val="28"/>
          <w:szCs w:val="28"/>
        </w:rPr>
        <w:t xml:space="preserve"> 4.2 Классификатора нарушений</w:t>
      </w:r>
      <w:r>
        <w:rPr>
          <w:sz w:val="28"/>
          <w:szCs w:val="28"/>
        </w:rPr>
        <w:t>)</w:t>
      </w:r>
    </w:p>
    <w:p w:rsidR="00637970" w:rsidRPr="00637970" w:rsidRDefault="00551590" w:rsidP="0055159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7970" w:rsidRPr="00637970">
        <w:rPr>
          <w:sz w:val="28"/>
          <w:szCs w:val="28"/>
        </w:rPr>
        <w:t xml:space="preserve"> допущено нарушение порядка формирования контрактной службы (назначения контрактных управляющих), в </w:t>
      </w:r>
      <w:proofErr w:type="gramStart"/>
      <w:r w:rsidR="00637970" w:rsidRPr="00637970">
        <w:rPr>
          <w:sz w:val="28"/>
          <w:szCs w:val="28"/>
        </w:rPr>
        <w:t>нарушение  ч.</w:t>
      </w:r>
      <w:proofErr w:type="gramEnd"/>
      <w:r w:rsidR="00637970" w:rsidRPr="00637970">
        <w:rPr>
          <w:sz w:val="28"/>
          <w:szCs w:val="28"/>
        </w:rPr>
        <w:t xml:space="preserve"> 6. ст. 38 Закона № 44-ФЗ</w:t>
      </w:r>
      <w:r w:rsidR="00637970" w:rsidRPr="00637970">
        <w:rPr>
          <w:b/>
          <w:sz w:val="28"/>
          <w:szCs w:val="28"/>
        </w:rPr>
        <w:t xml:space="preserve"> </w:t>
      </w:r>
      <w:r w:rsidR="00637970" w:rsidRPr="00637970">
        <w:rPr>
          <w:sz w:val="28"/>
          <w:szCs w:val="28"/>
        </w:rPr>
        <w:t>у  контрактного управляющего (Батуева К.Е.) отсутствует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</w:t>
      </w:r>
      <w:r>
        <w:rPr>
          <w:sz w:val="28"/>
          <w:szCs w:val="28"/>
        </w:rPr>
        <w:t>арственных и муниципальных нужд (</w:t>
      </w:r>
      <w:r w:rsidRPr="00551590">
        <w:t xml:space="preserve"> </w:t>
      </w:r>
      <w:r w:rsidRPr="00551590">
        <w:rPr>
          <w:sz w:val="28"/>
          <w:szCs w:val="28"/>
        </w:rPr>
        <w:t>п. 4.10 Классификатора нарушений</w:t>
      </w:r>
      <w:r>
        <w:rPr>
          <w:sz w:val="28"/>
          <w:szCs w:val="28"/>
        </w:rPr>
        <w:t>)</w:t>
      </w:r>
    </w:p>
    <w:p w:rsidR="00637970" w:rsidRPr="00637970" w:rsidRDefault="00551590" w:rsidP="0055159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7970" w:rsidRPr="00637970">
        <w:rPr>
          <w:sz w:val="28"/>
          <w:szCs w:val="28"/>
        </w:rPr>
        <w:t xml:space="preserve"> допущено нарушение порядка формирования, утверждения и ведения плана-графика закупок), План – график (версия 1) на 2016 год размещен 08.02.2016 г., что на 21 день позже установленного срока и наруша</w:t>
      </w:r>
      <w:r>
        <w:rPr>
          <w:sz w:val="28"/>
          <w:szCs w:val="28"/>
        </w:rPr>
        <w:t>ет требования п. 2 Особенностей (</w:t>
      </w:r>
      <w:r w:rsidRPr="00551590">
        <w:rPr>
          <w:sz w:val="28"/>
          <w:szCs w:val="28"/>
        </w:rPr>
        <w:t>п. 4.19 Классификатора нарушений</w:t>
      </w:r>
      <w:r>
        <w:rPr>
          <w:sz w:val="28"/>
          <w:szCs w:val="28"/>
        </w:rPr>
        <w:t>)</w:t>
      </w:r>
    </w:p>
    <w:p w:rsidR="00637970" w:rsidRPr="00637970" w:rsidRDefault="00551590" w:rsidP="0055159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7970" w:rsidRPr="00637970">
        <w:rPr>
          <w:sz w:val="28"/>
          <w:szCs w:val="28"/>
        </w:rPr>
        <w:t xml:space="preserve"> допущено нарушение порядка формирования, утверждения и ведения плана-графика закупок), в нарушение п. 5 пп.2 «г» Приказа 182/7н в столбце 4 Плана-графика не указан порядковый номер закупки (лота), осуществляемой в пределах календарного года, присваиваемый заказчиком последовательно с начала года вне зависимости от способа формирования плана-графика в соответствии со сквозной нумерацией, начинающейся с единицы. </w:t>
      </w:r>
      <w:r>
        <w:rPr>
          <w:sz w:val="28"/>
          <w:szCs w:val="28"/>
        </w:rPr>
        <w:t>(</w:t>
      </w:r>
      <w:r w:rsidRPr="00551590">
        <w:rPr>
          <w:sz w:val="28"/>
          <w:szCs w:val="28"/>
        </w:rPr>
        <w:t>п. 4.19 Классификатора нарушений</w:t>
      </w:r>
      <w:r>
        <w:rPr>
          <w:sz w:val="28"/>
          <w:szCs w:val="28"/>
        </w:rPr>
        <w:t>)</w:t>
      </w:r>
    </w:p>
    <w:p w:rsidR="00AE4F8D" w:rsidRPr="00551590" w:rsidRDefault="00637970" w:rsidP="00551590">
      <w:pPr>
        <w:ind w:firstLine="284"/>
        <w:jc w:val="both"/>
        <w:rPr>
          <w:sz w:val="28"/>
          <w:szCs w:val="28"/>
        </w:rPr>
      </w:pPr>
      <w:r w:rsidRPr="00637970">
        <w:rPr>
          <w:sz w:val="28"/>
          <w:szCs w:val="28"/>
        </w:rPr>
        <w:t>- допущены нарушения условий реализации контрактов (договоров), в том числе сроков реализации, включая своевременность расчетов по контракту (договору) на сумму 10,7 тыс. руб., с нарушением сроков реализации исполнены два контракта от № 151203675 от 01.03.2016 г</w:t>
      </w:r>
      <w:r>
        <w:rPr>
          <w:sz w:val="28"/>
          <w:szCs w:val="28"/>
        </w:rPr>
        <w:t>ода, от 31.10.2016 г №160601898.</w:t>
      </w:r>
      <w:r w:rsidR="00551590" w:rsidRPr="00551590">
        <w:rPr>
          <w:sz w:val="28"/>
          <w:szCs w:val="28"/>
        </w:rPr>
        <w:t xml:space="preserve"> </w:t>
      </w:r>
      <w:r w:rsidR="00551590">
        <w:rPr>
          <w:sz w:val="28"/>
          <w:szCs w:val="28"/>
        </w:rPr>
        <w:t>(</w:t>
      </w:r>
      <w:r w:rsidR="00551590" w:rsidRPr="00551590">
        <w:rPr>
          <w:sz w:val="28"/>
          <w:szCs w:val="28"/>
        </w:rPr>
        <w:t>п. 4.44 Классификатора нарушений</w:t>
      </w:r>
      <w:r w:rsidR="00551590">
        <w:rPr>
          <w:sz w:val="28"/>
          <w:szCs w:val="28"/>
        </w:rPr>
        <w:t>)</w:t>
      </w:r>
    </w:p>
    <w:p w:rsidR="00637970" w:rsidRDefault="00637970" w:rsidP="00637970">
      <w:pPr>
        <w:autoSpaceDE w:val="0"/>
        <w:autoSpaceDN w:val="0"/>
        <w:adjustRightInd w:val="0"/>
        <w:ind w:firstLine="284"/>
        <w:jc w:val="both"/>
        <w:outlineLvl w:val="1"/>
      </w:pPr>
      <w:r w:rsidRPr="00637970">
        <w:rPr>
          <w:sz w:val="28"/>
          <w:szCs w:val="28"/>
        </w:rPr>
        <w:t xml:space="preserve">В нарушение </w:t>
      </w:r>
      <w:hyperlink r:id="rId4" w:history="1">
        <w:r w:rsidRPr="00637970">
          <w:rPr>
            <w:sz w:val="28"/>
            <w:szCs w:val="28"/>
          </w:rPr>
          <w:t>ст. 11</w:t>
        </w:r>
      </w:hyperlink>
      <w:r w:rsidRPr="00637970">
        <w:rPr>
          <w:sz w:val="28"/>
          <w:szCs w:val="28"/>
        </w:rPr>
        <w:t xml:space="preserve"> Федерального закона от 06.12.2011 г. № 402-ФЗ «О бухгалтерском учете»</w:t>
      </w:r>
      <w:r w:rsidRPr="00637970">
        <w:rPr>
          <w:b/>
          <w:sz w:val="28"/>
          <w:szCs w:val="28"/>
        </w:rPr>
        <w:t xml:space="preserve"> </w:t>
      </w:r>
      <w:r w:rsidRPr="00637970">
        <w:rPr>
          <w:sz w:val="28"/>
          <w:szCs w:val="28"/>
        </w:rPr>
        <w:t>при смене материально ответственного лица, инвентаризация имущества не была проведена, что является грубым нарушением б</w:t>
      </w:r>
      <w:r>
        <w:rPr>
          <w:sz w:val="28"/>
          <w:szCs w:val="28"/>
        </w:rPr>
        <w:t>ухгалтерского законодательства.</w:t>
      </w:r>
      <w:r w:rsidRPr="00637970">
        <w:t xml:space="preserve"> </w:t>
      </w:r>
    </w:p>
    <w:p w:rsidR="00637970" w:rsidRPr="00637970" w:rsidRDefault="00637970" w:rsidP="00637970">
      <w:pPr>
        <w:autoSpaceDE w:val="0"/>
        <w:autoSpaceDN w:val="0"/>
        <w:adjustRightInd w:val="0"/>
        <w:ind w:firstLine="284"/>
        <w:jc w:val="both"/>
        <w:outlineLvl w:val="1"/>
        <w:rPr>
          <w:b/>
          <w:sz w:val="28"/>
          <w:szCs w:val="28"/>
        </w:rPr>
      </w:pPr>
      <w:r w:rsidRPr="00637970">
        <w:rPr>
          <w:sz w:val="28"/>
          <w:szCs w:val="28"/>
        </w:rPr>
        <w:t>В целом, бюджетная отчетность Учреждения за 2016 год, соответствует требованиям Инструкции № 191н.</w:t>
      </w:r>
    </w:p>
    <w:p w:rsidR="000F7F4C" w:rsidRPr="000F7F4C" w:rsidRDefault="000F7F4C" w:rsidP="00AE6739">
      <w:pPr>
        <w:tabs>
          <w:tab w:val="left" w:pos="284"/>
          <w:tab w:val="left" w:pos="1701"/>
        </w:tabs>
        <w:ind w:firstLine="284"/>
        <w:jc w:val="both"/>
        <w:rPr>
          <w:bCs/>
          <w:i/>
          <w:sz w:val="28"/>
          <w:szCs w:val="28"/>
        </w:rPr>
      </w:pPr>
      <w:r w:rsidRPr="000F7F4C">
        <w:rPr>
          <w:i/>
          <w:sz w:val="28"/>
          <w:szCs w:val="28"/>
        </w:rPr>
        <w:t>По окончании контрольного мероприятия вынесено</w:t>
      </w:r>
      <w:r w:rsidR="00FB3CEC">
        <w:rPr>
          <w:i/>
          <w:sz w:val="28"/>
          <w:szCs w:val="28"/>
        </w:rPr>
        <w:t xml:space="preserve"> </w:t>
      </w:r>
      <w:proofErr w:type="gramStart"/>
      <w:r w:rsidRPr="000F7F4C">
        <w:rPr>
          <w:i/>
          <w:sz w:val="28"/>
          <w:szCs w:val="28"/>
        </w:rPr>
        <w:t>представление  КСП</w:t>
      </w:r>
      <w:proofErr w:type="gramEnd"/>
      <w:r w:rsidRPr="000F7F4C">
        <w:rPr>
          <w:i/>
          <w:sz w:val="28"/>
          <w:szCs w:val="28"/>
        </w:rPr>
        <w:t xml:space="preserve"> г. Свирска </w:t>
      </w:r>
      <w:r w:rsidR="00637970">
        <w:rPr>
          <w:i/>
          <w:sz w:val="28"/>
          <w:szCs w:val="28"/>
        </w:rPr>
        <w:t>директору Учреждения.</w:t>
      </w:r>
    </w:p>
    <w:p w:rsidR="00123AD2" w:rsidRPr="000F7F4C" w:rsidRDefault="00123AD2" w:rsidP="00AE6739">
      <w:pPr>
        <w:ind w:firstLine="284"/>
        <w:jc w:val="both"/>
        <w:rPr>
          <w:i/>
          <w:sz w:val="28"/>
          <w:szCs w:val="28"/>
        </w:rPr>
      </w:pPr>
    </w:p>
    <w:p w:rsidR="00123AD2" w:rsidRPr="00123AD2" w:rsidRDefault="00123AD2" w:rsidP="00AE6739">
      <w:pPr>
        <w:jc w:val="both"/>
        <w:rPr>
          <w:sz w:val="28"/>
          <w:szCs w:val="28"/>
        </w:rPr>
      </w:pPr>
    </w:p>
    <w:p w:rsidR="00123AD2" w:rsidRPr="005B5BE4" w:rsidRDefault="00123AD2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</w:p>
    <w:sectPr w:rsidR="00123AD2" w:rsidRPr="005B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04"/>
    <w:rsid w:val="00015CBA"/>
    <w:rsid w:val="000F3564"/>
    <w:rsid w:val="000F7F4C"/>
    <w:rsid w:val="00114D86"/>
    <w:rsid w:val="00123AD2"/>
    <w:rsid w:val="0016165C"/>
    <w:rsid w:val="0016655F"/>
    <w:rsid w:val="0025328E"/>
    <w:rsid w:val="00295960"/>
    <w:rsid w:val="002C6268"/>
    <w:rsid w:val="003700AE"/>
    <w:rsid w:val="004137AB"/>
    <w:rsid w:val="004A1066"/>
    <w:rsid w:val="004B58BE"/>
    <w:rsid w:val="004D21CA"/>
    <w:rsid w:val="00534568"/>
    <w:rsid w:val="005511AF"/>
    <w:rsid w:val="00551590"/>
    <w:rsid w:val="005B25BB"/>
    <w:rsid w:val="005B551C"/>
    <w:rsid w:val="005B5BE4"/>
    <w:rsid w:val="005D1D65"/>
    <w:rsid w:val="005E515F"/>
    <w:rsid w:val="00637970"/>
    <w:rsid w:val="006D2237"/>
    <w:rsid w:val="006E4D8C"/>
    <w:rsid w:val="0072225A"/>
    <w:rsid w:val="00777D64"/>
    <w:rsid w:val="00802A26"/>
    <w:rsid w:val="00810821"/>
    <w:rsid w:val="008C3762"/>
    <w:rsid w:val="009115F4"/>
    <w:rsid w:val="00987298"/>
    <w:rsid w:val="009979BB"/>
    <w:rsid w:val="009E32F3"/>
    <w:rsid w:val="00A11B36"/>
    <w:rsid w:val="00A5261F"/>
    <w:rsid w:val="00AD4CD3"/>
    <w:rsid w:val="00AE4F8D"/>
    <w:rsid w:val="00AE6739"/>
    <w:rsid w:val="00BE6298"/>
    <w:rsid w:val="00C01A13"/>
    <w:rsid w:val="00C17432"/>
    <w:rsid w:val="00C50EAB"/>
    <w:rsid w:val="00D57599"/>
    <w:rsid w:val="00DD68E8"/>
    <w:rsid w:val="00E51CAD"/>
    <w:rsid w:val="00E71F76"/>
    <w:rsid w:val="00EF26A4"/>
    <w:rsid w:val="00F13E04"/>
    <w:rsid w:val="00F44D27"/>
    <w:rsid w:val="00FB3CEC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43CE"/>
  <w15:docId w15:val="{DECF74C3-9A80-4428-B263-4336618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D223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2237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003036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2</cp:revision>
  <dcterms:created xsi:type="dcterms:W3CDTF">2017-10-11T04:50:00Z</dcterms:created>
  <dcterms:modified xsi:type="dcterms:W3CDTF">2017-10-11T04:50:00Z</dcterms:modified>
</cp:coreProperties>
</file>