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74" w:rsidRPr="00683017" w:rsidRDefault="00193874" w:rsidP="00193874">
      <w:pPr>
        <w:spacing w:after="0"/>
        <w:jc w:val="right"/>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Приложение</w:t>
      </w:r>
    </w:p>
    <w:p w:rsidR="00193874" w:rsidRPr="00683017" w:rsidRDefault="00193874" w:rsidP="00193874">
      <w:pPr>
        <w:spacing w:after="0"/>
        <w:jc w:val="right"/>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 xml:space="preserve">Утверждено </w:t>
      </w:r>
    </w:p>
    <w:p w:rsidR="00193874" w:rsidRPr="00683017" w:rsidRDefault="00193874" w:rsidP="00193874">
      <w:pPr>
        <w:spacing w:after="0"/>
        <w:jc w:val="right"/>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Решением Думы</w:t>
      </w:r>
    </w:p>
    <w:p w:rsidR="00193874" w:rsidRPr="007308DE" w:rsidRDefault="00193874" w:rsidP="00193874">
      <w:pPr>
        <w:spacing w:after="0"/>
        <w:jc w:val="right"/>
        <w:rPr>
          <w:rFonts w:ascii="Times New Roman" w:eastAsia="Times New Roman" w:hAnsi="Times New Roman" w:cs="Times New Roman"/>
          <w:sz w:val="28"/>
          <w:szCs w:val="28"/>
          <w:u w:val="single"/>
          <w:lang w:eastAsia="ru-RU"/>
        </w:rPr>
      </w:pPr>
      <w:r w:rsidRPr="00683017">
        <w:rPr>
          <w:rFonts w:ascii="Times New Roman" w:eastAsia="Times New Roman" w:hAnsi="Times New Roman" w:cs="Times New Roman"/>
          <w:sz w:val="28"/>
          <w:szCs w:val="28"/>
          <w:lang w:eastAsia="ru-RU"/>
        </w:rPr>
        <w:t xml:space="preserve">От </w:t>
      </w:r>
      <w:r w:rsidR="0064180E">
        <w:rPr>
          <w:rFonts w:ascii="Times New Roman" w:eastAsia="Times New Roman" w:hAnsi="Times New Roman" w:cs="Times New Roman"/>
          <w:sz w:val="28"/>
          <w:szCs w:val="28"/>
          <w:lang w:eastAsia="ru-RU"/>
        </w:rPr>
        <w:t xml:space="preserve">28.02.2017 </w:t>
      </w:r>
      <w:r w:rsidRPr="006830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4180E">
        <w:rPr>
          <w:rFonts w:ascii="Times New Roman" w:eastAsia="Times New Roman" w:hAnsi="Times New Roman" w:cs="Times New Roman"/>
          <w:sz w:val="28"/>
          <w:szCs w:val="28"/>
          <w:lang w:eastAsia="ru-RU"/>
        </w:rPr>
        <w:t>19/90</w:t>
      </w:r>
      <w:r>
        <w:rPr>
          <w:rFonts w:ascii="Times New Roman" w:eastAsia="Times New Roman" w:hAnsi="Times New Roman" w:cs="Times New Roman"/>
          <w:sz w:val="28"/>
          <w:szCs w:val="28"/>
          <w:lang w:eastAsia="ru-RU"/>
        </w:rPr>
        <w:t>-</w:t>
      </w:r>
      <w:r w:rsidRPr="0064180E">
        <w:rPr>
          <w:rFonts w:ascii="Times New Roman" w:eastAsia="Times New Roman" w:hAnsi="Times New Roman" w:cs="Times New Roman"/>
          <w:sz w:val="28"/>
          <w:szCs w:val="28"/>
          <w:lang w:eastAsia="ru-RU"/>
        </w:rPr>
        <w:t>ДГ</w:t>
      </w:r>
    </w:p>
    <w:p w:rsidR="00193874" w:rsidRPr="00683017" w:rsidRDefault="00193874" w:rsidP="00193874">
      <w:pPr>
        <w:spacing w:after="0"/>
        <w:jc w:val="center"/>
        <w:rPr>
          <w:rFonts w:ascii="Times New Roman" w:eastAsia="Times New Roman" w:hAnsi="Times New Roman" w:cs="Times New Roman"/>
          <w:b/>
          <w:sz w:val="28"/>
          <w:szCs w:val="28"/>
          <w:lang w:eastAsia="ru-RU"/>
        </w:rPr>
      </w:pPr>
      <w:r w:rsidRPr="00683017">
        <w:rPr>
          <w:rFonts w:ascii="Times New Roman" w:eastAsia="Times New Roman" w:hAnsi="Times New Roman" w:cs="Times New Roman"/>
          <w:b/>
          <w:sz w:val="28"/>
          <w:szCs w:val="28"/>
          <w:lang w:eastAsia="ru-RU"/>
        </w:rPr>
        <w:t xml:space="preserve">ОТЧЕТ                                                                                                                                     о работе Контрольно-счетной палаты муниципального образования </w:t>
      </w:r>
      <w:r w:rsidR="00FE2A1F">
        <w:rPr>
          <w:rFonts w:ascii="Times New Roman" w:eastAsia="Times New Roman" w:hAnsi="Times New Roman" w:cs="Times New Roman"/>
          <w:b/>
          <w:sz w:val="28"/>
          <w:szCs w:val="28"/>
          <w:lang w:eastAsia="ru-RU"/>
        </w:rPr>
        <w:t>«город Свирск» за 2016</w:t>
      </w:r>
      <w:r w:rsidRPr="00683017">
        <w:rPr>
          <w:rFonts w:ascii="Times New Roman" w:eastAsia="Times New Roman" w:hAnsi="Times New Roman" w:cs="Times New Roman"/>
          <w:b/>
          <w:sz w:val="28"/>
          <w:szCs w:val="28"/>
          <w:lang w:eastAsia="ru-RU"/>
        </w:rPr>
        <w:t xml:space="preserve"> год.</w:t>
      </w:r>
    </w:p>
    <w:p w:rsidR="00193874" w:rsidRPr="00683017" w:rsidRDefault="00193874" w:rsidP="00193874">
      <w:pPr>
        <w:spacing w:after="0"/>
        <w:jc w:val="both"/>
        <w:rPr>
          <w:rFonts w:ascii="Times New Roman" w:eastAsia="Times New Roman" w:hAnsi="Times New Roman" w:cs="Times New Roman"/>
          <w:b/>
          <w:sz w:val="28"/>
          <w:szCs w:val="28"/>
          <w:lang w:eastAsia="ru-RU"/>
        </w:rPr>
      </w:pPr>
      <w:r w:rsidRPr="00683017">
        <w:rPr>
          <w:rFonts w:ascii="Times New Roman" w:eastAsia="Times New Roman" w:hAnsi="Times New Roman" w:cs="Times New Roman"/>
          <w:b/>
          <w:sz w:val="28"/>
          <w:szCs w:val="28"/>
          <w:lang w:eastAsia="ru-RU"/>
        </w:rPr>
        <w:t>I.  Правовые условия и область действия контрольных полномочий.</w:t>
      </w:r>
    </w:p>
    <w:p w:rsidR="00193874" w:rsidRPr="00683017" w:rsidRDefault="00193874" w:rsidP="00193874">
      <w:pPr>
        <w:spacing w:after="0" w:line="240" w:lineRule="auto"/>
        <w:ind w:firstLine="284"/>
        <w:jc w:val="both"/>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Настоящий отчет о деятельности Контрольно-счетной палаты муниципального образования «город Свирск»</w:t>
      </w:r>
      <w:r w:rsidR="00FE2A1F">
        <w:rPr>
          <w:rFonts w:ascii="Times New Roman" w:eastAsia="Times New Roman" w:hAnsi="Times New Roman" w:cs="Times New Roman"/>
          <w:sz w:val="28"/>
          <w:szCs w:val="28"/>
          <w:lang w:eastAsia="ru-RU"/>
        </w:rPr>
        <w:t xml:space="preserve"> (далее - КСП г.Свирска) за 2016</w:t>
      </w:r>
      <w:r w:rsidR="008C170E">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w:t>
      </w:r>
      <w:r w:rsidRPr="00683017">
        <w:rPr>
          <w:rFonts w:ascii="Times New Roman" w:eastAsia="Times New Roman" w:hAnsi="Times New Roman" w:cs="Times New Roman"/>
          <w:sz w:val="28"/>
          <w:szCs w:val="28"/>
          <w:lang w:eastAsia="ru-RU"/>
        </w:rPr>
        <w:t xml:space="preserve">(далее – Отчет) подготовлен в соответствии с требованиями </w:t>
      </w:r>
      <w:r w:rsidR="00BE5B89" w:rsidRPr="00BE5B89">
        <w:rPr>
          <w:rFonts w:ascii="Times New Roman" w:eastAsia="Times New Roman" w:hAnsi="Times New Roman" w:cs="Times New Roman"/>
          <w:bCs/>
          <w:color w:val="000000"/>
          <w:sz w:val="28"/>
          <w:szCs w:val="28"/>
          <w:lang w:eastAsia="ru-RU"/>
        </w:rPr>
        <w:t xml:space="preserve">части 2 статьи 19 Федерального закона </w:t>
      </w:r>
      <w:bookmarkStart w:id="0" w:name="OLE_LINK1"/>
      <w:bookmarkStart w:id="1" w:name="OLE_LINK2"/>
      <w:r w:rsidR="00BE5B89" w:rsidRPr="00BE5B89">
        <w:rPr>
          <w:rFonts w:ascii="Times New Roman" w:eastAsia="Times New Roman" w:hAnsi="Times New Roman" w:cs="Times New Roman"/>
          <w:bCs/>
          <w:color w:val="000000"/>
          <w:sz w:val="28"/>
          <w:szCs w:val="28"/>
          <w:lang w:eastAsia="ru-RU"/>
        </w:rPr>
        <w:t>от 07.02.2011 № 6-ФЗ «Об общих принципах организации и деятельности контрольно-счетных органов субъектов Российской Федерации и муниципальных образований»</w:t>
      </w:r>
      <w:bookmarkEnd w:id="0"/>
      <w:bookmarkEnd w:id="1"/>
      <w:r w:rsidR="00BE5B89">
        <w:rPr>
          <w:rFonts w:ascii="Times New Roman" w:eastAsia="Times New Roman" w:hAnsi="Times New Roman" w:cs="Times New Roman"/>
          <w:bCs/>
          <w:color w:val="000000"/>
          <w:sz w:val="28"/>
          <w:szCs w:val="28"/>
          <w:lang w:eastAsia="ru-RU"/>
        </w:rPr>
        <w:t xml:space="preserve"> и </w:t>
      </w:r>
      <w:r w:rsidRPr="00683017">
        <w:rPr>
          <w:rFonts w:ascii="Times New Roman" w:eastAsia="Times New Roman" w:hAnsi="Times New Roman" w:cs="Times New Roman"/>
          <w:sz w:val="28"/>
          <w:szCs w:val="28"/>
          <w:lang w:eastAsia="ru-RU"/>
        </w:rPr>
        <w:t>Положения «О Контрольно-счетной палате муниципального образования  «город Свирск</w:t>
      </w:r>
      <w:r>
        <w:rPr>
          <w:rFonts w:ascii="Times New Roman" w:eastAsia="Times New Roman" w:hAnsi="Times New Roman" w:cs="Times New Roman"/>
          <w:sz w:val="28"/>
          <w:szCs w:val="28"/>
          <w:lang w:eastAsia="ru-RU"/>
        </w:rPr>
        <w:t xml:space="preserve">» (далее – Положение), </w:t>
      </w:r>
      <w:r w:rsidRPr="00683017">
        <w:rPr>
          <w:rFonts w:ascii="Times New Roman" w:eastAsia="Times New Roman" w:hAnsi="Times New Roman" w:cs="Times New Roman"/>
          <w:sz w:val="28"/>
          <w:szCs w:val="28"/>
          <w:lang w:eastAsia="ru-RU"/>
        </w:rPr>
        <w:t>утвержденного решением Думы от 29.</w:t>
      </w:r>
      <w:r w:rsidR="008C170E">
        <w:rPr>
          <w:rFonts w:ascii="Times New Roman" w:eastAsia="Times New Roman" w:hAnsi="Times New Roman" w:cs="Times New Roman"/>
          <w:sz w:val="28"/>
          <w:szCs w:val="28"/>
          <w:lang w:eastAsia="ru-RU"/>
        </w:rPr>
        <w:t>11.2011</w:t>
      </w:r>
      <w:r w:rsidRPr="00683017">
        <w:rPr>
          <w:rFonts w:ascii="Times New Roman" w:eastAsia="Times New Roman" w:hAnsi="Times New Roman" w:cs="Times New Roman"/>
          <w:sz w:val="28"/>
          <w:szCs w:val="28"/>
          <w:lang w:eastAsia="ru-RU"/>
        </w:rPr>
        <w:t xml:space="preserve"> </w:t>
      </w:r>
      <w:r w:rsidR="008C170E">
        <w:rPr>
          <w:rFonts w:ascii="Times New Roman" w:eastAsia="Times New Roman" w:hAnsi="Times New Roman" w:cs="Times New Roman"/>
          <w:sz w:val="28"/>
          <w:szCs w:val="28"/>
          <w:lang w:eastAsia="ru-RU"/>
        </w:rPr>
        <w:t xml:space="preserve">              </w:t>
      </w:r>
      <w:bookmarkStart w:id="2" w:name="_GoBack"/>
      <w:bookmarkEnd w:id="2"/>
      <w:r w:rsidRPr="00683017">
        <w:rPr>
          <w:rFonts w:ascii="Times New Roman" w:eastAsia="Times New Roman" w:hAnsi="Times New Roman" w:cs="Times New Roman"/>
          <w:sz w:val="28"/>
          <w:szCs w:val="28"/>
          <w:lang w:eastAsia="ru-RU"/>
        </w:rPr>
        <w:t>№ 19/128-ДГ.</w:t>
      </w:r>
    </w:p>
    <w:p w:rsidR="00193874" w:rsidRDefault="00193874" w:rsidP="00193874">
      <w:pPr>
        <w:spacing w:after="0" w:line="240" w:lineRule="auto"/>
        <w:ind w:firstLine="284"/>
        <w:jc w:val="both"/>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В соответствии с Бюджетным кодексом Российской Федерации, Уставом города Свирска, Положением «О Контрольно-счетной палате муниципаль</w:t>
      </w:r>
      <w:r w:rsidR="00DD0E0C">
        <w:rPr>
          <w:rFonts w:ascii="Times New Roman" w:eastAsia="Times New Roman" w:hAnsi="Times New Roman" w:cs="Times New Roman"/>
          <w:sz w:val="28"/>
          <w:szCs w:val="28"/>
          <w:lang w:eastAsia="ru-RU"/>
        </w:rPr>
        <w:t>ного образования «город Свирск»</w:t>
      </w:r>
      <w:r w:rsidRPr="00683017">
        <w:rPr>
          <w:rFonts w:ascii="Times New Roman" w:eastAsia="Times New Roman" w:hAnsi="Times New Roman" w:cs="Times New Roman"/>
          <w:sz w:val="28"/>
          <w:szCs w:val="28"/>
          <w:lang w:eastAsia="ru-RU"/>
        </w:rPr>
        <w:t>,  Положением  «О бюджетном процессе в муниципальном образовании «город Свирск», Контрольно-счетная  палата является участником всех этапов бюджетного</w:t>
      </w:r>
      <w:r>
        <w:rPr>
          <w:rFonts w:ascii="Times New Roman" w:eastAsia="Times New Roman" w:hAnsi="Times New Roman" w:cs="Times New Roman"/>
          <w:sz w:val="28"/>
          <w:szCs w:val="28"/>
          <w:lang w:eastAsia="ru-RU"/>
        </w:rPr>
        <w:t xml:space="preserve"> процесса.</w:t>
      </w:r>
    </w:p>
    <w:p w:rsidR="00193874" w:rsidRPr="00030956" w:rsidRDefault="00193874" w:rsidP="00193874">
      <w:pPr>
        <w:spacing w:after="0" w:line="240" w:lineRule="auto"/>
        <w:ind w:firstLine="284"/>
        <w:jc w:val="both"/>
        <w:rPr>
          <w:rFonts w:ascii="Times New Roman" w:eastAsia="Times New Roman" w:hAnsi="Times New Roman" w:cs="Times New Roman"/>
          <w:sz w:val="28"/>
          <w:szCs w:val="28"/>
          <w:lang w:eastAsia="ru-RU"/>
        </w:rPr>
      </w:pPr>
      <w:r w:rsidRPr="00030956">
        <w:rPr>
          <w:rFonts w:ascii="Times New Roman" w:eastAsia="Times New Roman" w:hAnsi="Times New Roman" w:cs="Times New Roman"/>
          <w:sz w:val="28"/>
          <w:szCs w:val="28"/>
          <w:lang w:eastAsia="ru-RU"/>
        </w:rPr>
        <w:t xml:space="preserve">Планирование  деятельности осуществлялось исходя из наличия трудовых ресурсов, обязательности соблюдения процедур и сроков, установленных бюджетным законодательством, а также с учетом полномочий, </w:t>
      </w:r>
      <w:r w:rsidR="00FE2A1F">
        <w:rPr>
          <w:rFonts w:ascii="Times New Roman" w:eastAsia="Times New Roman" w:hAnsi="Times New Roman" w:cs="Times New Roman"/>
          <w:sz w:val="28"/>
          <w:szCs w:val="28"/>
          <w:lang w:eastAsia="ru-RU"/>
        </w:rPr>
        <w:t>которые в 2016</w:t>
      </w:r>
      <w:r>
        <w:rPr>
          <w:rFonts w:ascii="Times New Roman" w:eastAsia="Times New Roman" w:hAnsi="Times New Roman" w:cs="Times New Roman"/>
          <w:sz w:val="28"/>
          <w:szCs w:val="28"/>
          <w:lang w:eastAsia="ru-RU"/>
        </w:rPr>
        <w:t xml:space="preserve"> году </w:t>
      </w:r>
      <w:r w:rsidRPr="00AD4910">
        <w:rPr>
          <w:rFonts w:ascii="Times New Roman" w:eastAsia="Times New Roman" w:hAnsi="Times New Roman" w:cs="Times New Roman"/>
          <w:sz w:val="28"/>
          <w:szCs w:val="28"/>
          <w:lang w:eastAsia="ru-RU"/>
        </w:rPr>
        <w:t xml:space="preserve">определялись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w:t>
      </w:r>
      <w:r>
        <w:rPr>
          <w:rFonts w:ascii="Times New Roman" w:eastAsia="Times New Roman" w:hAnsi="Times New Roman" w:cs="Times New Roman"/>
          <w:sz w:val="28"/>
          <w:szCs w:val="28"/>
          <w:lang w:eastAsia="ru-RU"/>
        </w:rPr>
        <w:t>Положением</w:t>
      </w:r>
      <w:r w:rsidRPr="00AD49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AD4910">
        <w:rPr>
          <w:rFonts w:ascii="Times New Roman" w:eastAsia="Times New Roman" w:hAnsi="Times New Roman" w:cs="Times New Roman"/>
          <w:sz w:val="28"/>
          <w:szCs w:val="28"/>
          <w:lang w:eastAsia="ru-RU"/>
        </w:rPr>
        <w:t xml:space="preserve"> Контрольно-счетной палате </w:t>
      </w:r>
      <w:r>
        <w:rPr>
          <w:rFonts w:ascii="Times New Roman" w:eastAsia="Times New Roman" w:hAnsi="Times New Roman" w:cs="Times New Roman"/>
          <w:sz w:val="28"/>
          <w:szCs w:val="28"/>
          <w:lang w:eastAsia="ru-RU"/>
        </w:rPr>
        <w:t>муниципального образования «город Свирск»</w:t>
      </w:r>
      <w:r w:rsidRPr="00AD4910">
        <w:rPr>
          <w:rFonts w:ascii="Times New Roman" w:eastAsia="Times New Roman" w:hAnsi="Times New Roman" w:cs="Times New Roman"/>
          <w:sz w:val="28"/>
          <w:szCs w:val="28"/>
          <w:lang w:eastAsia="ru-RU"/>
        </w:rPr>
        <w:t>.</w:t>
      </w:r>
    </w:p>
    <w:p w:rsidR="00193874" w:rsidRDefault="00193874" w:rsidP="00193874">
      <w:pPr>
        <w:spacing w:after="0" w:line="240" w:lineRule="auto"/>
        <w:ind w:firstLine="284"/>
        <w:jc w:val="both"/>
        <w:rPr>
          <w:rFonts w:ascii="Times New Roman" w:eastAsia="Times New Roman" w:hAnsi="Times New Roman" w:cs="Times New Roman"/>
          <w:sz w:val="28"/>
          <w:szCs w:val="28"/>
          <w:lang w:eastAsia="ru-RU"/>
        </w:rPr>
      </w:pPr>
      <w:r w:rsidRPr="00030956">
        <w:rPr>
          <w:rFonts w:ascii="Times New Roman" w:eastAsia="Times New Roman" w:hAnsi="Times New Roman" w:cs="Times New Roman"/>
          <w:sz w:val="28"/>
          <w:szCs w:val="28"/>
          <w:lang w:eastAsia="ru-RU"/>
        </w:rPr>
        <w:t>В план  работы К</w:t>
      </w:r>
      <w:r w:rsidR="00FE2A1F">
        <w:rPr>
          <w:rFonts w:ascii="Times New Roman" w:eastAsia="Times New Roman" w:hAnsi="Times New Roman" w:cs="Times New Roman"/>
          <w:sz w:val="28"/>
          <w:szCs w:val="28"/>
          <w:lang w:eastAsia="ru-RU"/>
        </w:rPr>
        <w:t>онтрольно-счетной палаты на 2016</w:t>
      </w:r>
      <w:r w:rsidRPr="00030956">
        <w:rPr>
          <w:rFonts w:ascii="Times New Roman" w:eastAsia="Times New Roman" w:hAnsi="Times New Roman" w:cs="Times New Roman"/>
          <w:sz w:val="28"/>
          <w:szCs w:val="28"/>
          <w:lang w:eastAsia="ru-RU"/>
        </w:rPr>
        <w:t xml:space="preserve"> год были включены мероприятия, предусмотренные бюджетным законодательством, для реализации внешнего муниципального финансового контроля, а также  были учтены предложения </w:t>
      </w:r>
      <w:r>
        <w:rPr>
          <w:rFonts w:ascii="Times New Roman" w:eastAsia="Times New Roman" w:hAnsi="Times New Roman" w:cs="Times New Roman"/>
          <w:sz w:val="28"/>
          <w:szCs w:val="28"/>
          <w:lang w:eastAsia="ru-RU"/>
        </w:rPr>
        <w:t>депутатов</w:t>
      </w:r>
      <w:r w:rsidRPr="00030956">
        <w:rPr>
          <w:rFonts w:ascii="Times New Roman" w:eastAsia="Times New Roman" w:hAnsi="Times New Roman" w:cs="Times New Roman"/>
          <w:sz w:val="28"/>
          <w:szCs w:val="28"/>
          <w:lang w:eastAsia="ru-RU"/>
        </w:rPr>
        <w:t xml:space="preserve"> Думы и  </w:t>
      </w:r>
      <w:r>
        <w:rPr>
          <w:rFonts w:ascii="Times New Roman" w:eastAsia="Times New Roman" w:hAnsi="Times New Roman" w:cs="Times New Roman"/>
          <w:sz w:val="28"/>
          <w:szCs w:val="28"/>
          <w:lang w:eastAsia="ru-RU"/>
        </w:rPr>
        <w:t>мэра</w:t>
      </w:r>
      <w:r w:rsidRPr="00030956">
        <w:rPr>
          <w:rFonts w:ascii="Times New Roman" w:eastAsia="Times New Roman" w:hAnsi="Times New Roman" w:cs="Times New Roman"/>
          <w:sz w:val="28"/>
          <w:szCs w:val="28"/>
          <w:lang w:eastAsia="ru-RU"/>
        </w:rPr>
        <w:t xml:space="preserve"> города.</w:t>
      </w:r>
    </w:p>
    <w:p w:rsidR="00193874" w:rsidRPr="00683017" w:rsidRDefault="00193874" w:rsidP="00193874">
      <w:pPr>
        <w:spacing w:after="0" w:line="240" w:lineRule="auto"/>
        <w:ind w:firstLine="284"/>
        <w:jc w:val="both"/>
        <w:rPr>
          <w:rFonts w:ascii="Times New Roman" w:eastAsia="Times New Roman" w:hAnsi="Times New Roman" w:cs="Times New Roman"/>
          <w:sz w:val="28"/>
          <w:szCs w:val="28"/>
          <w:lang w:eastAsia="ru-RU"/>
        </w:rPr>
      </w:pPr>
      <w:r w:rsidRPr="00683017">
        <w:rPr>
          <w:rFonts w:ascii="Times New Roman" w:eastAsia="Times New Roman" w:hAnsi="Times New Roman" w:cs="Times New Roman"/>
          <w:sz w:val="28"/>
          <w:szCs w:val="28"/>
          <w:lang w:eastAsia="ru-RU"/>
        </w:rPr>
        <w:t>Общее количество работников Контрольно-счетной палаты составляет 2 человека.</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Деятельность Контрольно-Счетной палаты</w:t>
      </w:r>
      <w:r w:rsidR="00FE2A1F">
        <w:rPr>
          <w:rFonts w:ascii="Times New Roman" w:eastAsia="Times New Roman" w:hAnsi="Times New Roman" w:cs="Times New Roman"/>
          <w:sz w:val="28"/>
          <w:szCs w:val="28"/>
          <w:lang w:eastAsia="ru-RU"/>
        </w:rPr>
        <w:t xml:space="preserve"> в 2016</w:t>
      </w:r>
      <w:r w:rsidRPr="006B6038">
        <w:rPr>
          <w:rFonts w:ascii="Times New Roman" w:eastAsia="Times New Roman" w:hAnsi="Times New Roman" w:cs="Times New Roman"/>
          <w:sz w:val="28"/>
          <w:szCs w:val="28"/>
          <w:lang w:eastAsia="ru-RU"/>
        </w:rPr>
        <w:t xml:space="preserve"> году осуществлялась в единой системе выявления и предотвращения финансовых нарушений при проведении экспертно-аналитических и контрольных мероприятий.</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lastRenderedPageBreak/>
        <w:t xml:space="preserve">В соответствии с определенной компетенцией, задачами  Контрольно-счетной палаты в отчетном периоде были: </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проведение внешней проверки отчета об  исполнении бюджета;</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осуществление экспертиз проектов бюджета и проектов решений, связанных с формированием и предусматривающих изменения в них, с оценкой обоснованности доходных и расходных статей проектов бюджетов;</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проведение экспертиз проектов других нормативных правовых актов, связанных с использованием бюджетных средств и муниципальной собственности;</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xml:space="preserve">- осуществление контроля за использованием средств бюджета, распоряжением и использованием муниципальной собственности; </w:t>
      </w:r>
    </w:p>
    <w:p w:rsidR="00F76CB4" w:rsidRPr="006B6038"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анализ итогов проводимых контрольных мероприятий;</w:t>
      </w:r>
    </w:p>
    <w:p w:rsidR="00F76CB4" w:rsidRDefault="00F76CB4" w:rsidP="00F76CB4">
      <w:pPr>
        <w:spacing w:after="0" w:line="240" w:lineRule="auto"/>
        <w:ind w:firstLine="284"/>
        <w:jc w:val="both"/>
        <w:rPr>
          <w:rFonts w:ascii="Times New Roman" w:eastAsia="Times New Roman" w:hAnsi="Times New Roman" w:cs="Times New Roman"/>
          <w:sz w:val="28"/>
          <w:szCs w:val="28"/>
          <w:lang w:eastAsia="ru-RU"/>
        </w:rPr>
      </w:pPr>
      <w:r w:rsidRPr="006B6038">
        <w:rPr>
          <w:rFonts w:ascii="Times New Roman" w:eastAsia="Times New Roman" w:hAnsi="Times New Roman" w:cs="Times New Roman"/>
          <w:sz w:val="28"/>
          <w:szCs w:val="28"/>
          <w:lang w:eastAsia="ru-RU"/>
        </w:rPr>
        <w:t>-  информирование о своей деятельности депутатов и мэра города, а также общественности через средства массовой информации и иные доступные информационные источники.</w:t>
      </w:r>
    </w:p>
    <w:p w:rsidR="00BB7D69" w:rsidRPr="008B787F" w:rsidRDefault="00BE5B89" w:rsidP="00BB7D69">
      <w:pPr>
        <w:spacing w:after="0" w:line="240" w:lineRule="auto"/>
        <w:ind w:firstLine="284"/>
        <w:jc w:val="both"/>
        <w:rPr>
          <w:rFonts w:ascii="Times New Roman" w:eastAsia="Times New Roman" w:hAnsi="Times New Roman" w:cs="Times New Roman"/>
          <w:sz w:val="28"/>
          <w:szCs w:val="28"/>
          <w:lang w:eastAsia="ru-RU"/>
        </w:rPr>
      </w:pPr>
      <w:r w:rsidRPr="00BE5B89">
        <w:rPr>
          <w:rFonts w:ascii="Times New Roman" w:eastAsia="Times New Roman" w:hAnsi="Times New Roman" w:cs="Times New Roman"/>
          <w:sz w:val="28"/>
          <w:szCs w:val="28"/>
          <w:lang w:eastAsia="ru-RU"/>
        </w:rPr>
        <w:t>Всего в соот</w:t>
      </w:r>
      <w:r>
        <w:rPr>
          <w:rFonts w:ascii="Times New Roman" w:eastAsia="Times New Roman" w:hAnsi="Times New Roman" w:cs="Times New Roman"/>
          <w:sz w:val="28"/>
          <w:szCs w:val="28"/>
          <w:lang w:eastAsia="ru-RU"/>
        </w:rPr>
        <w:t>ветствии с</w:t>
      </w:r>
      <w:r w:rsidR="00FE2A1F">
        <w:rPr>
          <w:rFonts w:ascii="Times New Roman" w:eastAsia="Times New Roman" w:hAnsi="Times New Roman" w:cs="Times New Roman"/>
          <w:sz w:val="28"/>
          <w:szCs w:val="28"/>
          <w:lang w:eastAsia="ru-RU"/>
        </w:rPr>
        <w:t xml:space="preserve"> Планом работы на 2016</w:t>
      </w:r>
      <w:r w:rsidRPr="00BE5B89">
        <w:rPr>
          <w:rFonts w:ascii="Times New Roman" w:eastAsia="Times New Roman" w:hAnsi="Times New Roman" w:cs="Times New Roman"/>
          <w:sz w:val="28"/>
          <w:szCs w:val="28"/>
          <w:lang w:eastAsia="ru-RU"/>
        </w:rPr>
        <w:t xml:space="preserve"> год Контрольно-счетной палатой </w:t>
      </w:r>
      <w:r w:rsidR="00BB7D69" w:rsidRPr="008B787F">
        <w:rPr>
          <w:rFonts w:ascii="Times New Roman" w:eastAsia="Times New Roman" w:hAnsi="Times New Roman" w:cs="Times New Roman"/>
          <w:sz w:val="28"/>
          <w:szCs w:val="28"/>
          <w:lang w:eastAsia="ru-RU"/>
        </w:rPr>
        <w:t xml:space="preserve">проведено </w:t>
      </w:r>
      <w:r w:rsidR="00FE2A1F">
        <w:rPr>
          <w:rFonts w:ascii="Times New Roman" w:eastAsia="Times New Roman" w:hAnsi="Times New Roman" w:cs="Times New Roman"/>
          <w:sz w:val="28"/>
          <w:szCs w:val="28"/>
          <w:lang w:eastAsia="ru-RU"/>
        </w:rPr>
        <w:t>64</w:t>
      </w:r>
      <w:r w:rsidR="00BB7D69" w:rsidRPr="008B787F">
        <w:rPr>
          <w:rFonts w:ascii="Times New Roman" w:eastAsia="Times New Roman" w:hAnsi="Times New Roman" w:cs="Times New Roman"/>
          <w:sz w:val="28"/>
          <w:szCs w:val="28"/>
          <w:lang w:eastAsia="ru-RU"/>
        </w:rPr>
        <w:t xml:space="preserve"> контрольных и экспертно-аналитических мероприятий (</w:t>
      </w:r>
      <w:r w:rsidR="00FD1786">
        <w:rPr>
          <w:rFonts w:ascii="Times New Roman" w:eastAsia="Times New Roman" w:hAnsi="Times New Roman" w:cs="Times New Roman"/>
          <w:sz w:val="28"/>
          <w:szCs w:val="28"/>
          <w:lang w:eastAsia="ru-RU"/>
        </w:rPr>
        <w:t>в 2015</w:t>
      </w:r>
      <w:r w:rsidR="00FE2A1F">
        <w:rPr>
          <w:rFonts w:ascii="Times New Roman" w:eastAsia="Times New Roman" w:hAnsi="Times New Roman" w:cs="Times New Roman"/>
          <w:sz w:val="28"/>
          <w:szCs w:val="28"/>
          <w:lang w:eastAsia="ru-RU"/>
        </w:rPr>
        <w:t>г. - 68,</w:t>
      </w:r>
      <w:r w:rsidR="00FD17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2014г. - </w:t>
      </w:r>
      <w:r w:rsidR="00BB7D69">
        <w:rPr>
          <w:rFonts w:ascii="Times New Roman" w:eastAsia="Times New Roman" w:hAnsi="Times New Roman" w:cs="Times New Roman"/>
          <w:sz w:val="28"/>
          <w:szCs w:val="28"/>
          <w:lang w:eastAsia="ru-RU"/>
        </w:rPr>
        <w:t xml:space="preserve">35, </w:t>
      </w:r>
      <w:r w:rsidR="00BB7D69" w:rsidRPr="008B787F">
        <w:rPr>
          <w:rFonts w:ascii="Times New Roman" w:eastAsia="Times New Roman" w:hAnsi="Times New Roman" w:cs="Times New Roman"/>
          <w:sz w:val="28"/>
          <w:szCs w:val="28"/>
          <w:lang w:eastAsia="ru-RU"/>
        </w:rPr>
        <w:t>в 2013</w:t>
      </w:r>
      <w:r w:rsidR="00BB7D69">
        <w:rPr>
          <w:rFonts w:ascii="Times New Roman" w:eastAsia="Times New Roman" w:hAnsi="Times New Roman" w:cs="Times New Roman"/>
          <w:sz w:val="28"/>
          <w:szCs w:val="28"/>
          <w:lang w:eastAsia="ru-RU"/>
        </w:rPr>
        <w:t>г.</w:t>
      </w:r>
      <w:r w:rsidR="002771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- 40</w:t>
      </w:r>
      <w:r w:rsidR="00BB7D69">
        <w:rPr>
          <w:rFonts w:ascii="Times New Roman" w:eastAsia="Times New Roman" w:hAnsi="Times New Roman" w:cs="Times New Roman"/>
          <w:sz w:val="28"/>
          <w:szCs w:val="28"/>
          <w:lang w:eastAsia="ru-RU"/>
        </w:rPr>
        <w:t>, в 2012г.</w:t>
      </w:r>
      <w:r w:rsidR="002771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24</w:t>
      </w:r>
      <w:r w:rsidR="00FE2A1F">
        <w:rPr>
          <w:rFonts w:ascii="Times New Roman" w:eastAsia="Times New Roman" w:hAnsi="Times New Roman" w:cs="Times New Roman"/>
          <w:sz w:val="28"/>
          <w:szCs w:val="28"/>
          <w:lang w:eastAsia="ru-RU"/>
        </w:rPr>
        <w:t>), из них 22</w:t>
      </w:r>
      <w:r w:rsidR="00BB7D69" w:rsidRPr="008B787F">
        <w:rPr>
          <w:rFonts w:ascii="Times New Roman" w:eastAsia="Times New Roman" w:hAnsi="Times New Roman" w:cs="Times New Roman"/>
          <w:sz w:val="28"/>
          <w:szCs w:val="28"/>
          <w:lang w:eastAsia="ru-RU"/>
        </w:rPr>
        <w:t xml:space="preserve"> контрольных мероприятий, которыми было охвачено </w:t>
      </w:r>
      <w:r w:rsidR="00FE2A1F">
        <w:rPr>
          <w:rFonts w:ascii="Times New Roman" w:eastAsia="Times New Roman" w:hAnsi="Times New Roman" w:cs="Times New Roman"/>
          <w:sz w:val="28"/>
          <w:szCs w:val="28"/>
          <w:lang w:eastAsia="ru-RU"/>
        </w:rPr>
        <w:t>22</w:t>
      </w:r>
      <w:r w:rsidR="00BB7D69">
        <w:rPr>
          <w:rFonts w:ascii="Times New Roman" w:eastAsia="Times New Roman" w:hAnsi="Times New Roman" w:cs="Times New Roman"/>
          <w:sz w:val="28"/>
          <w:szCs w:val="28"/>
          <w:lang w:eastAsia="ru-RU"/>
        </w:rPr>
        <w:t xml:space="preserve"> </w:t>
      </w:r>
      <w:r w:rsidR="00FE2A1F">
        <w:rPr>
          <w:rFonts w:ascii="Times New Roman" w:eastAsia="Times New Roman" w:hAnsi="Times New Roman" w:cs="Times New Roman"/>
          <w:sz w:val="28"/>
          <w:szCs w:val="28"/>
          <w:lang w:eastAsia="ru-RU"/>
        </w:rPr>
        <w:t>объекта</w:t>
      </w:r>
      <w:r w:rsidR="00BB7D69" w:rsidRPr="008B787F">
        <w:rPr>
          <w:rFonts w:ascii="Times New Roman" w:eastAsia="Times New Roman" w:hAnsi="Times New Roman" w:cs="Times New Roman"/>
          <w:sz w:val="28"/>
          <w:szCs w:val="28"/>
          <w:lang w:eastAsia="ru-RU"/>
        </w:rPr>
        <w:t xml:space="preserve"> проверки.  </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sidRPr="008B787F">
        <w:rPr>
          <w:rFonts w:ascii="Times New Roman" w:eastAsia="Times New Roman" w:hAnsi="Times New Roman" w:cs="Times New Roman"/>
          <w:sz w:val="28"/>
          <w:szCs w:val="20"/>
          <w:lang w:eastAsia="ru-RU"/>
        </w:rPr>
        <w:t>По результатам проведенных контрольных и экспертных мероприя</w:t>
      </w:r>
      <w:r w:rsidR="00FE2A1F">
        <w:rPr>
          <w:rFonts w:ascii="Times New Roman" w:eastAsia="Times New Roman" w:hAnsi="Times New Roman" w:cs="Times New Roman"/>
          <w:sz w:val="28"/>
          <w:szCs w:val="20"/>
          <w:lang w:eastAsia="ru-RU"/>
        </w:rPr>
        <w:t>тий в 2016</w:t>
      </w:r>
      <w:r w:rsidRPr="008B787F">
        <w:rPr>
          <w:rFonts w:ascii="Times New Roman" w:eastAsia="Times New Roman" w:hAnsi="Times New Roman" w:cs="Times New Roman"/>
          <w:sz w:val="28"/>
          <w:szCs w:val="20"/>
          <w:lang w:eastAsia="ru-RU"/>
        </w:rPr>
        <w:t xml:space="preserve">  году подготовлено </w:t>
      </w:r>
      <w:r w:rsidR="00FE2A1F">
        <w:rPr>
          <w:rFonts w:ascii="Times New Roman" w:eastAsia="Times New Roman" w:hAnsi="Times New Roman" w:cs="Times New Roman"/>
          <w:sz w:val="28"/>
          <w:szCs w:val="20"/>
          <w:lang w:eastAsia="ru-RU"/>
        </w:rPr>
        <w:t>114</w:t>
      </w:r>
      <w:r w:rsidRPr="008B787F">
        <w:rPr>
          <w:rFonts w:ascii="Times New Roman" w:eastAsia="Times New Roman" w:hAnsi="Times New Roman" w:cs="Times New Roman"/>
          <w:sz w:val="28"/>
          <w:szCs w:val="20"/>
          <w:lang w:eastAsia="ru-RU"/>
        </w:rPr>
        <w:t xml:space="preserve"> р</w:t>
      </w:r>
      <w:r w:rsidR="0027712C">
        <w:rPr>
          <w:rFonts w:ascii="Times New Roman" w:eastAsia="Times New Roman" w:hAnsi="Times New Roman" w:cs="Times New Roman"/>
          <w:sz w:val="28"/>
          <w:szCs w:val="20"/>
          <w:lang w:eastAsia="ru-RU"/>
        </w:rPr>
        <w:t>азличных аудиторских документов</w:t>
      </w:r>
      <w:r w:rsidRPr="008B787F">
        <w:rPr>
          <w:rFonts w:ascii="Times New Roman" w:eastAsia="Times New Roman" w:hAnsi="Times New Roman" w:cs="Times New Roman"/>
          <w:sz w:val="28"/>
          <w:lang w:eastAsia="ru-RU"/>
        </w:rPr>
        <w:t xml:space="preserve"> (</w:t>
      </w:r>
      <w:r w:rsidR="00FE2A1F">
        <w:rPr>
          <w:rFonts w:ascii="Times New Roman" w:eastAsia="Times New Roman" w:hAnsi="Times New Roman" w:cs="Times New Roman"/>
          <w:sz w:val="28"/>
          <w:lang w:eastAsia="ru-RU"/>
        </w:rPr>
        <w:t xml:space="preserve">в 2015 году – 118, </w:t>
      </w:r>
      <w:r w:rsidR="0027712C">
        <w:rPr>
          <w:rFonts w:ascii="Times New Roman" w:eastAsia="Times New Roman" w:hAnsi="Times New Roman" w:cs="Times New Roman"/>
          <w:sz w:val="28"/>
          <w:lang w:eastAsia="ru-RU"/>
        </w:rPr>
        <w:t>в 2014 году – 61, 2013 году - 65</w:t>
      </w:r>
      <w:r w:rsidRPr="008B787F">
        <w:rPr>
          <w:rFonts w:ascii="Times New Roman" w:eastAsia="Times New Roman" w:hAnsi="Times New Roman" w:cs="Times New Roman"/>
          <w:sz w:val="28"/>
          <w:lang w:eastAsia="ru-RU"/>
        </w:rPr>
        <w:t xml:space="preserve">, в 2012 году – 24, </w:t>
      </w:r>
      <w:r w:rsidR="0027712C">
        <w:rPr>
          <w:rFonts w:ascii="Times New Roman" w:eastAsia="Times New Roman" w:hAnsi="Times New Roman" w:cs="Times New Roman"/>
          <w:sz w:val="28"/>
          <w:lang w:eastAsia="ru-RU"/>
        </w:rPr>
        <w:t>в 2011 году - 27</w:t>
      </w:r>
      <w:r w:rsidRPr="008B787F">
        <w:rPr>
          <w:rFonts w:ascii="Times New Roman" w:eastAsia="Times New Roman" w:hAnsi="Times New Roman" w:cs="Times New Roman"/>
          <w:sz w:val="28"/>
          <w:lang w:eastAsia="ru-RU"/>
        </w:rPr>
        <w:t>)</w:t>
      </w:r>
      <w:r w:rsidRPr="008B787F">
        <w:rPr>
          <w:rFonts w:ascii="Times New Roman" w:eastAsia="Times New Roman" w:hAnsi="Times New Roman" w:cs="Times New Roman"/>
          <w:sz w:val="28"/>
          <w:szCs w:val="20"/>
          <w:lang w:eastAsia="ru-RU"/>
        </w:rPr>
        <w:t>, в том числе:</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sidRPr="008B787F">
        <w:rPr>
          <w:rFonts w:ascii="Times New Roman" w:eastAsia="Times New Roman" w:hAnsi="Times New Roman" w:cs="Times New Roman"/>
          <w:sz w:val="28"/>
          <w:szCs w:val="20"/>
          <w:lang w:eastAsia="ru-RU"/>
        </w:rPr>
        <w:t xml:space="preserve">-  </w:t>
      </w:r>
      <w:r w:rsidR="00FE2A1F">
        <w:rPr>
          <w:rFonts w:ascii="Times New Roman" w:eastAsia="Times New Roman" w:hAnsi="Times New Roman" w:cs="Times New Roman"/>
          <w:sz w:val="28"/>
          <w:szCs w:val="20"/>
          <w:lang w:eastAsia="ru-RU"/>
        </w:rPr>
        <w:t>22</w:t>
      </w:r>
      <w:r w:rsidRPr="008B787F">
        <w:rPr>
          <w:rFonts w:ascii="Times New Roman" w:eastAsia="Times New Roman" w:hAnsi="Times New Roman" w:cs="Times New Roman"/>
          <w:sz w:val="28"/>
          <w:szCs w:val="20"/>
          <w:lang w:eastAsia="ru-RU"/>
        </w:rPr>
        <w:t xml:space="preserve"> аудиторских</w:t>
      </w:r>
      <w:r>
        <w:rPr>
          <w:rFonts w:ascii="Times New Roman" w:eastAsia="Times New Roman" w:hAnsi="Times New Roman" w:cs="Times New Roman"/>
          <w:sz w:val="28"/>
          <w:szCs w:val="20"/>
          <w:lang w:eastAsia="ru-RU"/>
        </w:rPr>
        <w:t xml:space="preserve"> актов</w:t>
      </w:r>
      <w:r w:rsidRPr="008B787F">
        <w:rPr>
          <w:rFonts w:ascii="Times New Roman" w:eastAsia="Times New Roman" w:hAnsi="Times New Roman" w:cs="Times New Roman"/>
          <w:sz w:val="28"/>
          <w:szCs w:val="20"/>
          <w:lang w:eastAsia="ru-RU"/>
        </w:rPr>
        <w:t xml:space="preserve">; </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sidRPr="008B787F">
        <w:rPr>
          <w:rFonts w:ascii="Times New Roman" w:eastAsia="Times New Roman" w:hAnsi="Times New Roman" w:cs="Times New Roman"/>
          <w:sz w:val="28"/>
          <w:szCs w:val="20"/>
          <w:lang w:eastAsia="ru-RU"/>
        </w:rPr>
        <w:t xml:space="preserve">-  </w:t>
      </w:r>
      <w:r w:rsidR="00FE2A1F">
        <w:rPr>
          <w:rFonts w:ascii="Times New Roman" w:eastAsia="Times New Roman" w:hAnsi="Times New Roman" w:cs="Times New Roman"/>
          <w:sz w:val="28"/>
          <w:szCs w:val="20"/>
          <w:lang w:eastAsia="ru-RU"/>
        </w:rPr>
        <w:t>22</w:t>
      </w:r>
      <w:r w:rsidRPr="008B787F">
        <w:rPr>
          <w:rFonts w:ascii="Times New Roman" w:eastAsia="Times New Roman" w:hAnsi="Times New Roman" w:cs="Times New Roman"/>
          <w:sz w:val="28"/>
          <w:szCs w:val="20"/>
          <w:lang w:eastAsia="ru-RU"/>
        </w:rPr>
        <w:t xml:space="preserve"> отчетов по результатам контрольных мероприятий;</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sidRPr="008B787F">
        <w:rPr>
          <w:rFonts w:ascii="Times New Roman" w:eastAsia="Times New Roman" w:hAnsi="Times New Roman" w:cs="Times New Roman"/>
          <w:sz w:val="28"/>
          <w:szCs w:val="20"/>
          <w:lang w:eastAsia="ru-RU"/>
        </w:rPr>
        <w:t xml:space="preserve">-  </w:t>
      </w:r>
      <w:r w:rsidR="00FE2A1F">
        <w:rPr>
          <w:rFonts w:ascii="Times New Roman" w:eastAsia="Times New Roman" w:hAnsi="Times New Roman" w:cs="Times New Roman"/>
          <w:sz w:val="28"/>
          <w:szCs w:val="20"/>
          <w:lang w:eastAsia="ru-RU"/>
        </w:rPr>
        <w:t>40 аудиторских заключений</w:t>
      </w:r>
      <w:r w:rsidRPr="008B787F">
        <w:rPr>
          <w:rFonts w:ascii="Times New Roman" w:eastAsia="Times New Roman" w:hAnsi="Times New Roman" w:cs="Times New Roman"/>
          <w:sz w:val="28"/>
          <w:szCs w:val="20"/>
          <w:lang w:eastAsia="ru-RU"/>
        </w:rPr>
        <w:t>;</w:t>
      </w:r>
    </w:p>
    <w:p w:rsidR="00BB7D69" w:rsidRPr="008B787F" w:rsidRDefault="00FE2A1F" w:rsidP="00BB7D6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2 информационно-аналитические</w:t>
      </w:r>
      <w:r w:rsidR="00BB7D69" w:rsidRPr="008B787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записки</w:t>
      </w:r>
      <w:r w:rsidR="00BB7D69" w:rsidRPr="008B787F">
        <w:rPr>
          <w:rFonts w:ascii="Times New Roman" w:eastAsia="Times New Roman" w:hAnsi="Times New Roman" w:cs="Times New Roman"/>
          <w:sz w:val="28"/>
          <w:szCs w:val="20"/>
          <w:lang w:eastAsia="ru-RU"/>
        </w:rPr>
        <w:t>;</w:t>
      </w:r>
    </w:p>
    <w:p w:rsidR="00BB7D69" w:rsidRPr="008B787F" w:rsidRDefault="00BB7D69" w:rsidP="00BB7D69">
      <w:pPr>
        <w:spacing w:after="0" w:line="240" w:lineRule="auto"/>
        <w:ind w:firstLine="284"/>
        <w:jc w:val="both"/>
        <w:rPr>
          <w:rFonts w:ascii="Times New Roman" w:eastAsia="Times New Roman" w:hAnsi="Times New Roman" w:cs="Times New Roman"/>
          <w:sz w:val="28"/>
          <w:szCs w:val="20"/>
          <w:lang w:eastAsia="ru-RU"/>
        </w:rPr>
      </w:pPr>
      <w:r w:rsidRPr="008B787F">
        <w:rPr>
          <w:rFonts w:ascii="Times New Roman" w:eastAsia="Times New Roman" w:hAnsi="Times New Roman" w:cs="Times New Roman"/>
          <w:sz w:val="28"/>
          <w:szCs w:val="20"/>
          <w:lang w:eastAsia="ru-RU"/>
        </w:rPr>
        <w:t xml:space="preserve">- </w:t>
      </w:r>
      <w:r w:rsidR="00FE2A1F">
        <w:rPr>
          <w:rFonts w:ascii="Times New Roman" w:eastAsia="Times New Roman" w:hAnsi="Times New Roman" w:cs="Times New Roman"/>
          <w:sz w:val="28"/>
          <w:szCs w:val="20"/>
          <w:lang w:eastAsia="ru-RU"/>
        </w:rPr>
        <w:t>27 представлений</w:t>
      </w:r>
      <w:r w:rsidRPr="008B787F">
        <w:rPr>
          <w:rFonts w:ascii="Times New Roman" w:eastAsia="Times New Roman" w:hAnsi="Times New Roman" w:cs="Times New Roman"/>
          <w:sz w:val="28"/>
          <w:szCs w:val="20"/>
          <w:lang w:eastAsia="ru-RU"/>
        </w:rPr>
        <w:t xml:space="preserve"> для принятия мер по  устранению выявленных нарушений;</w:t>
      </w:r>
    </w:p>
    <w:p w:rsidR="00BB7D69" w:rsidRPr="008B787F" w:rsidRDefault="00FE2A1F" w:rsidP="00BB7D6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1 предписание</w:t>
      </w:r>
      <w:r w:rsidR="00BB7D69" w:rsidRPr="008B787F">
        <w:rPr>
          <w:rFonts w:ascii="Times New Roman" w:eastAsia="Times New Roman" w:hAnsi="Times New Roman" w:cs="Times New Roman"/>
          <w:sz w:val="28"/>
          <w:szCs w:val="20"/>
          <w:lang w:eastAsia="ru-RU"/>
        </w:rPr>
        <w:t>.</w:t>
      </w:r>
    </w:p>
    <w:p w:rsidR="002A6064" w:rsidRDefault="002A6064" w:rsidP="00BB7D69">
      <w:pPr>
        <w:tabs>
          <w:tab w:val="num" w:pos="1440"/>
        </w:tabs>
        <w:spacing w:after="0" w:line="240" w:lineRule="auto"/>
        <w:ind w:firstLine="284"/>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Общий объем проверенных бюджетных средств,</w:t>
      </w:r>
      <w:r w:rsidR="00BB7D69" w:rsidRPr="008B787F">
        <w:rPr>
          <w:rFonts w:ascii="Times New Roman" w:eastAsia="Calibri" w:hAnsi="Times New Roman" w:cs="Times New Roman"/>
          <w:sz w:val="28"/>
          <w:lang w:eastAsia="ru-RU"/>
        </w:rPr>
        <w:t xml:space="preserve"> при проведении контрольных мероприятий </w:t>
      </w:r>
      <w:r>
        <w:rPr>
          <w:rFonts w:ascii="Times New Roman" w:eastAsia="Calibri" w:hAnsi="Times New Roman" w:cs="Times New Roman"/>
          <w:sz w:val="28"/>
          <w:lang w:eastAsia="ru-RU"/>
        </w:rPr>
        <w:t xml:space="preserve"> без учета объемов внешней проверки составил </w:t>
      </w:r>
      <w:r w:rsidR="00FE2A1F">
        <w:rPr>
          <w:rFonts w:ascii="Times New Roman" w:eastAsia="Calibri" w:hAnsi="Times New Roman" w:cs="Times New Roman"/>
          <w:sz w:val="28"/>
          <w:lang w:eastAsia="ru-RU"/>
        </w:rPr>
        <w:t>261 964,6</w:t>
      </w:r>
      <w:r w:rsidR="00BB7D69" w:rsidRPr="008B787F">
        <w:rPr>
          <w:rFonts w:ascii="Times New Roman" w:eastAsia="Calibri" w:hAnsi="Times New Roman" w:cs="Times New Roman"/>
          <w:sz w:val="28"/>
          <w:lang w:eastAsia="ru-RU"/>
        </w:rPr>
        <w:t xml:space="preserve"> тыс. руб. (</w:t>
      </w:r>
      <w:r w:rsidR="00FE2A1F">
        <w:rPr>
          <w:rFonts w:ascii="Times New Roman" w:eastAsia="Calibri" w:hAnsi="Times New Roman" w:cs="Times New Roman"/>
          <w:sz w:val="28"/>
          <w:lang w:eastAsia="ru-RU"/>
        </w:rPr>
        <w:t xml:space="preserve">в 2015 году – 192 751,83 тыс. руб., </w:t>
      </w:r>
      <w:r>
        <w:rPr>
          <w:rFonts w:ascii="Times New Roman" w:eastAsia="Calibri" w:hAnsi="Times New Roman" w:cs="Times New Roman"/>
          <w:sz w:val="28"/>
          <w:lang w:eastAsia="ru-RU"/>
        </w:rPr>
        <w:t xml:space="preserve">в 2014 году – 235 108,7 тыс. руб., </w:t>
      </w:r>
      <w:r w:rsidR="00BB7D69" w:rsidRPr="008B787F">
        <w:rPr>
          <w:rFonts w:ascii="Times New Roman" w:eastAsia="Calibri" w:hAnsi="Times New Roman" w:cs="Times New Roman"/>
          <w:sz w:val="28"/>
          <w:lang w:eastAsia="ru-RU"/>
        </w:rPr>
        <w:t>в 2013 году – 43 952,8 тыс. руб., в 2</w:t>
      </w:r>
      <w:r>
        <w:rPr>
          <w:rFonts w:ascii="Times New Roman" w:eastAsia="Calibri" w:hAnsi="Times New Roman" w:cs="Times New Roman"/>
          <w:sz w:val="28"/>
          <w:lang w:eastAsia="ru-RU"/>
        </w:rPr>
        <w:t>012 году – 25 179,0 тыс. руб.)</w:t>
      </w:r>
    </w:p>
    <w:p w:rsidR="00BB7D69" w:rsidRDefault="00BB7D69" w:rsidP="00BB7D69">
      <w:pPr>
        <w:tabs>
          <w:tab w:val="num" w:pos="1440"/>
        </w:tabs>
        <w:spacing w:after="0" w:line="240" w:lineRule="auto"/>
        <w:ind w:firstLine="284"/>
        <w:jc w:val="both"/>
        <w:rPr>
          <w:rFonts w:ascii="Times New Roman" w:eastAsia="Calibri" w:hAnsi="Times New Roman" w:cs="Times New Roman"/>
          <w:sz w:val="28"/>
          <w:lang w:eastAsia="ru-RU"/>
        </w:rPr>
      </w:pPr>
      <w:r w:rsidRPr="008B787F">
        <w:rPr>
          <w:rFonts w:ascii="Times New Roman" w:eastAsia="Calibri" w:hAnsi="Times New Roman" w:cs="Times New Roman"/>
          <w:sz w:val="28"/>
          <w:lang w:eastAsia="ru-RU"/>
        </w:rPr>
        <w:t xml:space="preserve">Все запланированные </w:t>
      </w:r>
      <w:r w:rsidR="004A4DAE">
        <w:rPr>
          <w:rFonts w:ascii="Times New Roman" w:eastAsia="Calibri" w:hAnsi="Times New Roman" w:cs="Times New Roman"/>
          <w:sz w:val="28"/>
          <w:lang w:eastAsia="ru-RU"/>
        </w:rPr>
        <w:t xml:space="preserve">к проведению </w:t>
      </w:r>
      <w:r w:rsidR="004A4DAE" w:rsidRPr="004A4DAE">
        <w:rPr>
          <w:rFonts w:ascii="Times New Roman" w:eastAsia="Calibri" w:hAnsi="Times New Roman" w:cs="Times New Roman"/>
          <w:sz w:val="28"/>
          <w:lang w:eastAsia="ru-RU"/>
        </w:rPr>
        <w:t xml:space="preserve">мероприятия </w:t>
      </w:r>
      <w:r w:rsidRPr="008B787F">
        <w:rPr>
          <w:rFonts w:ascii="Times New Roman" w:eastAsia="Calibri" w:hAnsi="Times New Roman" w:cs="Times New Roman"/>
          <w:sz w:val="28"/>
          <w:lang w:eastAsia="ru-RU"/>
        </w:rPr>
        <w:t>Ко</w:t>
      </w:r>
      <w:r w:rsidR="00C017C2">
        <w:rPr>
          <w:rFonts w:ascii="Times New Roman" w:eastAsia="Calibri" w:hAnsi="Times New Roman" w:cs="Times New Roman"/>
          <w:sz w:val="28"/>
          <w:lang w:eastAsia="ru-RU"/>
        </w:rPr>
        <w:t>нтрольно-счетной палатой на 2016</w:t>
      </w:r>
      <w:r w:rsidRPr="008B787F">
        <w:rPr>
          <w:rFonts w:ascii="Times New Roman" w:eastAsia="Calibri" w:hAnsi="Times New Roman" w:cs="Times New Roman"/>
          <w:sz w:val="28"/>
          <w:lang w:eastAsia="ru-RU"/>
        </w:rPr>
        <w:t xml:space="preserve"> год выполнены.</w:t>
      </w:r>
      <w:r w:rsidRPr="00172AF8">
        <w:rPr>
          <w:rFonts w:ascii="Times New Roman" w:eastAsia="Calibri" w:hAnsi="Times New Roman" w:cs="Times New Roman"/>
          <w:sz w:val="28"/>
          <w:lang w:eastAsia="ru-RU"/>
        </w:rPr>
        <w:t xml:space="preserve"> </w:t>
      </w:r>
    </w:p>
    <w:p w:rsidR="00B446F8" w:rsidRDefault="00B446F8" w:rsidP="00BB7D69">
      <w:pPr>
        <w:tabs>
          <w:tab w:val="num" w:pos="1440"/>
        </w:tabs>
        <w:spacing w:after="0" w:line="240" w:lineRule="auto"/>
        <w:ind w:firstLine="284"/>
        <w:jc w:val="both"/>
        <w:rPr>
          <w:rFonts w:ascii="Times New Roman" w:eastAsia="Times New Roman" w:hAnsi="Times New Roman" w:cs="Times New Roman"/>
          <w:color w:val="000000"/>
          <w:sz w:val="28"/>
          <w:szCs w:val="28"/>
          <w:lang w:eastAsia="ru-RU"/>
        </w:rPr>
      </w:pPr>
      <w:r w:rsidRPr="009F2CB9">
        <w:rPr>
          <w:rFonts w:ascii="Times New Roman" w:eastAsia="Times New Roman" w:hAnsi="Times New Roman" w:cs="Times New Roman"/>
          <w:color w:val="000000"/>
          <w:sz w:val="28"/>
          <w:szCs w:val="28"/>
          <w:lang w:eastAsia="ru-RU"/>
        </w:rPr>
        <w:t>Из общего числа контрольных и экспертн</w:t>
      </w:r>
      <w:r w:rsidR="009F2CB9" w:rsidRPr="009F2CB9">
        <w:rPr>
          <w:rFonts w:ascii="Times New Roman" w:eastAsia="Times New Roman" w:hAnsi="Times New Roman" w:cs="Times New Roman"/>
          <w:color w:val="000000"/>
          <w:sz w:val="28"/>
          <w:szCs w:val="28"/>
          <w:lang w:eastAsia="ru-RU"/>
        </w:rPr>
        <w:t xml:space="preserve">о-аналитических мероприятий в </w:t>
      </w:r>
      <w:r w:rsidR="00C017C2">
        <w:rPr>
          <w:rFonts w:ascii="Times New Roman" w:eastAsia="Times New Roman" w:hAnsi="Times New Roman" w:cs="Times New Roman"/>
          <w:color w:val="000000"/>
          <w:sz w:val="28"/>
          <w:szCs w:val="28"/>
          <w:lang w:eastAsia="ru-RU"/>
        </w:rPr>
        <w:t>60</w:t>
      </w:r>
      <w:r w:rsidRPr="009F2CB9">
        <w:rPr>
          <w:rFonts w:ascii="Times New Roman" w:eastAsia="Times New Roman" w:hAnsi="Times New Roman" w:cs="Times New Roman"/>
          <w:color w:val="000000"/>
          <w:sz w:val="28"/>
          <w:szCs w:val="28"/>
          <w:lang w:eastAsia="ru-RU"/>
        </w:rPr>
        <w:t xml:space="preserve"> случаях тематика была обусловлена непосредственными требованиями законодательных</w:t>
      </w:r>
      <w:r w:rsidR="00C017C2">
        <w:rPr>
          <w:rFonts w:ascii="Times New Roman" w:eastAsia="Times New Roman" w:hAnsi="Times New Roman" w:cs="Times New Roman"/>
          <w:color w:val="000000"/>
          <w:sz w:val="28"/>
          <w:szCs w:val="28"/>
          <w:lang w:eastAsia="ru-RU"/>
        </w:rPr>
        <w:t xml:space="preserve"> и нормативных правовых актов, 1 мероприятие</w:t>
      </w:r>
      <w:r w:rsidRPr="009F2CB9">
        <w:rPr>
          <w:rFonts w:ascii="Times New Roman" w:eastAsia="Times New Roman" w:hAnsi="Times New Roman" w:cs="Times New Roman"/>
          <w:color w:val="000000"/>
          <w:sz w:val="28"/>
          <w:szCs w:val="28"/>
          <w:lang w:eastAsia="ru-RU"/>
        </w:rPr>
        <w:t xml:space="preserve"> проведено в соответствии с поручениями Думы</w:t>
      </w:r>
      <w:r w:rsidR="00C017C2">
        <w:rPr>
          <w:rFonts w:ascii="Times New Roman" w:eastAsia="Times New Roman" w:hAnsi="Times New Roman" w:cs="Times New Roman"/>
          <w:color w:val="000000"/>
          <w:sz w:val="28"/>
          <w:szCs w:val="28"/>
          <w:lang w:eastAsia="ru-RU"/>
        </w:rPr>
        <w:t xml:space="preserve"> города, 3</w:t>
      </w:r>
      <w:r w:rsidRPr="009F2CB9">
        <w:rPr>
          <w:rFonts w:ascii="Times New Roman" w:eastAsia="Times New Roman" w:hAnsi="Times New Roman" w:cs="Times New Roman"/>
          <w:color w:val="000000"/>
          <w:sz w:val="28"/>
          <w:szCs w:val="28"/>
          <w:lang w:eastAsia="ru-RU"/>
        </w:rPr>
        <w:t xml:space="preserve"> - по инициативе </w:t>
      </w:r>
      <w:r w:rsidR="009F2CB9" w:rsidRPr="009F2CB9">
        <w:rPr>
          <w:rFonts w:ascii="Times New Roman" w:eastAsia="Times New Roman" w:hAnsi="Times New Roman" w:cs="Times New Roman"/>
          <w:color w:val="000000"/>
          <w:sz w:val="28"/>
          <w:szCs w:val="28"/>
          <w:lang w:eastAsia="ru-RU"/>
        </w:rPr>
        <w:t>администрации</w:t>
      </w:r>
      <w:r w:rsidR="00C017C2">
        <w:rPr>
          <w:rFonts w:ascii="Times New Roman" w:eastAsia="Times New Roman" w:hAnsi="Times New Roman" w:cs="Times New Roman"/>
          <w:color w:val="000000"/>
          <w:sz w:val="28"/>
          <w:szCs w:val="28"/>
          <w:lang w:eastAsia="ru-RU"/>
        </w:rPr>
        <w:t xml:space="preserve"> города.</w:t>
      </w:r>
      <w:r w:rsidR="009F2CB9">
        <w:rPr>
          <w:rFonts w:ascii="Times New Roman" w:eastAsia="Times New Roman" w:hAnsi="Times New Roman" w:cs="Times New Roman"/>
          <w:color w:val="000000"/>
          <w:sz w:val="28"/>
          <w:szCs w:val="28"/>
          <w:lang w:eastAsia="ru-RU"/>
        </w:rPr>
        <w:t xml:space="preserve"> </w:t>
      </w:r>
    </w:p>
    <w:p w:rsidR="00876B1F" w:rsidRPr="00172AF8" w:rsidRDefault="00876B1F" w:rsidP="00BB7D69">
      <w:pPr>
        <w:tabs>
          <w:tab w:val="num" w:pos="1440"/>
        </w:tabs>
        <w:spacing w:after="0" w:line="240" w:lineRule="auto"/>
        <w:ind w:firstLine="284"/>
        <w:jc w:val="both"/>
        <w:rPr>
          <w:rFonts w:ascii="Times New Roman" w:eastAsia="Calibri" w:hAnsi="Times New Roman" w:cs="Times New Roman"/>
          <w:sz w:val="28"/>
          <w:lang w:eastAsia="ru-RU"/>
        </w:rPr>
      </w:pPr>
    </w:p>
    <w:p w:rsidR="00876B1F" w:rsidRDefault="00876B1F" w:rsidP="000635AA">
      <w:pPr>
        <w:tabs>
          <w:tab w:val="num" w:pos="1440"/>
        </w:tabs>
        <w:spacing w:after="0" w:line="240" w:lineRule="auto"/>
        <w:jc w:val="both"/>
        <w:rPr>
          <w:rFonts w:ascii="Times New Roman" w:eastAsia="Calibri" w:hAnsi="Times New Roman" w:cs="Times New Roman"/>
          <w:b/>
          <w:sz w:val="28"/>
          <w:lang w:eastAsia="ru-RU"/>
        </w:rPr>
      </w:pPr>
    </w:p>
    <w:p w:rsidR="00876B1F" w:rsidRDefault="00876B1F" w:rsidP="000635AA">
      <w:pPr>
        <w:tabs>
          <w:tab w:val="num" w:pos="1440"/>
        </w:tabs>
        <w:spacing w:after="0" w:line="240" w:lineRule="auto"/>
        <w:jc w:val="both"/>
        <w:rPr>
          <w:rFonts w:ascii="Times New Roman" w:eastAsia="Calibri" w:hAnsi="Times New Roman" w:cs="Times New Roman"/>
          <w:b/>
          <w:sz w:val="28"/>
          <w:lang w:eastAsia="ru-RU"/>
        </w:rPr>
      </w:pPr>
    </w:p>
    <w:p w:rsidR="000635AA" w:rsidRPr="00882318" w:rsidRDefault="000635AA" w:rsidP="000635AA">
      <w:pPr>
        <w:tabs>
          <w:tab w:val="num" w:pos="1440"/>
        </w:tabs>
        <w:spacing w:after="0" w:line="240" w:lineRule="auto"/>
        <w:jc w:val="both"/>
        <w:rPr>
          <w:rFonts w:ascii="Times New Roman" w:eastAsia="Calibri" w:hAnsi="Times New Roman" w:cs="Times New Roman"/>
          <w:b/>
          <w:sz w:val="28"/>
          <w:lang w:eastAsia="ru-RU"/>
        </w:rPr>
      </w:pPr>
      <w:r w:rsidRPr="00882318">
        <w:rPr>
          <w:rFonts w:ascii="Times New Roman" w:eastAsia="Calibri" w:hAnsi="Times New Roman" w:cs="Times New Roman"/>
          <w:b/>
          <w:sz w:val="28"/>
          <w:lang w:eastAsia="ru-RU"/>
        </w:rPr>
        <w:t>I</w:t>
      </w:r>
      <w:r>
        <w:rPr>
          <w:rFonts w:ascii="Times New Roman" w:eastAsia="Calibri" w:hAnsi="Times New Roman" w:cs="Times New Roman"/>
          <w:b/>
          <w:sz w:val="28"/>
          <w:lang w:val="en-US" w:eastAsia="ru-RU"/>
        </w:rPr>
        <w:t>I</w:t>
      </w:r>
      <w:r w:rsidRPr="00882318">
        <w:rPr>
          <w:rFonts w:ascii="Times New Roman" w:eastAsia="Calibri" w:hAnsi="Times New Roman" w:cs="Times New Roman"/>
          <w:b/>
          <w:sz w:val="28"/>
          <w:lang w:eastAsia="ru-RU"/>
        </w:rPr>
        <w:t>. Контрольная деятельность.</w:t>
      </w:r>
    </w:p>
    <w:p w:rsidR="000635AA" w:rsidRPr="00882318" w:rsidRDefault="000635AA" w:rsidP="000635AA">
      <w:pPr>
        <w:tabs>
          <w:tab w:val="num" w:pos="1440"/>
        </w:tabs>
        <w:spacing w:after="0" w:line="240" w:lineRule="auto"/>
        <w:ind w:firstLine="284"/>
        <w:jc w:val="both"/>
        <w:rPr>
          <w:rFonts w:ascii="Times New Roman" w:eastAsia="Calibri" w:hAnsi="Times New Roman" w:cs="Times New Roman"/>
          <w:sz w:val="28"/>
          <w:lang w:eastAsia="ru-RU"/>
        </w:rPr>
      </w:pPr>
      <w:r w:rsidRPr="00882318">
        <w:rPr>
          <w:rFonts w:ascii="Times New Roman" w:eastAsia="Calibri" w:hAnsi="Times New Roman" w:cs="Times New Roman"/>
          <w:sz w:val="28"/>
          <w:lang w:eastAsia="ru-RU"/>
        </w:rPr>
        <w:t>Одной из форм  внешнего  муниципального финансового контроля являются контрольные мероприятия, которые проводятся  Контрольно-счетной палатой путем проведения проверок, ревизий и обследований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A4A29" w:rsidRDefault="00923688" w:rsidP="000635AA">
      <w:pPr>
        <w:tabs>
          <w:tab w:val="num" w:pos="1440"/>
        </w:tabs>
        <w:spacing w:after="0" w:line="240" w:lineRule="auto"/>
        <w:ind w:firstLine="284"/>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В 2016</w:t>
      </w:r>
      <w:r w:rsidR="000635AA" w:rsidRPr="00882318">
        <w:rPr>
          <w:rFonts w:ascii="Times New Roman" w:eastAsia="Calibri" w:hAnsi="Times New Roman" w:cs="Times New Roman"/>
          <w:sz w:val="28"/>
          <w:lang w:eastAsia="ru-RU"/>
        </w:rPr>
        <w:t xml:space="preserve"> году Контрольно-счетной палатой проведен</w:t>
      </w:r>
      <w:r>
        <w:rPr>
          <w:rFonts w:ascii="Times New Roman" w:eastAsia="Calibri" w:hAnsi="Times New Roman" w:cs="Times New Roman"/>
          <w:sz w:val="28"/>
          <w:lang w:eastAsia="ru-RU"/>
        </w:rPr>
        <w:t>о 22</w:t>
      </w:r>
      <w:r w:rsidR="000635AA" w:rsidRPr="00882318">
        <w:rPr>
          <w:rFonts w:ascii="Times New Roman" w:eastAsia="Calibri" w:hAnsi="Times New Roman" w:cs="Times New Roman"/>
          <w:sz w:val="28"/>
          <w:lang w:eastAsia="ru-RU"/>
        </w:rPr>
        <w:t xml:space="preserve"> контрольных ме</w:t>
      </w:r>
      <w:r w:rsidR="001A4A29">
        <w:rPr>
          <w:rFonts w:ascii="Times New Roman" w:eastAsia="Calibri" w:hAnsi="Times New Roman" w:cs="Times New Roman"/>
          <w:sz w:val="28"/>
          <w:lang w:eastAsia="ru-RU"/>
        </w:rPr>
        <w:t xml:space="preserve">роприятия, проверки коснулись </w:t>
      </w:r>
      <w:r>
        <w:rPr>
          <w:rFonts w:ascii="Times New Roman" w:eastAsia="Calibri" w:hAnsi="Times New Roman" w:cs="Times New Roman"/>
          <w:sz w:val="28"/>
          <w:lang w:eastAsia="ru-RU"/>
        </w:rPr>
        <w:t>22</w:t>
      </w:r>
      <w:r w:rsidR="000635AA" w:rsidRPr="00882318">
        <w:rPr>
          <w:rFonts w:ascii="Times New Roman" w:eastAsia="Calibri" w:hAnsi="Times New Roman" w:cs="Times New Roman"/>
          <w:sz w:val="28"/>
          <w:lang w:eastAsia="ru-RU"/>
        </w:rPr>
        <w:t xml:space="preserve">-х объектов, из них </w:t>
      </w:r>
      <w:r w:rsidR="001A4A29">
        <w:rPr>
          <w:rFonts w:ascii="Times New Roman" w:eastAsia="Calibri" w:hAnsi="Times New Roman" w:cs="Times New Roman"/>
          <w:sz w:val="28"/>
          <w:lang w:eastAsia="ru-RU"/>
        </w:rPr>
        <w:t>1</w:t>
      </w:r>
      <w:r>
        <w:rPr>
          <w:rFonts w:ascii="Times New Roman" w:eastAsia="Calibri" w:hAnsi="Times New Roman" w:cs="Times New Roman"/>
          <w:sz w:val="28"/>
          <w:lang w:eastAsia="ru-RU"/>
        </w:rPr>
        <w:t>3</w:t>
      </w:r>
      <w:r w:rsidR="000635AA" w:rsidRPr="00882318">
        <w:rPr>
          <w:rFonts w:ascii="Times New Roman" w:eastAsia="Calibri" w:hAnsi="Times New Roman" w:cs="Times New Roman"/>
          <w:sz w:val="28"/>
          <w:lang w:eastAsia="ru-RU"/>
        </w:rPr>
        <w:t xml:space="preserve"> объектов -  муниципальные органы - структурные подразделения администрации, </w:t>
      </w:r>
      <w:r>
        <w:rPr>
          <w:rFonts w:ascii="Times New Roman" w:eastAsia="Calibri" w:hAnsi="Times New Roman" w:cs="Times New Roman"/>
          <w:sz w:val="28"/>
          <w:lang w:eastAsia="ru-RU"/>
        </w:rPr>
        <w:t>9</w:t>
      </w:r>
      <w:r w:rsidR="000635AA" w:rsidRPr="00882318">
        <w:rPr>
          <w:rFonts w:ascii="Times New Roman" w:eastAsia="Calibri" w:hAnsi="Times New Roman" w:cs="Times New Roman"/>
          <w:sz w:val="28"/>
          <w:lang w:eastAsia="ru-RU"/>
        </w:rPr>
        <w:t xml:space="preserve"> объектов – муниципальные казенные</w:t>
      </w:r>
      <w:r w:rsidR="001A4A29">
        <w:rPr>
          <w:rFonts w:ascii="Times New Roman" w:eastAsia="Calibri" w:hAnsi="Times New Roman" w:cs="Times New Roman"/>
          <w:sz w:val="28"/>
          <w:lang w:eastAsia="ru-RU"/>
        </w:rPr>
        <w:t xml:space="preserve"> и бюджетные учреждения.</w:t>
      </w:r>
      <w:r w:rsidR="000635AA" w:rsidRPr="00882318">
        <w:rPr>
          <w:rFonts w:ascii="Times New Roman" w:eastAsia="Calibri" w:hAnsi="Times New Roman" w:cs="Times New Roman"/>
          <w:sz w:val="28"/>
          <w:lang w:eastAsia="ru-RU"/>
        </w:rPr>
        <w:t xml:space="preserve"> </w:t>
      </w:r>
    </w:p>
    <w:p w:rsidR="000635AA" w:rsidRDefault="000635AA" w:rsidP="000635AA">
      <w:pPr>
        <w:tabs>
          <w:tab w:val="num" w:pos="1440"/>
        </w:tabs>
        <w:spacing w:after="0" w:line="240" w:lineRule="auto"/>
        <w:ind w:firstLine="284"/>
        <w:jc w:val="both"/>
        <w:rPr>
          <w:rFonts w:ascii="Times New Roman" w:eastAsia="Calibri" w:hAnsi="Times New Roman" w:cs="Times New Roman"/>
          <w:sz w:val="28"/>
          <w:lang w:eastAsia="ru-RU"/>
        </w:rPr>
      </w:pPr>
      <w:r w:rsidRPr="009F2CB9">
        <w:rPr>
          <w:rFonts w:ascii="Times New Roman" w:eastAsia="Calibri" w:hAnsi="Times New Roman" w:cs="Times New Roman"/>
          <w:sz w:val="28"/>
          <w:lang w:eastAsia="ru-RU"/>
        </w:rPr>
        <w:t>В реализации контрольных полномочий в отчетном году приоритетным оставалось обеспечение единой системы контроля за формированием и исполнением бюджета на всех стадиях бюджетного процесса, за управлением муниципальной собственностью, а также за проведением законности и эффективности расходования средств местного бюджета, направленных на реализацию муниципальных программ.</w:t>
      </w:r>
    </w:p>
    <w:p w:rsidR="001A4A29" w:rsidRPr="0058682F"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1A6586">
        <w:rPr>
          <w:rFonts w:ascii="Times New Roman" w:eastAsia="Calibri" w:hAnsi="Times New Roman" w:cs="Times New Roman"/>
          <w:sz w:val="28"/>
          <w:lang w:eastAsia="ru-RU"/>
        </w:rPr>
        <w:t>В ходе проведения проверок выявлены нарушения Бюджетного кодекса РФ, федеральных законов, постановлений Правительства РФ, нормативных правовых актов РФ по ведению бухгалтерского учета и отчетности, постановлений и распоряжений Администрации города.</w:t>
      </w:r>
    </w:p>
    <w:p w:rsidR="001A4A29"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58682F">
        <w:rPr>
          <w:rFonts w:ascii="Times New Roman" w:eastAsia="Calibri" w:hAnsi="Times New Roman" w:cs="Times New Roman"/>
          <w:sz w:val="28"/>
          <w:lang w:eastAsia="ru-RU"/>
        </w:rPr>
        <w:t>В целом,  в результате контрольных мероп</w:t>
      </w:r>
      <w:r>
        <w:rPr>
          <w:rFonts w:ascii="Times New Roman" w:eastAsia="Calibri" w:hAnsi="Times New Roman" w:cs="Times New Roman"/>
          <w:sz w:val="28"/>
          <w:lang w:eastAsia="ru-RU"/>
        </w:rPr>
        <w:t xml:space="preserve">риятий  </w:t>
      </w:r>
      <w:r w:rsidR="00923688">
        <w:rPr>
          <w:rFonts w:ascii="Times New Roman" w:eastAsia="Calibri" w:hAnsi="Times New Roman" w:cs="Times New Roman"/>
          <w:sz w:val="28"/>
          <w:lang w:eastAsia="ru-RU"/>
        </w:rPr>
        <w:t>специалистами КСП в 2016</w:t>
      </w:r>
      <w:r w:rsidRPr="0058682F">
        <w:rPr>
          <w:rFonts w:ascii="Times New Roman" w:eastAsia="Calibri" w:hAnsi="Times New Roman" w:cs="Times New Roman"/>
          <w:sz w:val="28"/>
          <w:lang w:eastAsia="ru-RU"/>
        </w:rPr>
        <w:t xml:space="preserve"> году выявлены случаи расходования бюджетных средств с нарушениями законодательства Российской Федерации, Иркутской области и нормативно-правовых актов муниципального образования «город Свирск»,  на общую сумму </w:t>
      </w:r>
      <w:r w:rsidR="008D370F">
        <w:rPr>
          <w:rFonts w:ascii="Times New Roman" w:eastAsia="Calibri" w:hAnsi="Times New Roman" w:cs="Times New Roman"/>
          <w:b/>
          <w:sz w:val="28"/>
          <w:lang w:eastAsia="ru-RU"/>
        </w:rPr>
        <w:t>2 081,6</w:t>
      </w:r>
      <w:r>
        <w:rPr>
          <w:rFonts w:ascii="Times New Roman" w:eastAsia="Calibri" w:hAnsi="Times New Roman" w:cs="Times New Roman"/>
          <w:b/>
          <w:sz w:val="28"/>
          <w:lang w:eastAsia="ru-RU"/>
        </w:rPr>
        <w:t xml:space="preserve"> </w:t>
      </w:r>
      <w:r w:rsidRPr="0058682F">
        <w:rPr>
          <w:rFonts w:ascii="Times New Roman" w:eastAsia="Calibri" w:hAnsi="Times New Roman" w:cs="Times New Roman"/>
          <w:b/>
          <w:sz w:val="28"/>
          <w:lang w:eastAsia="ru-RU"/>
        </w:rPr>
        <w:t>тыс. руб</w:t>
      </w:r>
      <w:r w:rsidRPr="0058682F">
        <w:rPr>
          <w:rFonts w:ascii="Times New Roman" w:eastAsia="Calibri" w:hAnsi="Times New Roman" w:cs="Times New Roman"/>
          <w:sz w:val="28"/>
          <w:lang w:eastAsia="ru-RU"/>
        </w:rPr>
        <w:t>. (</w:t>
      </w:r>
      <w:r w:rsidR="008D370F">
        <w:rPr>
          <w:rFonts w:ascii="Times New Roman" w:eastAsia="Calibri" w:hAnsi="Times New Roman" w:cs="Times New Roman"/>
          <w:sz w:val="28"/>
          <w:lang w:eastAsia="ru-RU"/>
        </w:rPr>
        <w:t xml:space="preserve">в 2015 году – 20 255,0 тыс. руб., </w:t>
      </w:r>
      <w:r>
        <w:rPr>
          <w:rFonts w:ascii="Times New Roman" w:eastAsia="Calibri" w:hAnsi="Times New Roman" w:cs="Times New Roman"/>
          <w:sz w:val="28"/>
          <w:lang w:eastAsia="ru-RU"/>
        </w:rPr>
        <w:t xml:space="preserve">в 2014 году – 1 621,6 тыс. руб., в 2013 году – 9 247,7 тыс. руб., </w:t>
      </w:r>
      <w:r w:rsidRPr="0058682F">
        <w:rPr>
          <w:rFonts w:ascii="Times New Roman" w:eastAsia="Calibri" w:hAnsi="Times New Roman" w:cs="Times New Roman"/>
          <w:sz w:val="28"/>
          <w:lang w:eastAsia="ru-RU"/>
        </w:rPr>
        <w:t xml:space="preserve">в 2012 г. – 17 006,5 тыс. руб., в 2011г. – </w:t>
      </w:r>
      <w:r>
        <w:rPr>
          <w:rFonts w:ascii="Times New Roman" w:eastAsia="Calibri" w:hAnsi="Times New Roman" w:cs="Times New Roman"/>
          <w:sz w:val="28"/>
          <w:lang w:eastAsia="ru-RU"/>
        </w:rPr>
        <w:t>5 786,0 тыс. руб.), в том числе</w:t>
      </w:r>
      <w:r w:rsidR="008D370F">
        <w:rPr>
          <w:rFonts w:ascii="Times New Roman" w:eastAsia="Calibri" w:hAnsi="Times New Roman" w:cs="Times New Roman"/>
          <w:sz w:val="28"/>
          <w:lang w:eastAsia="ru-RU"/>
        </w:rPr>
        <w:t>:</w:t>
      </w:r>
    </w:p>
    <w:p w:rsidR="00E379AA" w:rsidRDefault="001A4A29" w:rsidP="00E379AA">
      <w:pPr>
        <w:tabs>
          <w:tab w:val="num" w:pos="1440"/>
        </w:tabs>
        <w:spacing w:after="0" w:line="240" w:lineRule="auto"/>
        <w:ind w:firstLine="284"/>
        <w:jc w:val="both"/>
        <w:rPr>
          <w:rFonts w:ascii="Times New Roman" w:eastAsia="Calibri" w:hAnsi="Times New Roman" w:cs="Times New Roman"/>
          <w:b/>
          <w:sz w:val="28"/>
          <w:lang w:eastAsia="ru-RU"/>
        </w:rPr>
      </w:pPr>
      <w:r w:rsidRPr="0058682F">
        <w:rPr>
          <w:rFonts w:ascii="Times New Roman" w:eastAsia="Calibri" w:hAnsi="Times New Roman" w:cs="Times New Roman"/>
          <w:sz w:val="28"/>
          <w:lang w:eastAsia="ru-RU"/>
        </w:rPr>
        <w:t xml:space="preserve">- неэффективное использование бюджетных средств – </w:t>
      </w:r>
      <w:r w:rsidR="008D370F">
        <w:rPr>
          <w:rFonts w:ascii="Times New Roman" w:eastAsia="Calibri" w:hAnsi="Times New Roman" w:cs="Times New Roman"/>
          <w:b/>
          <w:sz w:val="28"/>
          <w:lang w:eastAsia="ru-RU"/>
        </w:rPr>
        <w:t>187,5</w:t>
      </w:r>
      <w:r w:rsidRPr="0058682F">
        <w:rPr>
          <w:rFonts w:ascii="Times New Roman" w:eastAsia="Calibri" w:hAnsi="Times New Roman" w:cs="Times New Roman"/>
          <w:b/>
          <w:sz w:val="28"/>
          <w:lang w:eastAsia="ru-RU"/>
        </w:rPr>
        <w:t xml:space="preserve"> тыс. руб.;</w:t>
      </w:r>
    </w:p>
    <w:p w:rsidR="00C5748A" w:rsidRPr="00E379AA" w:rsidRDefault="00C5748A" w:rsidP="00E379AA">
      <w:pPr>
        <w:tabs>
          <w:tab w:val="num" w:pos="1440"/>
        </w:tabs>
        <w:spacing w:after="0" w:line="240" w:lineRule="auto"/>
        <w:ind w:firstLine="284"/>
        <w:jc w:val="both"/>
        <w:rPr>
          <w:rFonts w:ascii="Times New Roman" w:eastAsia="Calibri" w:hAnsi="Times New Roman" w:cs="Times New Roman"/>
          <w:b/>
          <w:sz w:val="28"/>
          <w:lang w:eastAsia="ru-RU"/>
        </w:rPr>
      </w:pPr>
      <w:r>
        <w:rPr>
          <w:rFonts w:ascii="Times New Roman" w:eastAsia="Calibri" w:hAnsi="Times New Roman" w:cs="Times New Roman"/>
          <w:b/>
          <w:sz w:val="28"/>
          <w:lang w:eastAsia="ru-RU"/>
        </w:rPr>
        <w:t xml:space="preserve">- </w:t>
      </w:r>
      <w:r w:rsidRPr="00C5748A">
        <w:rPr>
          <w:rFonts w:ascii="Times New Roman" w:eastAsia="Calibri" w:hAnsi="Times New Roman" w:cs="Times New Roman"/>
          <w:sz w:val="28"/>
          <w:lang w:eastAsia="ru-RU"/>
        </w:rPr>
        <w:t>нарушения ве</w:t>
      </w:r>
      <w:r>
        <w:rPr>
          <w:rFonts w:ascii="Times New Roman" w:eastAsia="Calibri" w:hAnsi="Times New Roman" w:cs="Times New Roman"/>
          <w:sz w:val="28"/>
          <w:lang w:eastAsia="ru-RU"/>
        </w:rPr>
        <w:t xml:space="preserve">дения бухгалтерского учета – </w:t>
      </w:r>
      <w:r w:rsidRPr="00C5748A">
        <w:rPr>
          <w:rFonts w:ascii="Times New Roman" w:eastAsia="Calibri" w:hAnsi="Times New Roman" w:cs="Times New Roman"/>
          <w:b/>
          <w:sz w:val="28"/>
          <w:lang w:eastAsia="ru-RU"/>
        </w:rPr>
        <w:t>64,0 тыс. руб.;</w:t>
      </w:r>
    </w:p>
    <w:p w:rsidR="00E379AA" w:rsidRPr="00955EC9" w:rsidRDefault="00955EC9" w:rsidP="001A4A29">
      <w:pPr>
        <w:tabs>
          <w:tab w:val="num" w:pos="1440"/>
        </w:tabs>
        <w:spacing w:after="0" w:line="240" w:lineRule="auto"/>
        <w:ind w:firstLine="284"/>
        <w:jc w:val="both"/>
        <w:rPr>
          <w:rFonts w:ascii="Times New Roman" w:eastAsia="Calibri" w:hAnsi="Times New Roman" w:cs="Times New Roman"/>
          <w:b/>
          <w:sz w:val="28"/>
          <w:lang w:eastAsia="ru-RU"/>
        </w:rPr>
      </w:pPr>
      <w:r>
        <w:rPr>
          <w:rFonts w:ascii="Times New Roman" w:eastAsia="Calibri" w:hAnsi="Times New Roman" w:cs="Times New Roman"/>
          <w:sz w:val="28"/>
          <w:lang w:eastAsia="ru-RU"/>
        </w:rPr>
        <w:t xml:space="preserve">- нарушение </w:t>
      </w:r>
      <w:r w:rsidR="00C5748A">
        <w:rPr>
          <w:rFonts w:ascii="Times New Roman" w:eastAsia="Calibri" w:hAnsi="Times New Roman" w:cs="Times New Roman"/>
          <w:sz w:val="28"/>
          <w:lang w:eastAsia="ru-RU"/>
        </w:rPr>
        <w:t xml:space="preserve">в сфере </w:t>
      </w:r>
      <w:r>
        <w:rPr>
          <w:rFonts w:ascii="Times New Roman" w:eastAsia="Calibri" w:hAnsi="Times New Roman" w:cs="Times New Roman"/>
          <w:sz w:val="28"/>
          <w:lang w:eastAsia="ru-RU"/>
        </w:rPr>
        <w:t xml:space="preserve">управления и распоряжения </w:t>
      </w:r>
      <w:r w:rsidR="00C5748A">
        <w:rPr>
          <w:rFonts w:ascii="Times New Roman" w:eastAsia="Calibri" w:hAnsi="Times New Roman" w:cs="Times New Roman"/>
          <w:sz w:val="28"/>
          <w:lang w:eastAsia="ru-RU"/>
        </w:rPr>
        <w:t>муниципальной собственностью</w:t>
      </w:r>
      <w:r>
        <w:rPr>
          <w:rFonts w:ascii="Times New Roman" w:eastAsia="Calibri" w:hAnsi="Times New Roman" w:cs="Times New Roman"/>
          <w:sz w:val="28"/>
          <w:lang w:eastAsia="ru-RU"/>
        </w:rPr>
        <w:t xml:space="preserve"> </w:t>
      </w:r>
      <w:r>
        <w:rPr>
          <w:rFonts w:ascii="Times New Roman" w:eastAsia="Calibri" w:hAnsi="Times New Roman" w:cs="Times New Roman"/>
          <w:b/>
          <w:sz w:val="28"/>
          <w:lang w:eastAsia="ru-RU"/>
        </w:rPr>
        <w:t xml:space="preserve">– </w:t>
      </w:r>
      <w:r w:rsidR="00C5748A">
        <w:rPr>
          <w:rFonts w:ascii="Times New Roman" w:eastAsia="Calibri" w:hAnsi="Times New Roman" w:cs="Times New Roman"/>
          <w:b/>
          <w:sz w:val="28"/>
          <w:lang w:eastAsia="ru-RU"/>
        </w:rPr>
        <w:t>360,7</w:t>
      </w:r>
      <w:r>
        <w:rPr>
          <w:rFonts w:ascii="Times New Roman" w:eastAsia="Calibri" w:hAnsi="Times New Roman" w:cs="Times New Roman"/>
          <w:b/>
          <w:sz w:val="28"/>
          <w:lang w:eastAsia="ru-RU"/>
        </w:rPr>
        <w:t xml:space="preserve"> тыс. руб.;</w:t>
      </w:r>
    </w:p>
    <w:p w:rsidR="00C5748A" w:rsidRDefault="00C5748A" w:rsidP="001A4A29">
      <w:pPr>
        <w:tabs>
          <w:tab w:val="num" w:pos="1440"/>
        </w:tabs>
        <w:spacing w:after="0" w:line="240" w:lineRule="auto"/>
        <w:ind w:firstLine="284"/>
        <w:jc w:val="both"/>
        <w:rPr>
          <w:rFonts w:ascii="Times New Roman" w:eastAsia="Calibri" w:hAnsi="Times New Roman" w:cs="Times New Roman"/>
          <w:b/>
          <w:sz w:val="28"/>
          <w:lang w:eastAsia="ru-RU"/>
        </w:rPr>
      </w:pPr>
      <w:r>
        <w:rPr>
          <w:rFonts w:ascii="Times New Roman" w:eastAsia="Calibri" w:hAnsi="Times New Roman" w:cs="Times New Roman"/>
          <w:sz w:val="28"/>
          <w:lang w:eastAsia="ru-RU"/>
        </w:rPr>
        <w:t xml:space="preserve">- нарушения при осуществлении муниципальных закупок в рамках ФЗ № 44-ФЗ – </w:t>
      </w:r>
      <w:r w:rsidRPr="00C5748A">
        <w:rPr>
          <w:rFonts w:ascii="Times New Roman" w:eastAsia="Calibri" w:hAnsi="Times New Roman" w:cs="Times New Roman"/>
          <w:b/>
          <w:sz w:val="28"/>
          <w:lang w:eastAsia="ru-RU"/>
        </w:rPr>
        <w:t>662,8 тыс. руб.</w:t>
      </w:r>
    </w:p>
    <w:p w:rsidR="00C5748A" w:rsidRDefault="00C5748A" w:rsidP="00C5748A">
      <w:pPr>
        <w:tabs>
          <w:tab w:val="num" w:pos="1440"/>
        </w:tabs>
        <w:spacing w:after="0" w:line="240" w:lineRule="auto"/>
        <w:ind w:firstLine="284"/>
        <w:jc w:val="both"/>
        <w:rPr>
          <w:rFonts w:ascii="Times New Roman" w:eastAsia="Calibri" w:hAnsi="Times New Roman" w:cs="Times New Roman"/>
          <w:b/>
          <w:sz w:val="28"/>
          <w:lang w:eastAsia="ru-RU"/>
        </w:rPr>
      </w:pPr>
      <w:r>
        <w:rPr>
          <w:rFonts w:ascii="Times New Roman" w:eastAsia="Calibri" w:hAnsi="Times New Roman" w:cs="Times New Roman"/>
          <w:sz w:val="28"/>
          <w:lang w:eastAsia="ru-RU"/>
        </w:rPr>
        <w:t xml:space="preserve">- </w:t>
      </w:r>
      <w:r w:rsidR="0097387D">
        <w:rPr>
          <w:rFonts w:ascii="Times New Roman" w:eastAsia="Calibri" w:hAnsi="Times New Roman" w:cs="Times New Roman"/>
          <w:sz w:val="28"/>
          <w:lang w:eastAsia="ru-RU"/>
        </w:rPr>
        <w:t>иные нарушения</w:t>
      </w:r>
      <w:r w:rsidRPr="00E379AA">
        <w:rPr>
          <w:rFonts w:ascii="Times New Roman" w:eastAsia="Calibri" w:hAnsi="Times New Roman" w:cs="Times New Roman"/>
          <w:sz w:val="28"/>
          <w:lang w:eastAsia="ru-RU"/>
        </w:rPr>
        <w:t xml:space="preserve"> бюджетного законодательства – </w:t>
      </w:r>
      <w:r>
        <w:rPr>
          <w:rFonts w:ascii="Times New Roman" w:eastAsia="Calibri" w:hAnsi="Times New Roman" w:cs="Times New Roman"/>
          <w:b/>
          <w:sz w:val="28"/>
          <w:lang w:eastAsia="ru-RU"/>
        </w:rPr>
        <w:t>806,6</w:t>
      </w:r>
      <w:r w:rsidRPr="00E379AA">
        <w:rPr>
          <w:rFonts w:ascii="Times New Roman" w:eastAsia="Calibri" w:hAnsi="Times New Roman" w:cs="Times New Roman"/>
          <w:b/>
          <w:sz w:val="28"/>
          <w:lang w:eastAsia="ru-RU"/>
        </w:rPr>
        <w:t xml:space="preserve"> тыс. руб.</w:t>
      </w:r>
      <w:r>
        <w:rPr>
          <w:rFonts w:ascii="Times New Roman" w:eastAsia="Calibri" w:hAnsi="Times New Roman" w:cs="Times New Roman"/>
          <w:b/>
          <w:sz w:val="28"/>
          <w:lang w:eastAsia="ru-RU"/>
        </w:rPr>
        <w:t>;</w:t>
      </w:r>
    </w:p>
    <w:p w:rsidR="001A4A29" w:rsidRPr="004C3049"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4C3049">
        <w:rPr>
          <w:rFonts w:ascii="Times New Roman" w:eastAsia="Calibri" w:hAnsi="Times New Roman" w:cs="Times New Roman"/>
          <w:sz w:val="28"/>
          <w:lang w:eastAsia="ru-RU"/>
        </w:rPr>
        <w:t>По итогам конт</w:t>
      </w:r>
      <w:r>
        <w:rPr>
          <w:rFonts w:ascii="Times New Roman" w:eastAsia="Calibri" w:hAnsi="Times New Roman" w:cs="Times New Roman"/>
          <w:sz w:val="28"/>
          <w:lang w:eastAsia="ru-RU"/>
        </w:rPr>
        <w:t xml:space="preserve">рольных мероприятий составлено </w:t>
      </w:r>
      <w:r w:rsidR="008D370F">
        <w:rPr>
          <w:rFonts w:ascii="Times New Roman" w:eastAsia="Calibri" w:hAnsi="Times New Roman" w:cs="Times New Roman"/>
          <w:sz w:val="28"/>
          <w:lang w:eastAsia="ru-RU"/>
        </w:rPr>
        <w:t>22</w:t>
      </w:r>
      <w:r>
        <w:rPr>
          <w:rFonts w:ascii="Times New Roman" w:eastAsia="Calibri" w:hAnsi="Times New Roman" w:cs="Times New Roman"/>
          <w:sz w:val="28"/>
          <w:lang w:eastAsia="ru-RU"/>
        </w:rPr>
        <w:t xml:space="preserve"> аудиторских </w:t>
      </w:r>
      <w:r w:rsidRPr="004C3049">
        <w:rPr>
          <w:rFonts w:ascii="Times New Roman" w:eastAsia="Calibri" w:hAnsi="Times New Roman" w:cs="Times New Roman"/>
          <w:sz w:val="28"/>
          <w:lang w:eastAsia="ru-RU"/>
        </w:rPr>
        <w:t xml:space="preserve">актов проверок и  </w:t>
      </w:r>
      <w:r w:rsidR="008D370F">
        <w:rPr>
          <w:rFonts w:ascii="Times New Roman" w:eastAsia="Calibri" w:hAnsi="Times New Roman" w:cs="Times New Roman"/>
          <w:sz w:val="28"/>
          <w:lang w:eastAsia="ru-RU"/>
        </w:rPr>
        <w:t>22</w:t>
      </w:r>
      <w:r>
        <w:rPr>
          <w:rFonts w:ascii="Times New Roman" w:eastAsia="Calibri" w:hAnsi="Times New Roman" w:cs="Times New Roman"/>
          <w:sz w:val="28"/>
          <w:lang w:eastAsia="ru-RU"/>
        </w:rPr>
        <w:t xml:space="preserve"> отчет</w:t>
      </w:r>
      <w:r w:rsidR="008D370F">
        <w:rPr>
          <w:rFonts w:ascii="Times New Roman" w:eastAsia="Calibri" w:hAnsi="Times New Roman" w:cs="Times New Roman"/>
          <w:sz w:val="28"/>
          <w:lang w:eastAsia="ru-RU"/>
        </w:rPr>
        <w:t>а</w:t>
      </w:r>
      <w:r w:rsidRPr="004C3049">
        <w:rPr>
          <w:rFonts w:ascii="Times New Roman" w:eastAsia="Calibri" w:hAnsi="Times New Roman" w:cs="Times New Roman"/>
          <w:sz w:val="28"/>
          <w:lang w:eastAsia="ru-RU"/>
        </w:rPr>
        <w:t xml:space="preserve"> о результатах контрольных мероприятий. Все результаты контрольной деятельности доведены до сведения руководителей пр</w:t>
      </w:r>
      <w:r>
        <w:rPr>
          <w:rFonts w:ascii="Times New Roman" w:eastAsia="Calibri" w:hAnsi="Times New Roman" w:cs="Times New Roman"/>
          <w:sz w:val="28"/>
          <w:lang w:eastAsia="ru-RU"/>
        </w:rPr>
        <w:t>оверенных органов и организаций.</w:t>
      </w:r>
    </w:p>
    <w:p w:rsidR="001A4A29" w:rsidRPr="004C3049"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4C3049">
        <w:rPr>
          <w:rFonts w:ascii="Times New Roman" w:eastAsia="Calibri" w:hAnsi="Times New Roman" w:cs="Times New Roman"/>
          <w:sz w:val="28"/>
          <w:lang w:eastAsia="ru-RU"/>
        </w:rPr>
        <w:t>По результатам контрольных мероприятий в проверенные муниципал</w:t>
      </w:r>
      <w:r w:rsidR="007C263B">
        <w:rPr>
          <w:rFonts w:ascii="Times New Roman" w:eastAsia="Calibri" w:hAnsi="Times New Roman" w:cs="Times New Roman"/>
          <w:sz w:val="28"/>
          <w:lang w:eastAsia="ru-RU"/>
        </w:rPr>
        <w:t>ьные органы и организации были</w:t>
      </w:r>
      <w:r w:rsidRPr="004C3049">
        <w:rPr>
          <w:rFonts w:ascii="Times New Roman" w:eastAsia="Calibri" w:hAnsi="Times New Roman" w:cs="Times New Roman"/>
          <w:sz w:val="28"/>
          <w:lang w:eastAsia="ru-RU"/>
        </w:rPr>
        <w:t xml:space="preserve"> направлены </w:t>
      </w:r>
      <w:r w:rsidR="007C263B">
        <w:rPr>
          <w:rFonts w:ascii="Times New Roman" w:eastAsia="Calibri" w:hAnsi="Times New Roman" w:cs="Times New Roman"/>
          <w:sz w:val="28"/>
          <w:lang w:eastAsia="ru-RU"/>
        </w:rPr>
        <w:t>2</w:t>
      </w:r>
      <w:r w:rsidR="00E01F88">
        <w:rPr>
          <w:rFonts w:ascii="Times New Roman" w:eastAsia="Calibri" w:hAnsi="Times New Roman" w:cs="Times New Roman"/>
          <w:sz w:val="28"/>
          <w:lang w:eastAsia="ru-RU"/>
        </w:rPr>
        <w:t>7</w:t>
      </w:r>
      <w:r>
        <w:rPr>
          <w:rFonts w:ascii="Times New Roman" w:eastAsia="Calibri" w:hAnsi="Times New Roman" w:cs="Times New Roman"/>
          <w:sz w:val="28"/>
          <w:lang w:eastAsia="ru-RU"/>
        </w:rPr>
        <w:t xml:space="preserve"> п</w:t>
      </w:r>
      <w:r w:rsidR="00145475">
        <w:rPr>
          <w:rFonts w:ascii="Times New Roman" w:eastAsia="Calibri" w:hAnsi="Times New Roman" w:cs="Times New Roman"/>
          <w:sz w:val="28"/>
          <w:lang w:eastAsia="ru-RU"/>
        </w:rPr>
        <w:t>редставлений</w:t>
      </w:r>
      <w:r w:rsidRPr="004C3049">
        <w:rPr>
          <w:rFonts w:ascii="Times New Roman" w:eastAsia="Calibri" w:hAnsi="Times New Roman" w:cs="Times New Roman"/>
          <w:sz w:val="28"/>
          <w:lang w:eastAsia="ru-RU"/>
        </w:rPr>
        <w:t xml:space="preserve"> с изложением результатов проверки их деятельности для устранения  нарушений и недостатков</w:t>
      </w:r>
      <w:r w:rsidR="00E01F88">
        <w:rPr>
          <w:rFonts w:ascii="Times New Roman" w:eastAsia="Calibri" w:hAnsi="Times New Roman" w:cs="Times New Roman"/>
          <w:sz w:val="28"/>
          <w:lang w:eastAsia="ru-RU"/>
        </w:rPr>
        <w:t xml:space="preserve"> и 1 предписание</w:t>
      </w:r>
      <w:r>
        <w:rPr>
          <w:rFonts w:ascii="Times New Roman" w:eastAsia="Calibri" w:hAnsi="Times New Roman" w:cs="Times New Roman"/>
          <w:sz w:val="28"/>
          <w:lang w:eastAsia="ru-RU"/>
        </w:rPr>
        <w:t xml:space="preserve">,  </w:t>
      </w:r>
      <w:r w:rsidR="00E01F88">
        <w:rPr>
          <w:rFonts w:ascii="Times New Roman" w:eastAsia="Calibri" w:hAnsi="Times New Roman" w:cs="Times New Roman"/>
          <w:bCs/>
          <w:sz w:val="28"/>
          <w:lang w:eastAsia="ru-RU"/>
        </w:rPr>
        <w:t>из них 22</w:t>
      </w:r>
      <w:r w:rsidRPr="004C3049">
        <w:rPr>
          <w:rFonts w:ascii="Times New Roman" w:eastAsia="Calibri" w:hAnsi="Times New Roman" w:cs="Times New Roman"/>
          <w:bCs/>
          <w:sz w:val="28"/>
          <w:lang w:eastAsia="ru-RU"/>
        </w:rPr>
        <w:t xml:space="preserve"> </w:t>
      </w:r>
      <w:r w:rsidR="00E01F88">
        <w:rPr>
          <w:rFonts w:ascii="Times New Roman" w:eastAsia="Calibri" w:hAnsi="Times New Roman" w:cs="Times New Roman"/>
          <w:bCs/>
          <w:sz w:val="28"/>
          <w:lang w:eastAsia="ru-RU"/>
        </w:rPr>
        <w:t>представления и 1 предписание</w:t>
      </w:r>
      <w:r>
        <w:rPr>
          <w:rFonts w:ascii="Times New Roman" w:eastAsia="Calibri" w:hAnsi="Times New Roman" w:cs="Times New Roman"/>
          <w:bCs/>
          <w:sz w:val="28"/>
          <w:lang w:eastAsia="ru-RU"/>
        </w:rPr>
        <w:t xml:space="preserve"> </w:t>
      </w:r>
      <w:r w:rsidRPr="004C3049">
        <w:rPr>
          <w:rFonts w:ascii="Times New Roman" w:eastAsia="Calibri" w:hAnsi="Times New Roman" w:cs="Times New Roman"/>
          <w:bCs/>
          <w:sz w:val="28"/>
          <w:lang w:eastAsia="ru-RU"/>
        </w:rPr>
        <w:lastRenderedPageBreak/>
        <w:t>снято с контроля в связи</w:t>
      </w:r>
      <w:r w:rsidRPr="004C3049">
        <w:rPr>
          <w:rFonts w:ascii="Times New Roman" w:eastAsia="Calibri" w:hAnsi="Times New Roman" w:cs="Times New Roman"/>
          <w:sz w:val="28"/>
          <w:lang w:eastAsia="ru-RU"/>
        </w:rPr>
        <w:t xml:space="preserve"> с принятием исчерпывающих мер по устранению выявленных нарушений. </w:t>
      </w:r>
    </w:p>
    <w:p w:rsidR="001A4A29" w:rsidRPr="00FB08E2"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FB08E2">
        <w:rPr>
          <w:rFonts w:ascii="Times New Roman" w:eastAsia="Calibri" w:hAnsi="Times New Roman" w:cs="Times New Roman"/>
          <w:sz w:val="28"/>
          <w:lang w:eastAsia="ru-RU"/>
        </w:rPr>
        <w:t>В течение отчетного периода осуществлялся текущий контроль за исполнением представлений Контрольно-счетной палаты, включающий в себя анализ результатов их реализации, оценку соблюдения сроков рассмотрения представлений, информирования о принятых мерах,  анализ причин неисполнения представлений</w:t>
      </w:r>
      <w:r w:rsidR="003649B4">
        <w:rPr>
          <w:rFonts w:ascii="Times New Roman" w:eastAsia="Calibri" w:hAnsi="Times New Roman" w:cs="Times New Roman"/>
          <w:sz w:val="28"/>
          <w:lang w:eastAsia="ru-RU"/>
        </w:rPr>
        <w:t>.</w:t>
      </w:r>
    </w:p>
    <w:p w:rsidR="001A4A29" w:rsidRPr="00FB08E2"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FB08E2">
        <w:rPr>
          <w:rFonts w:ascii="Times New Roman" w:eastAsia="Calibri" w:hAnsi="Times New Roman" w:cs="Times New Roman"/>
          <w:sz w:val="28"/>
          <w:lang w:eastAsia="ru-RU"/>
        </w:rPr>
        <w:t xml:space="preserve"> В большинстве случаев предложения Контрольно-счетной палаты учтены в работе учреждений</w:t>
      </w:r>
      <w:r>
        <w:rPr>
          <w:rFonts w:ascii="Times New Roman" w:eastAsia="Calibri" w:hAnsi="Times New Roman" w:cs="Times New Roman"/>
          <w:sz w:val="28"/>
          <w:lang w:eastAsia="ru-RU"/>
        </w:rPr>
        <w:t xml:space="preserve"> и исполнены, составлены планы мероприятий по устранению выявленных нарушений, </w:t>
      </w:r>
      <w:r w:rsidR="003649B4">
        <w:rPr>
          <w:rFonts w:ascii="Times New Roman" w:eastAsia="Calibri" w:hAnsi="Times New Roman" w:cs="Times New Roman"/>
          <w:sz w:val="28"/>
          <w:lang w:eastAsia="ru-RU"/>
        </w:rPr>
        <w:t>5 представлений находи</w:t>
      </w:r>
      <w:r w:rsidRPr="00FB08E2">
        <w:rPr>
          <w:rFonts w:ascii="Times New Roman" w:eastAsia="Calibri" w:hAnsi="Times New Roman" w:cs="Times New Roman"/>
          <w:sz w:val="28"/>
          <w:lang w:eastAsia="ru-RU"/>
        </w:rPr>
        <w:t>тся на  контрол</w:t>
      </w:r>
      <w:r w:rsidR="003649B4">
        <w:rPr>
          <w:rFonts w:ascii="Times New Roman" w:eastAsia="Calibri" w:hAnsi="Times New Roman" w:cs="Times New Roman"/>
          <w:sz w:val="28"/>
          <w:lang w:eastAsia="ru-RU"/>
        </w:rPr>
        <w:t>е и будут реализовываться в 2017</w:t>
      </w:r>
      <w:r w:rsidRPr="00FB08E2">
        <w:rPr>
          <w:rFonts w:ascii="Times New Roman" w:eastAsia="Calibri" w:hAnsi="Times New Roman" w:cs="Times New Roman"/>
          <w:sz w:val="28"/>
          <w:lang w:eastAsia="ru-RU"/>
        </w:rPr>
        <w:t xml:space="preserve"> году.</w:t>
      </w:r>
    </w:p>
    <w:p w:rsidR="001A4A29" w:rsidRPr="00FB08E2" w:rsidRDefault="001A4A29" w:rsidP="001A4A29">
      <w:pPr>
        <w:tabs>
          <w:tab w:val="num" w:pos="1440"/>
        </w:tabs>
        <w:spacing w:after="0" w:line="240" w:lineRule="auto"/>
        <w:ind w:firstLine="284"/>
        <w:jc w:val="both"/>
        <w:rPr>
          <w:rFonts w:ascii="Times New Roman" w:eastAsia="Calibri" w:hAnsi="Times New Roman" w:cs="Times New Roman"/>
          <w:sz w:val="28"/>
          <w:lang w:eastAsia="ru-RU"/>
        </w:rPr>
      </w:pPr>
      <w:r w:rsidRPr="00FB08E2">
        <w:rPr>
          <w:rFonts w:ascii="Times New Roman" w:eastAsia="Calibri" w:hAnsi="Times New Roman" w:cs="Times New Roman"/>
          <w:sz w:val="28"/>
          <w:lang w:eastAsia="ru-RU"/>
        </w:rPr>
        <w:t xml:space="preserve">Достоверность сведений, указанных в ответах на представления, проверяется Контрольно-счетной палатой, как при повторных плановых мероприятиях, так и в ходе специально проводимых для этого проверок.  </w:t>
      </w:r>
    </w:p>
    <w:p w:rsidR="0019536A" w:rsidRPr="00FB08E2" w:rsidRDefault="0019536A" w:rsidP="0019536A">
      <w:pPr>
        <w:tabs>
          <w:tab w:val="num" w:pos="1440"/>
        </w:tabs>
        <w:spacing w:after="0" w:line="240" w:lineRule="auto"/>
        <w:ind w:firstLine="284"/>
        <w:jc w:val="both"/>
        <w:rPr>
          <w:rFonts w:ascii="Times New Roman" w:eastAsia="Calibri" w:hAnsi="Times New Roman" w:cs="Times New Roman"/>
          <w:sz w:val="28"/>
          <w:lang w:eastAsia="ru-RU"/>
        </w:rPr>
      </w:pPr>
      <w:r w:rsidRPr="00FB08E2">
        <w:rPr>
          <w:rFonts w:ascii="Times New Roman" w:eastAsia="Calibri" w:hAnsi="Times New Roman" w:cs="Times New Roman"/>
          <w:sz w:val="28"/>
          <w:lang w:eastAsia="ru-RU"/>
        </w:rPr>
        <w:t xml:space="preserve">В соответствии с  Положением  о Контрольно-счетной палате муниципального образования «город Свирск» заключения и информационно-аналитические  материалы  направлялись   мэру города и Думе города для рассмотрения и принятия соответствующих решений.  </w:t>
      </w:r>
    </w:p>
    <w:p w:rsidR="0019536A" w:rsidRPr="008D61AF" w:rsidRDefault="0019536A" w:rsidP="0019536A">
      <w:pPr>
        <w:tabs>
          <w:tab w:val="num" w:pos="1440"/>
        </w:tabs>
        <w:spacing w:after="0" w:line="240" w:lineRule="auto"/>
        <w:ind w:firstLine="284"/>
        <w:jc w:val="both"/>
        <w:rPr>
          <w:rFonts w:ascii="Times New Roman" w:eastAsia="Calibri" w:hAnsi="Times New Roman" w:cs="Times New Roman"/>
          <w:sz w:val="28"/>
          <w:lang w:eastAsia="ru-RU"/>
        </w:rPr>
      </w:pPr>
      <w:r w:rsidRPr="008D61AF">
        <w:rPr>
          <w:rFonts w:ascii="Times New Roman" w:eastAsia="Calibri" w:hAnsi="Times New Roman" w:cs="Times New Roman"/>
          <w:sz w:val="28"/>
          <w:lang w:eastAsia="ru-RU"/>
        </w:rPr>
        <w:t xml:space="preserve">Контроль за использованием  средств бюджета муниципального образования проводился  Контрольно-счетной палатой в форме </w:t>
      </w:r>
      <w:r w:rsidRPr="008D61AF">
        <w:rPr>
          <w:rFonts w:ascii="Times New Roman" w:eastAsia="Calibri" w:hAnsi="Times New Roman" w:cs="Times New Roman"/>
          <w:i/>
          <w:sz w:val="28"/>
          <w:lang w:eastAsia="ru-RU"/>
        </w:rPr>
        <w:t>последующего контроля</w:t>
      </w:r>
      <w:r w:rsidR="00DA56C6">
        <w:rPr>
          <w:rFonts w:ascii="Times New Roman" w:eastAsia="Calibri" w:hAnsi="Times New Roman" w:cs="Times New Roman"/>
          <w:i/>
          <w:sz w:val="28"/>
          <w:lang w:eastAsia="ru-RU"/>
        </w:rPr>
        <w:t>.</w:t>
      </w:r>
      <w:r w:rsidRPr="008D61AF">
        <w:rPr>
          <w:rFonts w:ascii="Times New Roman" w:eastAsia="Calibri" w:hAnsi="Times New Roman" w:cs="Times New Roman"/>
          <w:sz w:val="28"/>
          <w:lang w:eastAsia="ru-RU"/>
        </w:rPr>
        <w:t xml:space="preserve"> </w:t>
      </w:r>
    </w:p>
    <w:p w:rsidR="00876B1F" w:rsidRPr="00412155" w:rsidRDefault="00E81355" w:rsidP="00412155">
      <w:pPr>
        <w:tabs>
          <w:tab w:val="num" w:pos="1440"/>
        </w:tabs>
        <w:spacing w:after="0" w:line="240" w:lineRule="auto"/>
        <w:ind w:firstLine="284"/>
        <w:jc w:val="both"/>
        <w:rPr>
          <w:rFonts w:ascii="Times New Roman" w:eastAsia="Calibri" w:hAnsi="Times New Roman" w:cs="Times New Roman"/>
          <w:sz w:val="28"/>
          <w:lang w:eastAsia="ru-RU"/>
        </w:rPr>
      </w:pPr>
      <w:r w:rsidRPr="00CF531C">
        <w:rPr>
          <w:rFonts w:ascii="Times New Roman" w:eastAsia="Calibri" w:hAnsi="Times New Roman" w:cs="Times New Roman"/>
          <w:sz w:val="28"/>
          <w:lang w:eastAsia="ru-RU"/>
        </w:rPr>
        <w:t xml:space="preserve">В отчетном периоде Контрольно-счетной палатой </w:t>
      </w:r>
      <w:r w:rsidR="009041A8">
        <w:rPr>
          <w:rFonts w:ascii="Times New Roman" w:eastAsia="Calibri" w:hAnsi="Times New Roman" w:cs="Times New Roman"/>
          <w:sz w:val="28"/>
          <w:lang w:eastAsia="ru-RU"/>
        </w:rPr>
        <w:t xml:space="preserve">по предложению Думы города </w:t>
      </w:r>
      <w:r w:rsidR="00AD7629">
        <w:rPr>
          <w:rFonts w:ascii="Times New Roman" w:eastAsia="Calibri" w:hAnsi="Times New Roman" w:cs="Times New Roman"/>
          <w:sz w:val="28"/>
          <w:lang w:eastAsia="ru-RU"/>
        </w:rPr>
        <w:t>проведено</w:t>
      </w:r>
      <w:r w:rsidRPr="00CF531C">
        <w:rPr>
          <w:rFonts w:ascii="Times New Roman" w:eastAsia="Calibri" w:hAnsi="Times New Roman" w:cs="Times New Roman"/>
          <w:sz w:val="28"/>
          <w:lang w:eastAsia="ru-RU"/>
        </w:rPr>
        <w:t xml:space="preserve"> </w:t>
      </w:r>
      <w:r w:rsidR="00AD7629">
        <w:rPr>
          <w:rFonts w:ascii="Times New Roman" w:eastAsia="Calibri" w:hAnsi="Times New Roman" w:cs="Times New Roman"/>
          <w:sz w:val="28"/>
          <w:lang w:eastAsia="ru-RU"/>
        </w:rPr>
        <w:t>контрольное мероприятие</w:t>
      </w:r>
      <w:r w:rsidRPr="00CF531C">
        <w:rPr>
          <w:rFonts w:ascii="Times New Roman" w:eastAsia="Calibri" w:hAnsi="Times New Roman" w:cs="Times New Roman"/>
          <w:sz w:val="28"/>
          <w:lang w:eastAsia="ru-RU"/>
        </w:rPr>
        <w:t xml:space="preserve"> по</w:t>
      </w:r>
      <w:r w:rsidRPr="00CF531C">
        <w:rPr>
          <w:rFonts w:ascii="Times New Roman" w:eastAsia="Calibri" w:hAnsi="Times New Roman" w:cs="Times New Roman"/>
          <w:bCs/>
          <w:sz w:val="28"/>
          <w:lang w:eastAsia="ru-RU"/>
        </w:rPr>
        <w:t xml:space="preserve"> проверке </w:t>
      </w:r>
      <w:r w:rsidRPr="00CF531C">
        <w:rPr>
          <w:rFonts w:ascii="Times New Roman" w:eastAsia="Calibri" w:hAnsi="Times New Roman" w:cs="Times New Roman"/>
          <w:sz w:val="28"/>
          <w:lang w:eastAsia="ru-RU"/>
        </w:rPr>
        <w:t xml:space="preserve">законности и эффективности расходования средств </w:t>
      </w:r>
      <w:r>
        <w:rPr>
          <w:rFonts w:ascii="Times New Roman" w:eastAsia="Calibri" w:hAnsi="Times New Roman" w:cs="Times New Roman"/>
          <w:sz w:val="28"/>
          <w:lang w:eastAsia="ru-RU"/>
        </w:rPr>
        <w:t xml:space="preserve">местного бюджета, направленных </w:t>
      </w:r>
      <w:r w:rsidRPr="00CF531C">
        <w:rPr>
          <w:rFonts w:ascii="Times New Roman" w:eastAsia="Calibri" w:hAnsi="Times New Roman" w:cs="Times New Roman"/>
          <w:sz w:val="28"/>
          <w:lang w:eastAsia="ru-RU"/>
        </w:rPr>
        <w:t xml:space="preserve">на реализацию </w:t>
      </w:r>
      <w:r w:rsidR="00CC0BB8">
        <w:rPr>
          <w:rFonts w:ascii="Times New Roman" w:eastAsia="Calibri" w:hAnsi="Times New Roman" w:cs="Times New Roman"/>
          <w:sz w:val="28"/>
          <w:lang w:eastAsia="ru-RU"/>
        </w:rPr>
        <w:t>муниципальной</w:t>
      </w:r>
      <w:r w:rsidRPr="00CF531C">
        <w:rPr>
          <w:rFonts w:ascii="Times New Roman" w:eastAsia="Calibri" w:hAnsi="Times New Roman" w:cs="Times New Roman"/>
          <w:sz w:val="28"/>
          <w:lang w:eastAsia="ru-RU"/>
        </w:rPr>
        <w:t xml:space="preserve"> программ</w:t>
      </w:r>
      <w:r w:rsidR="00CC0BB8">
        <w:rPr>
          <w:rFonts w:ascii="Times New Roman" w:eastAsia="Calibri" w:hAnsi="Times New Roman" w:cs="Times New Roman"/>
          <w:sz w:val="28"/>
          <w:lang w:eastAsia="ru-RU"/>
        </w:rPr>
        <w:t>ы</w:t>
      </w:r>
      <w:r w:rsidRPr="00CF531C">
        <w:rPr>
          <w:rFonts w:ascii="Times New Roman" w:eastAsia="Calibri" w:hAnsi="Times New Roman" w:cs="Times New Roman"/>
          <w:sz w:val="28"/>
          <w:lang w:eastAsia="ru-RU"/>
        </w:rPr>
        <w:t>:</w:t>
      </w:r>
    </w:p>
    <w:p w:rsidR="00B8710E" w:rsidRPr="00B8710E" w:rsidRDefault="00B8710E" w:rsidP="000B7B8B">
      <w:pPr>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Муниципальная программа</w:t>
      </w:r>
      <w:r w:rsidRPr="00B8710E">
        <w:rPr>
          <w:rFonts w:ascii="Times New Roman" w:eastAsia="Times New Roman" w:hAnsi="Times New Roman" w:cs="Times New Roman"/>
          <w:i/>
          <w:sz w:val="28"/>
          <w:szCs w:val="28"/>
          <w:lang w:eastAsia="ru-RU"/>
        </w:rPr>
        <w:t xml:space="preserve"> «</w:t>
      </w:r>
      <w:r w:rsidR="00CC0BB8">
        <w:rPr>
          <w:rFonts w:ascii="Times New Roman" w:eastAsia="Times New Roman" w:hAnsi="Times New Roman" w:cs="Times New Roman"/>
          <w:i/>
          <w:sz w:val="28"/>
          <w:szCs w:val="28"/>
          <w:lang w:eastAsia="ru-RU"/>
        </w:rPr>
        <w:t>Отдых, оздоровление и занятость детей</w:t>
      </w:r>
      <w:r w:rsidRPr="00B8710E">
        <w:rPr>
          <w:rFonts w:ascii="Times New Roman" w:eastAsia="Times New Roman" w:hAnsi="Times New Roman" w:cs="Times New Roman"/>
          <w:i/>
          <w:sz w:val="28"/>
          <w:szCs w:val="28"/>
          <w:lang w:eastAsia="ru-RU"/>
        </w:rPr>
        <w:t xml:space="preserve"> на 201</w:t>
      </w:r>
      <w:r w:rsidR="00CC0BB8">
        <w:rPr>
          <w:rFonts w:ascii="Times New Roman" w:eastAsia="Times New Roman" w:hAnsi="Times New Roman" w:cs="Times New Roman"/>
          <w:i/>
          <w:sz w:val="28"/>
          <w:szCs w:val="28"/>
          <w:lang w:eastAsia="ru-RU"/>
        </w:rPr>
        <w:t>4</w:t>
      </w:r>
      <w:r w:rsidRPr="00B8710E">
        <w:rPr>
          <w:rFonts w:ascii="Times New Roman" w:eastAsia="Times New Roman" w:hAnsi="Times New Roman" w:cs="Times New Roman"/>
          <w:i/>
          <w:sz w:val="28"/>
          <w:szCs w:val="28"/>
          <w:lang w:eastAsia="ru-RU"/>
        </w:rPr>
        <w:t>-201</w:t>
      </w:r>
      <w:r w:rsidR="00CC0BB8">
        <w:rPr>
          <w:rFonts w:ascii="Times New Roman" w:eastAsia="Times New Roman" w:hAnsi="Times New Roman" w:cs="Times New Roman"/>
          <w:i/>
          <w:sz w:val="28"/>
          <w:szCs w:val="28"/>
          <w:lang w:eastAsia="ru-RU"/>
        </w:rPr>
        <w:t>6 годы</w:t>
      </w:r>
      <w:r w:rsidR="004A61F2">
        <w:rPr>
          <w:rFonts w:ascii="Times New Roman" w:eastAsia="Times New Roman" w:hAnsi="Times New Roman" w:cs="Times New Roman"/>
          <w:i/>
          <w:sz w:val="28"/>
          <w:szCs w:val="28"/>
          <w:lang w:eastAsia="ru-RU"/>
        </w:rPr>
        <w:t>»</w:t>
      </w:r>
      <w:r w:rsidR="00CC0BB8">
        <w:rPr>
          <w:rFonts w:ascii="Times New Roman" w:eastAsia="Times New Roman" w:hAnsi="Times New Roman" w:cs="Times New Roman"/>
          <w:i/>
          <w:sz w:val="28"/>
          <w:szCs w:val="28"/>
          <w:lang w:eastAsia="ru-RU"/>
        </w:rPr>
        <w:t xml:space="preserve"> (акт от 20</w:t>
      </w:r>
      <w:r w:rsidRPr="00B8710E">
        <w:rPr>
          <w:rFonts w:ascii="Times New Roman" w:eastAsia="Times New Roman" w:hAnsi="Times New Roman" w:cs="Times New Roman"/>
          <w:i/>
          <w:sz w:val="28"/>
          <w:szCs w:val="28"/>
          <w:lang w:eastAsia="ru-RU"/>
        </w:rPr>
        <w:t>.0</w:t>
      </w:r>
      <w:r w:rsidR="00CC0BB8">
        <w:rPr>
          <w:rFonts w:ascii="Times New Roman" w:eastAsia="Times New Roman" w:hAnsi="Times New Roman" w:cs="Times New Roman"/>
          <w:i/>
          <w:sz w:val="28"/>
          <w:szCs w:val="28"/>
          <w:lang w:eastAsia="ru-RU"/>
        </w:rPr>
        <w:t>4.2016</w:t>
      </w:r>
      <w:r w:rsidRPr="00B8710E">
        <w:rPr>
          <w:rFonts w:ascii="Times New Roman" w:eastAsia="Times New Roman" w:hAnsi="Times New Roman" w:cs="Times New Roman"/>
          <w:i/>
          <w:sz w:val="28"/>
          <w:szCs w:val="28"/>
          <w:lang w:eastAsia="ru-RU"/>
        </w:rPr>
        <w:t xml:space="preserve"> года № </w:t>
      </w:r>
      <w:r w:rsidR="00CC0BB8">
        <w:rPr>
          <w:rFonts w:ascii="Times New Roman" w:eastAsia="Times New Roman" w:hAnsi="Times New Roman" w:cs="Times New Roman"/>
          <w:i/>
          <w:sz w:val="28"/>
          <w:szCs w:val="28"/>
          <w:lang w:eastAsia="ru-RU"/>
        </w:rPr>
        <w:t>4</w:t>
      </w:r>
      <w:r w:rsidRPr="00B8710E">
        <w:rPr>
          <w:rFonts w:ascii="Times New Roman" w:eastAsia="Times New Roman" w:hAnsi="Times New Roman" w:cs="Times New Roman"/>
          <w:i/>
          <w:sz w:val="28"/>
          <w:szCs w:val="28"/>
          <w:lang w:eastAsia="ru-RU"/>
        </w:rPr>
        <w:t>-а/201</w:t>
      </w:r>
      <w:r w:rsidR="00CC0BB8">
        <w:rPr>
          <w:rFonts w:ascii="Times New Roman" w:eastAsia="Times New Roman" w:hAnsi="Times New Roman" w:cs="Times New Roman"/>
          <w:i/>
          <w:sz w:val="28"/>
          <w:szCs w:val="28"/>
          <w:lang w:eastAsia="ru-RU"/>
        </w:rPr>
        <w:t>6</w:t>
      </w:r>
      <w:r w:rsidRPr="00B8710E">
        <w:rPr>
          <w:rFonts w:ascii="Times New Roman" w:eastAsia="Times New Roman" w:hAnsi="Times New Roman" w:cs="Times New Roman"/>
          <w:i/>
          <w:sz w:val="28"/>
          <w:szCs w:val="28"/>
          <w:lang w:eastAsia="ru-RU"/>
        </w:rPr>
        <w:t>).</w:t>
      </w:r>
    </w:p>
    <w:p w:rsidR="00B8710E" w:rsidRPr="00B8710E" w:rsidRDefault="004A61F2" w:rsidP="00B8710E">
      <w:pPr>
        <w:spacing w:after="0" w:line="240" w:lineRule="auto"/>
        <w:ind w:firstLine="284"/>
        <w:rPr>
          <w:rFonts w:ascii="Times New Roman" w:hAnsi="Times New Roman" w:cs="Times New Roman"/>
          <w:bCs/>
          <w:sz w:val="28"/>
          <w:szCs w:val="28"/>
        </w:rPr>
      </w:pPr>
      <w:r>
        <w:rPr>
          <w:rFonts w:ascii="Times New Roman" w:eastAsia="Calibri" w:hAnsi="Times New Roman" w:cs="Times New Roman"/>
          <w:bCs/>
          <w:sz w:val="28"/>
          <w:lang w:eastAsia="ru-RU"/>
        </w:rPr>
        <w:t>Объектом проверки являлся</w:t>
      </w:r>
      <w:r w:rsidR="00B8710E" w:rsidRPr="00B8710E">
        <w:rPr>
          <w:rFonts w:ascii="Times New Roman" w:eastAsia="Calibri" w:hAnsi="Times New Roman" w:cs="Times New Roman"/>
          <w:bCs/>
          <w:sz w:val="28"/>
          <w:lang w:eastAsia="ru-RU"/>
        </w:rPr>
        <w:t xml:space="preserve"> </w:t>
      </w:r>
      <w:r w:rsidR="002F1CF1">
        <w:rPr>
          <w:rFonts w:ascii="Times New Roman" w:hAnsi="Times New Roman" w:cs="Times New Roman"/>
          <w:bCs/>
          <w:sz w:val="28"/>
          <w:szCs w:val="28"/>
        </w:rPr>
        <w:t>Отдел образования</w:t>
      </w:r>
      <w:r w:rsidR="00B8710E" w:rsidRPr="00B8710E">
        <w:rPr>
          <w:rFonts w:ascii="Times New Roman" w:hAnsi="Times New Roman" w:cs="Times New Roman"/>
          <w:bCs/>
          <w:sz w:val="28"/>
          <w:szCs w:val="28"/>
        </w:rPr>
        <w:t xml:space="preserve"> МО «город Свирск».</w:t>
      </w:r>
    </w:p>
    <w:p w:rsidR="00DD675B" w:rsidRPr="00A61F85" w:rsidRDefault="00B8710E" w:rsidP="00DD675B">
      <w:pPr>
        <w:spacing w:after="0" w:line="240" w:lineRule="auto"/>
        <w:ind w:firstLine="284"/>
        <w:rPr>
          <w:rFonts w:ascii="Times New Roman" w:hAnsi="Times New Roman" w:cs="Times New Roman"/>
          <w:bCs/>
          <w:sz w:val="28"/>
          <w:szCs w:val="28"/>
        </w:rPr>
      </w:pPr>
      <w:r w:rsidRPr="00B8710E">
        <w:rPr>
          <w:rFonts w:ascii="Times New Roman" w:hAnsi="Times New Roman" w:cs="Times New Roman"/>
          <w:sz w:val="28"/>
          <w:szCs w:val="28"/>
        </w:rPr>
        <w:t>Общий объе</w:t>
      </w:r>
      <w:r w:rsidR="002F1CF1">
        <w:rPr>
          <w:rFonts w:ascii="Times New Roman" w:hAnsi="Times New Roman" w:cs="Times New Roman"/>
          <w:sz w:val="28"/>
          <w:szCs w:val="28"/>
        </w:rPr>
        <w:t>м проверенных бюджетных средств</w:t>
      </w:r>
      <w:r w:rsidRPr="00B8710E">
        <w:rPr>
          <w:rFonts w:ascii="Times New Roman" w:hAnsi="Times New Roman" w:cs="Times New Roman"/>
          <w:sz w:val="28"/>
          <w:szCs w:val="28"/>
        </w:rPr>
        <w:t xml:space="preserve"> составил </w:t>
      </w:r>
      <w:r w:rsidR="002F1CF1" w:rsidRPr="00A61F85">
        <w:rPr>
          <w:rFonts w:ascii="Times New Roman" w:hAnsi="Times New Roman" w:cs="Times New Roman"/>
          <w:sz w:val="28"/>
          <w:szCs w:val="28"/>
        </w:rPr>
        <w:t>1 458,7</w:t>
      </w:r>
      <w:r w:rsidRPr="00A61F85">
        <w:rPr>
          <w:rFonts w:ascii="Times New Roman" w:hAnsi="Times New Roman" w:cs="Times New Roman"/>
          <w:sz w:val="28"/>
          <w:szCs w:val="28"/>
        </w:rPr>
        <w:t xml:space="preserve"> тыс. </w:t>
      </w:r>
      <w:r w:rsidR="002F1CF1" w:rsidRPr="00A61F85">
        <w:rPr>
          <w:rFonts w:ascii="Times New Roman" w:hAnsi="Times New Roman" w:cs="Times New Roman"/>
          <w:sz w:val="28"/>
          <w:szCs w:val="28"/>
        </w:rPr>
        <w:t>руб.</w:t>
      </w:r>
      <w:r w:rsidRPr="00A61F85">
        <w:rPr>
          <w:rFonts w:ascii="Times New Roman" w:hAnsi="Times New Roman" w:cs="Times New Roman"/>
          <w:bCs/>
          <w:sz w:val="28"/>
          <w:szCs w:val="28"/>
        </w:rPr>
        <w:t xml:space="preserve"> </w:t>
      </w:r>
    </w:p>
    <w:p w:rsidR="00DD675B" w:rsidRDefault="00DD675B" w:rsidP="00DD675B">
      <w:pPr>
        <w:spacing w:after="0" w:line="240" w:lineRule="auto"/>
        <w:ind w:firstLine="284"/>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Н</w:t>
      </w:r>
      <w:r w:rsidRPr="00DD675B">
        <w:rPr>
          <w:rFonts w:ascii="Times New Roman" w:eastAsia="Times New Roman" w:hAnsi="Times New Roman" w:cs="Times New Roman"/>
          <w:bCs/>
          <w:sz w:val="28"/>
          <w:szCs w:val="28"/>
          <w:lang w:eastAsia="ru-RU"/>
        </w:rPr>
        <w:t>ецелевого использования бюджетных средств не установлено.</w:t>
      </w:r>
    </w:p>
    <w:p w:rsidR="00DD675B" w:rsidRPr="00DD675B" w:rsidRDefault="00DD675B" w:rsidP="00DD675B">
      <w:pPr>
        <w:spacing w:after="0" w:line="240" w:lineRule="auto"/>
        <w:ind w:firstLine="284"/>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В</w:t>
      </w:r>
      <w:r w:rsidRPr="00DD675B">
        <w:rPr>
          <w:rFonts w:ascii="Times New Roman" w:eastAsia="Times New Roman" w:hAnsi="Times New Roman" w:cs="Times New Roman"/>
          <w:bCs/>
          <w:sz w:val="28"/>
          <w:szCs w:val="28"/>
          <w:lang w:eastAsia="ru-RU"/>
        </w:rPr>
        <w:t xml:space="preserve"> рамках исполнения программных мероприятий заключено                          16 муниципальных контрактов и 11 гражданско-правовых договоров. </w:t>
      </w:r>
    </w:p>
    <w:p w:rsidR="00DD675B" w:rsidRDefault="00DD675B" w:rsidP="00DD675B">
      <w:pPr>
        <w:tabs>
          <w:tab w:val="left" w:pos="284"/>
          <w:tab w:val="left" w:pos="1701"/>
        </w:tabs>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w:t>
      </w:r>
      <w:r w:rsidRPr="00DD675B">
        <w:rPr>
          <w:rFonts w:ascii="Times New Roman" w:eastAsia="Times New Roman" w:hAnsi="Times New Roman" w:cs="Times New Roman"/>
          <w:bCs/>
          <w:sz w:val="28"/>
          <w:szCs w:val="28"/>
          <w:lang w:eastAsia="ru-RU"/>
        </w:rPr>
        <w:t xml:space="preserve">ассовое исполнение Программы в 2015 году составило 1215,9 руб., сумма кредиторской задолженности на 01.01.2016 года составляет 242,79 тыс. руб. В уточненной редакции (постановление администрации от 31.12.2015 № 964) в мероприятиях Программы не предусмотрено погашение кредиторской задолженности в сумме 242,79 тыс. руб. в 2016 году. </w:t>
      </w:r>
    </w:p>
    <w:p w:rsidR="00683AB1" w:rsidRDefault="00683AB1" w:rsidP="00DD675B">
      <w:pPr>
        <w:tabs>
          <w:tab w:val="left" w:pos="284"/>
          <w:tab w:val="left" w:pos="1701"/>
        </w:tabs>
        <w:spacing w:after="0" w:line="240" w:lineRule="auto"/>
        <w:ind w:firstLine="284"/>
        <w:jc w:val="both"/>
        <w:rPr>
          <w:rFonts w:ascii="Times New Roman" w:eastAsia="Times New Roman" w:hAnsi="Times New Roman" w:cs="Times New Roman"/>
          <w:bCs/>
          <w:sz w:val="28"/>
          <w:szCs w:val="28"/>
          <w:lang w:eastAsia="ru-RU"/>
        </w:rPr>
      </w:pPr>
      <w:r w:rsidRPr="00683AB1">
        <w:rPr>
          <w:rFonts w:ascii="Times New Roman" w:eastAsia="Times New Roman" w:hAnsi="Times New Roman" w:cs="Times New Roman"/>
          <w:bCs/>
          <w:sz w:val="28"/>
          <w:szCs w:val="28"/>
          <w:lang w:eastAsia="ru-RU"/>
        </w:rPr>
        <w:t xml:space="preserve">Установлены нарушения сроков оплаты поставки товара. </w:t>
      </w:r>
      <w:r>
        <w:rPr>
          <w:rFonts w:ascii="Times New Roman" w:eastAsia="Times New Roman" w:hAnsi="Times New Roman" w:cs="Times New Roman"/>
          <w:bCs/>
          <w:sz w:val="28"/>
          <w:szCs w:val="28"/>
          <w:lang w:eastAsia="ru-RU"/>
        </w:rPr>
        <w:t>С</w:t>
      </w:r>
      <w:r w:rsidRPr="00683AB1">
        <w:rPr>
          <w:rFonts w:ascii="Times New Roman" w:eastAsia="Times New Roman" w:hAnsi="Times New Roman" w:cs="Times New Roman"/>
          <w:bCs/>
          <w:sz w:val="28"/>
          <w:szCs w:val="28"/>
          <w:lang w:eastAsia="ru-RU"/>
        </w:rPr>
        <w:t xml:space="preserve">огласно условиям договоров на поставку продуктов питания для ЛДП расчет с Поставщиком должен быть произведен в течение 30-ти банковских дней с момента получения счета на оплату, а по муниципальным контрактам в течение 20-ти календарных дней. </w:t>
      </w:r>
      <w:r>
        <w:rPr>
          <w:rFonts w:ascii="Times New Roman" w:eastAsia="Times New Roman" w:hAnsi="Times New Roman" w:cs="Times New Roman"/>
          <w:bCs/>
          <w:sz w:val="28"/>
          <w:szCs w:val="28"/>
          <w:lang w:eastAsia="ru-RU"/>
        </w:rPr>
        <w:t>Проверка</w:t>
      </w:r>
      <w:r w:rsidRPr="00683AB1">
        <w:rPr>
          <w:rFonts w:ascii="Times New Roman" w:eastAsia="Times New Roman" w:hAnsi="Times New Roman" w:cs="Times New Roman"/>
          <w:bCs/>
          <w:sz w:val="28"/>
          <w:szCs w:val="28"/>
          <w:lang w:eastAsia="ru-RU"/>
        </w:rPr>
        <w:t xml:space="preserve"> пока</w:t>
      </w:r>
      <w:r>
        <w:rPr>
          <w:rFonts w:ascii="Times New Roman" w:eastAsia="Times New Roman" w:hAnsi="Times New Roman" w:cs="Times New Roman"/>
          <w:bCs/>
          <w:sz w:val="28"/>
          <w:szCs w:val="28"/>
          <w:lang w:eastAsia="ru-RU"/>
        </w:rPr>
        <w:t>зала, что все договоры</w:t>
      </w:r>
      <w:r w:rsidRPr="00683AB1">
        <w:rPr>
          <w:rFonts w:ascii="Times New Roman" w:eastAsia="Times New Roman" w:hAnsi="Times New Roman" w:cs="Times New Roman"/>
          <w:bCs/>
          <w:sz w:val="28"/>
          <w:szCs w:val="28"/>
          <w:lang w:eastAsia="ru-RU"/>
        </w:rPr>
        <w:t xml:space="preserve"> и контракты оплачены в декабре 2015 года, что более чем на 6 месяцев </w:t>
      </w:r>
      <w:r w:rsidRPr="00683AB1">
        <w:rPr>
          <w:rFonts w:ascii="Times New Roman" w:eastAsia="Times New Roman" w:hAnsi="Times New Roman" w:cs="Times New Roman"/>
          <w:bCs/>
          <w:sz w:val="28"/>
          <w:szCs w:val="28"/>
          <w:lang w:eastAsia="ru-RU"/>
        </w:rPr>
        <w:lastRenderedPageBreak/>
        <w:t>превышает установленный условиями договора или контракта срок оплаты за фактически поставленный товар.</w:t>
      </w:r>
    </w:p>
    <w:p w:rsidR="004A61F2" w:rsidRPr="00DD675B" w:rsidRDefault="004A61F2" w:rsidP="00DD675B">
      <w:pPr>
        <w:tabs>
          <w:tab w:val="left" w:pos="284"/>
          <w:tab w:val="left" w:pos="1701"/>
        </w:tabs>
        <w:spacing w:after="0" w:line="240" w:lineRule="auto"/>
        <w:ind w:firstLine="284"/>
        <w:jc w:val="both"/>
        <w:rPr>
          <w:rFonts w:ascii="Times New Roman" w:eastAsia="Times New Roman" w:hAnsi="Times New Roman" w:cs="Times New Roman"/>
          <w:bCs/>
          <w:sz w:val="28"/>
          <w:szCs w:val="28"/>
          <w:lang w:eastAsia="ru-RU"/>
        </w:rPr>
      </w:pPr>
      <w:r w:rsidRPr="004A61F2">
        <w:rPr>
          <w:rFonts w:ascii="Times New Roman" w:eastAsia="Times New Roman" w:hAnsi="Times New Roman" w:cs="Times New Roman"/>
          <w:bCs/>
          <w:sz w:val="28"/>
          <w:szCs w:val="28"/>
          <w:lang w:eastAsia="ru-RU"/>
        </w:rPr>
        <w:t>В течение 2014-2015 годов Программа не актуализировалась, так раздел 1. «Характеристика текущего состояния сферы реализации муниципальной программы» содержит статистические данные 2013 года, что не дает в полной мере произвести сравнительную оценку показателей. Анализ степени достижения целевых показателей Программы показал несовершенство применяемой оценки достижения показателей.</w:t>
      </w:r>
    </w:p>
    <w:p w:rsidR="000920FB" w:rsidRDefault="00DD675B" w:rsidP="004A61F2">
      <w:pPr>
        <w:tabs>
          <w:tab w:val="left" w:pos="284"/>
          <w:tab w:val="left" w:pos="1701"/>
        </w:tabs>
        <w:spacing w:after="0" w:line="240" w:lineRule="auto"/>
        <w:jc w:val="both"/>
        <w:rPr>
          <w:rFonts w:ascii="Times New Roman" w:eastAsia="Times New Roman" w:hAnsi="Times New Roman" w:cs="Times New Roman"/>
          <w:bCs/>
          <w:iCs/>
          <w:sz w:val="28"/>
          <w:szCs w:val="28"/>
          <w:lang w:eastAsia="ru-RU"/>
        </w:rPr>
      </w:pPr>
      <w:r w:rsidRPr="00DD675B">
        <w:rPr>
          <w:rFonts w:ascii="Times New Roman" w:eastAsia="Times New Roman" w:hAnsi="Times New Roman" w:cs="Times New Roman"/>
          <w:bCs/>
          <w:sz w:val="28"/>
          <w:szCs w:val="28"/>
          <w:lang w:eastAsia="ru-RU"/>
        </w:rPr>
        <w:tab/>
      </w:r>
      <w:r w:rsidR="000920FB" w:rsidRPr="005F61AD">
        <w:rPr>
          <w:rFonts w:ascii="Times New Roman" w:eastAsia="Calibri" w:hAnsi="Times New Roman" w:cs="Times New Roman"/>
          <w:bCs/>
          <w:sz w:val="28"/>
          <w:lang w:eastAsia="ru-RU"/>
        </w:rPr>
        <w:t>Для принятия мер по устранению выявленных нарушений</w:t>
      </w:r>
      <w:r w:rsidR="000920FB">
        <w:rPr>
          <w:rFonts w:ascii="Times New Roman" w:eastAsia="Calibri" w:hAnsi="Times New Roman" w:cs="Times New Roman"/>
          <w:bCs/>
          <w:sz w:val="28"/>
          <w:lang w:eastAsia="ru-RU"/>
        </w:rPr>
        <w:t>,</w:t>
      </w:r>
      <w:r w:rsidRPr="00DD675B">
        <w:t xml:space="preserve"> </w:t>
      </w:r>
      <w:r w:rsidRPr="00DD675B">
        <w:rPr>
          <w:rFonts w:ascii="Times New Roman" w:eastAsia="Calibri" w:hAnsi="Times New Roman" w:cs="Times New Roman"/>
          <w:bCs/>
          <w:sz w:val="28"/>
          <w:lang w:eastAsia="ru-RU"/>
        </w:rPr>
        <w:t>в адрес исполнителя Программы  - начальника Отдела образования</w:t>
      </w:r>
      <w:r w:rsidR="000920FB">
        <w:rPr>
          <w:rFonts w:ascii="Times New Roman" w:eastAsia="Calibri" w:hAnsi="Times New Roman" w:cs="Times New Roman"/>
          <w:bCs/>
          <w:sz w:val="28"/>
          <w:lang w:eastAsia="ru-RU"/>
        </w:rPr>
        <w:t xml:space="preserve"> направлено П</w:t>
      </w:r>
      <w:r w:rsidR="000920FB" w:rsidRPr="005F61AD">
        <w:rPr>
          <w:rFonts w:ascii="Times New Roman" w:eastAsia="Calibri" w:hAnsi="Times New Roman" w:cs="Times New Roman"/>
          <w:bCs/>
          <w:sz w:val="28"/>
          <w:lang w:eastAsia="ru-RU"/>
        </w:rPr>
        <w:t>редставление</w:t>
      </w:r>
      <w:r w:rsidR="000920FB">
        <w:rPr>
          <w:rFonts w:ascii="Times New Roman" w:eastAsia="Calibri" w:hAnsi="Times New Roman" w:cs="Times New Roman"/>
          <w:bCs/>
          <w:sz w:val="28"/>
          <w:lang w:eastAsia="ru-RU"/>
        </w:rPr>
        <w:t>.</w:t>
      </w:r>
    </w:p>
    <w:p w:rsidR="00B8710E" w:rsidRPr="00B8710E" w:rsidRDefault="00B8710E" w:rsidP="000920FB">
      <w:pPr>
        <w:spacing w:after="0" w:line="240" w:lineRule="auto"/>
        <w:ind w:firstLine="284"/>
        <w:jc w:val="both"/>
        <w:rPr>
          <w:rFonts w:ascii="Times New Roman" w:eastAsia="Times New Roman" w:hAnsi="Times New Roman" w:cs="Times New Roman"/>
          <w:bCs/>
          <w:sz w:val="28"/>
          <w:szCs w:val="28"/>
          <w:lang w:eastAsia="ru-RU"/>
        </w:rPr>
      </w:pPr>
      <w:r w:rsidRPr="00B8710E">
        <w:rPr>
          <w:rFonts w:ascii="Times New Roman" w:eastAsia="Times New Roman" w:hAnsi="Times New Roman" w:cs="Times New Roman"/>
          <w:bCs/>
          <w:i/>
          <w:sz w:val="28"/>
          <w:szCs w:val="28"/>
          <w:lang w:eastAsia="ru-RU"/>
        </w:rPr>
        <w:t>Меры, принятые для выполнения замечаний и нарушений:</w:t>
      </w:r>
      <w:r w:rsidRPr="00B8710E">
        <w:rPr>
          <w:rFonts w:ascii="Times New Roman" w:eastAsia="Times New Roman" w:hAnsi="Times New Roman" w:cs="Times New Roman"/>
          <w:bCs/>
          <w:sz w:val="28"/>
          <w:szCs w:val="28"/>
          <w:lang w:eastAsia="ru-RU"/>
        </w:rPr>
        <w:t xml:space="preserve"> </w:t>
      </w:r>
      <w:r w:rsidR="004A61F2">
        <w:rPr>
          <w:rFonts w:ascii="Times New Roman" w:eastAsia="Times New Roman" w:hAnsi="Times New Roman" w:cs="Times New Roman"/>
          <w:bCs/>
          <w:sz w:val="28"/>
          <w:szCs w:val="28"/>
          <w:lang w:eastAsia="ru-RU"/>
        </w:rPr>
        <w:t>Отделом образования</w:t>
      </w:r>
      <w:r w:rsidRPr="00B8710E">
        <w:rPr>
          <w:rFonts w:ascii="Times New Roman" w:eastAsia="Times New Roman" w:hAnsi="Times New Roman" w:cs="Times New Roman"/>
          <w:bCs/>
          <w:sz w:val="28"/>
          <w:szCs w:val="28"/>
          <w:lang w:eastAsia="ru-RU"/>
        </w:rPr>
        <w:t xml:space="preserve"> представлена информация  об устранен</w:t>
      </w:r>
      <w:r w:rsidR="004A61F2">
        <w:rPr>
          <w:rFonts w:ascii="Times New Roman" w:eastAsia="Times New Roman" w:hAnsi="Times New Roman" w:cs="Times New Roman"/>
          <w:bCs/>
          <w:sz w:val="28"/>
          <w:szCs w:val="28"/>
          <w:lang w:eastAsia="ru-RU"/>
        </w:rPr>
        <w:t>ии нарушений и усилении контроля за исполнением Программы.</w:t>
      </w:r>
      <w:r w:rsidRPr="00B8710E">
        <w:rPr>
          <w:rFonts w:ascii="Times New Roman" w:eastAsia="Times New Roman" w:hAnsi="Times New Roman" w:cs="Times New Roman"/>
          <w:bCs/>
          <w:sz w:val="28"/>
          <w:szCs w:val="28"/>
          <w:lang w:eastAsia="ru-RU"/>
        </w:rPr>
        <w:t xml:space="preserve"> </w:t>
      </w:r>
    </w:p>
    <w:p w:rsidR="00E07596" w:rsidRDefault="00E07596" w:rsidP="00E07596">
      <w:pPr>
        <w:spacing w:after="0" w:line="240" w:lineRule="auto"/>
        <w:rPr>
          <w:rFonts w:ascii="Times New Roman" w:hAnsi="Times New Roman" w:cs="Times New Roman"/>
          <w:sz w:val="28"/>
          <w:szCs w:val="28"/>
        </w:rPr>
      </w:pPr>
    </w:p>
    <w:p w:rsidR="00E07596" w:rsidRDefault="00E570CB" w:rsidP="00E07596">
      <w:pPr>
        <w:spacing w:after="0" w:line="240" w:lineRule="auto"/>
        <w:ind w:firstLine="284"/>
        <w:jc w:val="both"/>
        <w:rPr>
          <w:rFonts w:ascii="Times New Roman" w:eastAsia="Calibri" w:hAnsi="Times New Roman" w:cs="Times New Roman"/>
          <w:bCs/>
          <w:sz w:val="28"/>
          <w:lang w:eastAsia="ru-RU"/>
        </w:rPr>
      </w:pPr>
      <w:r>
        <w:rPr>
          <w:rFonts w:ascii="Times New Roman" w:eastAsia="Calibri" w:hAnsi="Times New Roman" w:cs="Times New Roman"/>
          <w:bCs/>
          <w:i/>
          <w:sz w:val="28"/>
          <w:lang w:eastAsia="ru-RU"/>
        </w:rPr>
        <w:t>По предложению администрации в</w:t>
      </w:r>
      <w:r w:rsidR="00E07596" w:rsidRPr="00385A98">
        <w:rPr>
          <w:rFonts w:ascii="Times New Roman" w:eastAsia="Calibri" w:hAnsi="Times New Roman" w:cs="Times New Roman"/>
          <w:bCs/>
          <w:i/>
          <w:sz w:val="28"/>
          <w:lang w:eastAsia="ru-RU"/>
        </w:rPr>
        <w:t xml:space="preserve"> отчетном периоде проведена проверка</w:t>
      </w:r>
      <w:r w:rsidR="00E07596">
        <w:rPr>
          <w:rFonts w:ascii="Times New Roman" w:eastAsia="Calibri" w:hAnsi="Times New Roman" w:cs="Times New Roman"/>
          <w:bCs/>
          <w:i/>
          <w:sz w:val="28"/>
          <w:lang w:eastAsia="ru-RU"/>
        </w:rPr>
        <w:t xml:space="preserve"> </w:t>
      </w:r>
      <w:r w:rsidR="00DA21B4" w:rsidRPr="00DA21B4">
        <w:rPr>
          <w:rFonts w:ascii="Times New Roman" w:hAnsi="Times New Roman"/>
          <w:i/>
          <w:sz w:val="28"/>
          <w:szCs w:val="28"/>
        </w:rPr>
        <w:t>законности и результативности использования средств, выделенных из местного бюджета и иных источников, предусмотренных законодательством Российской Федерации и использования муниципального имущества в муниципальном общеобразовательном учреждении «Средняя общеобразовательная школа № 1 г. С</w:t>
      </w:r>
      <w:r w:rsidR="00900DF2">
        <w:rPr>
          <w:rFonts w:ascii="Times New Roman" w:hAnsi="Times New Roman"/>
          <w:i/>
          <w:sz w:val="28"/>
          <w:szCs w:val="28"/>
        </w:rPr>
        <w:t xml:space="preserve">вирска» за период 2014-2015 год </w:t>
      </w:r>
      <w:r w:rsidR="00DA21B4">
        <w:rPr>
          <w:rFonts w:ascii="Times New Roman" w:eastAsia="Calibri" w:hAnsi="Times New Roman" w:cs="Times New Roman"/>
          <w:bCs/>
          <w:sz w:val="28"/>
          <w:lang w:eastAsia="ru-RU"/>
        </w:rPr>
        <w:t xml:space="preserve"> </w:t>
      </w:r>
      <w:r w:rsidR="00E07596">
        <w:rPr>
          <w:rFonts w:ascii="Times New Roman" w:eastAsia="Calibri" w:hAnsi="Times New Roman" w:cs="Times New Roman"/>
          <w:bCs/>
          <w:sz w:val="28"/>
          <w:lang w:eastAsia="ru-RU"/>
        </w:rPr>
        <w:t>(акт от 1</w:t>
      </w:r>
      <w:r w:rsidR="0066061A">
        <w:rPr>
          <w:rFonts w:ascii="Times New Roman" w:eastAsia="Calibri" w:hAnsi="Times New Roman" w:cs="Times New Roman"/>
          <w:bCs/>
          <w:sz w:val="28"/>
          <w:lang w:eastAsia="ru-RU"/>
        </w:rPr>
        <w:t>5.02.2016 №1-а/2016</w:t>
      </w:r>
      <w:r w:rsidR="00E07596">
        <w:rPr>
          <w:rFonts w:ascii="Times New Roman" w:eastAsia="Calibri" w:hAnsi="Times New Roman" w:cs="Times New Roman"/>
          <w:bCs/>
          <w:sz w:val="28"/>
          <w:lang w:eastAsia="ru-RU"/>
        </w:rPr>
        <w:t>)</w:t>
      </w:r>
    </w:p>
    <w:p w:rsidR="00BC2EDE" w:rsidRPr="00BC2EDE" w:rsidRDefault="00E07596" w:rsidP="008D72EF">
      <w:pPr>
        <w:spacing w:after="0" w:line="240" w:lineRule="auto"/>
        <w:ind w:firstLine="284"/>
        <w:jc w:val="both"/>
        <w:rPr>
          <w:rFonts w:ascii="Times New Roman" w:eastAsia="Times New Roman" w:hAnsi="Times New Roman" w:cs="Times New Roman"/>
          <w:sz w:val="28"/>
          <w:szCs w:val="28"/>
          <w:lang w:eastAsia="ru-RU"/>
        </w:rPr>
      </w:pPr>
      <w:r w:rsidRPr="00E07596">
        <w:rPr>
          <w:rFonts w:ascii="Times New Roman" w:eastAsia="Times New Roman" w:hAnsi="Times New Roman" w:cs="Times New Roman"/>
          <w:sz w:val="28"/>
          <w:szCs w:val="28"/>
          <w:lang w:eastAsia="ru-RU"/>
        </w:rPr>
        <w:t xml:space="preserve">Общий объем проверенных бюджетных средств  составил </w:t>
      </w:r>
      <w:r w:rsidR="00BC2EDE" w:rsidRPr="00A61F85">
        <w:rPr>
          <w:rFonts w:ascii="Times New Roman" w:eastAsia="Times New Roman" w:hAnsi="Times New Roman" w:cs="Times New Roman"/>
          <w:sz w:val="28"/>
          <w:szCs w:val="28"/>
          <w:lang w:eastAsia="ru-RU"/>
        </w:rPr>
        <w:t>50</w:t>
      </w:r>
      <w:r w:rsidR="00A61F85" w:rsidRPr="00A61F85">
        <w:rPr>
          <w:rFonts w:ascii="Times New Roman" w:eastAsia="Times New Roman" w:hAnsi="Times New Roman" w:cs="Times New Roman"/>
          <w:sz w:val="28"/>
          <w:szCs w:val="28"/>
          <w:lang w:eastAsia="ru-RU"/>
        </w:rPr>
        <w:t> </w:t>
      </w:r>
      <w:r w:rsidR="00BC2EDE" w:rsidRPr="00A61F85">
        <w:rPr>
          <w:rFonts w:ascii="Times New Roman" w:eastAsia="Times New Roman" w:hAnsi="Times New Roman" w:cs="Times New Roman"/>
          <w:sz w:val="28"/>
          <w:szCs w:val="28"/>
          <w:lang w:eastAsia="ru-RU"/>
        </w:rPr>
        <w:t>792</w:t>
      </w:r>
      <w:r w:rsidR="00A61F85" w:rsidRPr="00A61F85">
        <w:rPr>
          <w:rFonts w:ascii="Times New Roman" w:eastAsia="Times New Roman" w:hAnsi="Times New Roman" w:cs="Times New Roman"/>
          <w:sz w:val="28"/>
          <w:szCs w:val="28"/>
          <w:lang w:eastAsia="ru-RU"/>
        </w:rPr>
        <w:t>,6 тыс.</w:t>
      </w:r>
      <w:r w:rsidR="00A61F85">
        <w:rPr>
          <w:rFonts w:ascii="Times New Roman" w:eastAsia="Times New Roman" w:hAnsi="Times New Roman" w:cs="Times New Roman"/>
          <w:sz w:val="28"/>
          <w:szCs w:val="28"/>
          <w:lang w:eastAsia="ru-RU"/>
        </w:rPr>
        <w:t xml:space="preserve"> руб., в том числе:</w:t>
      </w:r>
    </w:p>
    <w:p w:rsidR="00BC2EDE" w:rsidRPr="00BC2EDE" w:rsidRDefault="00BC2EDE" w:rsidP="008D72EF">
      <w:pPr>
        <w:spacing w:after="0" w:line="240" w:lineRule="auto"/>
        <w:ind w:firstLine="284"/>
        <w:jc w:val="both"/>
        <w:rPr>
          <w:rFonts w:ascii="Times New Roman" w:eastAsia="Times New Roman" w:hAnsi="Times New Roman" w:cs="Times New Roman"/>
          <w:sz w:val="28"/>
          <w:szCs w:val="28"/>
          <w:lang w:eastAsia="ru-RU"/>
        </w:rPr>
      </w:pPr>
      <w:r w:rsidRPr="00BC2EDE">
        <w:rPr>
          <w:rFonts w:ascii="Times New Roman" w:eastAsia="Times New Roman" w:hAnsi="Times New Roman" w:cs="Times New Roman"/>
          <w:sz w:val="28"/>
          <w:szCs w:val="28"/>
          <w:lang w:eastAsia="ru-RU"/>
        </w:rPr>
        <w:t>- субсидий на выполнение муниципальных заданий – 48</w:t>
      </w:r>
      <w:r w:rsidR="00A61F85">
        <w:rPr>
          <w:rFonts w:ascii="Times New Roman" w:eastAsia="Times New Roman" w:hAnsi="Times New Roman" w:cs="Times New Roman"/>
          <w:sz w:val="28"/>
          <w:szCs w:val="28"/>
          <w:lang w:eastAsia="ru-RU"/>
        </w:rPr>
        <w:t> </w:t>
      </w:r>
      <w:r w:rsidRPr="00BC2EDE">
        <w:rPr>
          <w:rFonts w:ascii="Times New Roman" w:eastAsia="Times New Roman" w:hAnsi="Times New Roman" w:cs="Times New Roman"/>
          <w:sz w:val="28"/>
          <w:szCs w:val="28"/>
          <w:lang w:eastAsia="ru-RU"/>
        </w:rPr>
        <w:t>806</w:t>
      </w:r>
      <w:r w:rsidR="00A61F85">
        <w:rPr>
          <w:rFonts w:ascii="Times New Roman" w:eastAsia="Times New Roman" w:hAnsi="Times New Roman" w:cs="Times New Roman"/>
          <w:sz w:val="28"/>
          <w:szCs w:val="28"/>
          <w:lang w:eastAsia="ru-RU"/>
        </w:rPr>
        <w:t>,2</w:t>
      </w:r>
      <w:r w:rsidRPr="00BC2EDE">
        <w:rPr>
          <w:rFonts w:ascii="Times New Roman" w:eastAsia="Times New Roman" w:hAnsi="Times New Roman" w:cs="Times New Roman"/>
          <w:sz w:val="28"/>
          <w:szCs w:val="28"/>
          <w:lang w:eastAsia="ru-RU"/>
        </w:rPr>
        <w:t> </w:t>
      </w:r>
      <w:r w:rsidR="00A61F85">
        <w:rPr>
          <w:rFonts w:ascii="Times New Roman" w:eastAsia="Times New Roman" w:hAnsi="Times New Roman" w:cs="Times New Roman"/>
          <w:sz w:val="28"/>
          <w:szCs w:val="28"/>
          <w:lang w:eastAsia="ru-RU"/>
        </w:rPr>
        <w:t>тыс.</w:t>
      </w:r>
      <w:r w:rsidRPr="00BC2EDE">
        <w:rPr>
          <w:rFonts w:ascii="Times New Roman" w:eastAsia="Times New Roman" w:hAnsi="Times New Roman" w:cs="Times New Roman"/>
          <w:sz w:val="28"/>
          <w:szCs w:val="28"/>
          <w:lang w:eastAsia="ru-RU"/>
        </w:rPr>
        <w:t xml:space="preserve"> руб., в     т. ч. средств областного бюджета - 46</w:t>
      </w:r>
      <w:r w:rsidR="00A61F85">
        <w:rPr>
          <w:rFonts w:ascii="Times New Roman" w:eastAsia="Times New Roman" w:hAnsi="Times New Roman" w:cs="Times New Roman"/>
          <w:sz w:val="28"/>
          <w:szCs w:val="28"/>
          <w:lang w:eastAsia="ru-RU"/>
        </w:rPr>
        <w:t> </w:t>
      </w:r>
      <w:r w:rsidRPr="00BC2EDE">
        <w:rPr>
          <w:rFonts w:ascii="Times New Roman" w:eastAsia="Times New Roman" w:hAnsi="Times New Roman" w:cs="Times New Roman"/>
          <w:sz w:val="28"/>
          <w:szCs w:val="28"/>
          <w:lang w:eastAsia="ru-RU"/>
        </w:rPr>
        <w:t>706</w:t>
      </w:r>
      <w:r w:rsidR="00A61F85">
        <w:rPr>
          <w:rFonts w:ascii="Times New Roman" w:eastAsia="Times New Roman" w:hAnsi="Times New Roman" w:cs="Times New Roman"/>
          <w:sz w:val="28"/>
          <w:szCs w:val="28"/>
          <w:lang w:eastAsia="ru-RU"/>
        </w:rPr>
        <w:t>,1 тыс.</w:t>
      </w:r>
      <w:r w:rsidRPr="00BC2EDE">
        <w:rPr>
          <w:rFonts w:ascii="Times New Roman" w:eastAsia="Times New Roman" w:hAnsi="Times New Roman" w:cs="Times New Roman"/>
          <w:sz w:val="28"/>
          <w:szCs w:val="28"/>
          <w:lang w:eastAsia="ru-RU"/>
        </w:rPr>
        <w:t xml:space="preserve"> руб., с</w:t>
      </w:r>
      <w:r w:rsidR="00A61F85">
        <w:rPr>
          <w:rFonts w:ascii="Times New Roman" w:eastAsia="Times New Roman" w:hAnsi="Times New Roman" w:cs="Times New Roman"/>
          <w:sz w:val="28"/>
          <w:szCs w:val="28"/>
          <w:lang w:eastAsia="ru-RU"/>
        </w:rPr>
        <w:t xml:space="preserve">редств местного бюджета – 2 100,1 тыс. </w:t>
      </w:r>
      <w:r w:rsidRPr="00BC2EDE">
        <w:rPr>
          <w:rFonts w:ascii="Times New Roman" w:eastAsia="Times New Roman" w:hAnsi="Times New Roman" w:cs="Times New Roman"/>
          <w:sz w:val="28"/>
          <w:szCs w:val="28"/>
          <w:lang w:eastAsia="ru-RU"/>
        </w:rPr>
        <w:t>руб.</w:t>
      </w:r>
      <w:r w:rsidR="00A61F85">
        <w:rPr>
          <w:rFonts w:ascii="Times New Roman" w:eastAsia="Times New Roman" w:hAnsi="Times New Roman" w:cs="Times New Roman"/>
          <w:sz w:val="28"/>
          <w:szCs w:val="28"/>
          <w:lang w:eastAsia="ru-RU"/>
        </w:rPr>
        <w:t>;</w:t>
      </w:r>
      <w:r w:rsidRPr="00BC2EDE">
        <w:rPr>
          <w:rFonts w:ascii="Times New Roman" w:eastAsia="Times New Roman" w:hAnsi="Times New Roman" w:cs="Times New Roman"/>
          <w:sz w:val="28"/>
          <w:szCs w:val="28"/>
          <w:lang w:eastAsia="ru-RU"/>
        </w:rPr>
        <w:t xml:space="preserve">  </w:t>
      </w:r>
    </w:p>
    <w:p w:rsidR="00E07596" w:rsidRDefault="00BC2EDE" w:rsidP="008D72EF">
      <w:pPr>
        <w:spacing w:after="0" w:line="240" w:lineRule="auto"/>
        <w:ind w:firstLine="284"/>
        <w:jc w:val="both"/>
        <w:rPr>
          <w:rFonts w:ascii="Times New Roman" w:eastAsia="Times New Roman" w:hAnsi="Times New Roman" w:cs="Times New Roman"/>
          <w:sz w:val="28"/>
          <w:szCs w:val="28"/>
          <w:lang w:eastAsia="ru-RU"/>
        </w:rPr>
      </w:pPr>
      <w:r w:rsidRPr="00BC2EDE">
        <w:rPr>
          <w:rFonts w:ascii="Times New Roman" w:eastAsia="Times New Roman" w:hAnsi="Times New Roman" w:cs="Times New Roman"/>
          <w:sz w:val="28"/>
          <w:szCs w:val="28"/>
          <w:lang w:eastAsia="ru-RU"/>
        </w:rPr>
        <w:t>-</w:t>
      </w:r>
      <w:r w:rsidR="00A61F85">
        <w:rPr>
          <w:rFonts w:ascii="Times New Roman" w:eastAsia="Times New Roman" w:hAnsi="Times New Roman" w:cs="Times New Roman"/>
          <w:sz w:val="28"/>
          <w:szCs w:val="28"/>
          <w:lang w:eastAsia="ru-RU"/>
        </w:rPr>
        <w:t xml:space="preserve"> субсидий на иные цели –  1 986,4 тыс. </w:t>
      </w:r>
      <w:r w:rsidRPr="00BC2EDE">
        <w:rPr>
          <w:rFonts w:ascii="Times New Roman" w:eastAsia="Times New Roman" w:hAnsi="Times New Roman" w:cs="Times New Roman"/>
          <w:sz w:val="28"/>
          <w:szCs w:val="28"/>
          <w:lang w:eastAsia="ru-RU"/>
        </w:rPr>
        <w:t xml:space="preserve">руб. в т. ч. средства областного бюджета </w:t>
      </w:r>
      <w:r w:rsidR="00A61F85">
        <w:rPr>
          <w:rFonts w:ascii="Times New Roman" w:eastAsia="Times New Roman" w:hAnsi="Times New Roman" w:cs="Times New Roman"/>
          <w:sz w:val="28"/>
          <w:szCs w:val="28"/>
          <w:lang w:eastAsia="ru-RU"/>
        </w:rPr>
        <w:t>–</w:t>
      </w:r>
      <w:r w:rsidRPr="00BC2EDE">
        <w:rPr>
          <w:rFonts w:ascii="Times New Roman" w:eastAsia="Times New Roman" w:hAnsi="Times New Roman" w:cs="Times New Roman"/>
          <w:sz w:val="28"/>
          <w:szCs w:val="28"/>
          <w:lang w:eastAsia="ru-RU"/>
        </w:rPr>
        <w:t xml:space="preserve"> 1</w:t>
      </w:r>
      <w:r w:rsidR="00A61F85">
        <w:rPr>
          <w:rFonts w:ascii="Times New Roman" w:eastAsia="Times New Roman" w:hAnsi="Times New Roman" w:cs="Times New Roman"/>
          <w:sz w:val="28"/>
          <w:szCs w:val="28"/>
          <w:lang w:eastAsia="ru-RU"/>
        </w:rPr>
        <w:t> </w:t>
      </w:r>
      <w:r w:rsidRPr="00BC2EDE">
        <w:rPr>
          <w:rFonts w:ascii="Times New Roman" w:eastAsia="Times New Roman" w:hAnsi="Times New Roman" w:cs="Times New Roman"/>
          <w:sz w:val="28"/>
          <w:szCs w:val="28"/>
          <w:lang w:eastAsia="ru-RU"/>
        </w:rPr>
        <w:t>968</w:t>
      </w:r>
      <w:r w:rsidR="00A61F85">
        <w:rPr>
          <w:rFonts w:ascii="Times New Roman" w:eastAsia="Times New Roman" w:hAnsi="Times New Roman" w:cs="Times New Roman"/>
          <w:sz w:val="28"/>
          <w:szCs w:val="28"/>
          <w:lang w:eastAsia="ru-RU"/>
        </w:rPr>
        <w:t>,1 тыс.</w:t>
      </w:r>
      <w:r w:rsidRPr="00BC2EDE">
        <w:rPr>
          <w:rFonts w:ascii="Times New Roman" w:eastAsia="Times New Roman" w:hAnsi="Times New Roman" w:cs="Times New Roman"/>
          <w:sz w:val="28"/>
          <w:szCs w:val="28"/>
          <w:lang w:eastAsia="ru-RU"/>
        </w:rPr>
        <w:t xml:space="preserve"> руб., средства </w:t>
      </w:r>
      <w:r>
        <w:rPr>
          <w:rFonts w:ascii="Times New Roman" w:eastAsia="Times New Roman" w:hAnsi="Times New Roman" w:cs="Times New Roman"/>
          <w:sz w:val="28"/>
          <w:szCs w:val="28"/>
          <w:lang w:eastAsia="ru-RU"/>
        </w:rPr>
        <w:t>местного бюджета 18</w:t>
      </w:r>
      <w:r w:rsidR="00A61F85">
        <w:rPr>
          <w:rFonts w:ascii="Times New Roman" w:eastAsia="Times New Roman" w:hAnsi="Times New Roman" w:cs="Times New Roman"/>
          <w:sz w:val="28"/>
          <w:szCs w:val="28"/>
          <w:lang w:eastAsia="ru-RU"/>
        </w:rPr>
        <w:t>,3 тыс.</w:t>
      </w:r>
      <w:r>
        <w:rPr>
          <w:rFonts w:ascii="Times New Roman" w:eastAsia="Times New Roman" w:hAnsi="Times New Roman" w:cs="Times New Roman"/>
          <w:sz w:val="28"/>
          <w:szCs w:val="28"/>
          <w:lang w:eastAsia="ru-RU"/>
        </w:rPr>
        <w:t xml:space="preserve"> </w:t>
      </w:r>
      <w:r w:rsidR="00E07596" w:rsidRPr="00E07596">
        <w:rPr>
          <w:rFonts w:ascii="Times New Roman" w:eastAsia="Times New Roman" w:hAnsi="Times New Roman" w:cs="Times New Roman"/>
          <w:sz w:val="28"/>
          <w:szCs w:val="28"/>
          <w:lang w:eastAsia="ru-RU"/>
        </w:rPr>
        <w:t xml:space="preserve">руб. </w:t>
      </w:r>
    </w:p>
    <w:p w:rsidR="00E07596" w:rsidRDefault="00E07596" w:rsidP="00E07596">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E07596">
        <w:rPr>
          <w:rFonts w:ascii="Times New Roman" w:eastAsia="Times New Roman" w:hAnsi="Times New Roman" w:cs="Times New Roman"/>
          <w:sz w:val="28"/>
          <w:szCs w:val="28"/>
          <w:lang w:eastAsia="ru-RU"/>
        </w:rPr>
        <w:t xml:space="preserve">В ходе проведения контрольного мероприятия выявлено нарушений на общую сумму </w:t>
      </w:r>
      <w:r w:rsidR="00BC2EDE" w:rsidRPr="00A61F85">
        <w:rPr>
          <w:rFonts w:ascii="Times New Roman" w:hAnsi="Times New Roman"/>
          <w:sz w:val="28"/>
          <w:szCs w:val="28"/>
        </w:rPr>
        <w:t>12</w:t>
      </w:r>
      <w:r w:rsidR="00A61F85">
        <w:rPr>
          <w:rFonts w:ascii="Times New Roman" w:hAnsi="Times New Roman"/>
          <w:sz w:val="28"/>
          <w:szCs w:val="28"/>
        </w:rPr>
        <w:t>,8 тыс.</w:t>
      </w:r>
      <w:r w:rsidRPr="00A61F85">
        <w:rPr>
          <w:rFonts w:ascii="Times New Roman" w:eastAsia="Times New Roman" w:hAnsi="Times New Roman" w:cs="Times New Roman"/>
          <w:sz w:val="28"/>
          <w:szCs w:val="28"/>
          <w:lang w:eastAsia="ru-RU"/>
        </w:rPr>
        <w:t xml:space="preserve"> руб.,</w:t>
      </w:r>
      <w:r w:rsidR="00A61F85">
        <w:rPr>
          <w:rFonts w:ascii="Times New Roman" w:eastAsia="Times New Roman" w:hAnsi="Times New Roman" w:cs="Times New Roman"/>
          <w:sz w:val="28"/>
          <w:szCs w:val="28"/>
          <w:lang w:eastAsia="ru-RU"/>
        </w:rPr>
        <w:t xml:space="preserve"> в том числе</w:t>
      </w:r>
      <w:r w:rsidRPr="00E07596">
        <w:rPr>
          <w:rFonts w:ascii="Times New Roman" w:eastAsia="Times New Roman" w:hAnsi="Times New Roman" w:cs="Times New Roman"/>
          <w:sz w:val="28"/>
          <w:szCs w:val="28"/>
          <w:lang w:eastAsia="ru-RU"/>
        </w:rPr>
        <w:t>:</w:t>
      </w:r>
    </w:p>
    <w:p w:rsidR="003E17E4" w:rsidRPr="003E17E4" w:rsidRDefault="003E17E4" w:rsidP="008D72EF">
      <w:pPr>
        <w:spacing w:after="0" w:line="240" w:lineRule="auto"/>
        <w:ind w:firstLine="284"/>
        <w:jc w:val="both"/>
        <w:rPr>
          <w:rFonts w:ascii="Times New Roman" w:eastAsia="Times New Roman" w:hAnsi="Times New Roman" w:cs="Times New Roman"/>
          <w:b/>
          <w:sz w:val="28"/>
          <w:szCs w:val="28"/>
          <w:lang w:eastAsia="ru-RU"/>
        </w:rPr>
      </w:pPr>
      <w:r w:rsidRPr="003E17E4">
        <w:rPr>
          <w:rFonts w:ascii="Times New Roman" w:eastAsia="Times New Roman" w:hAnsi="Times New Roman" w:cs="Times New Roman"/>
          <w:sz w:val="28"/>
          <w:szCs w:val="28"/>
          <w:lang w:eastAsia="ru-RU"/>
        </w:rPr>
        <w:t xml:space="preserve">- неправомерное использование бюджетных средств в сумме  </w:t>
      </w:r>
      <w:r w:rsidR="00A61F85">
        <w:rPr>
          <w:rFonts w:ascii="Times New Roman" w:eastAsia="Times New Roman" w:hAnsi="Times New Roman" w:cs="Times New Roman"/>
          <w:sz w:val="28"/>
          <w:szCs w:val="28"/>
          <w:lang w:eastAsia="ru-RU"/>
        </w:rPr>
        <w:t xml:space="preserve">0,9 тыс. </w:t>
      </w:r>
      <w:r w:rsidRPr="003E17E4">
        <w:rPr>
          <w:rFonts w:ascii="Times New Roman" w:eastAsia="Times New Roman" w:hAnsi="Times New Roman" w:cs="Times New Roman"/>
          <w:sz w:val="28"/>
          <w:szCs w:val="28"/>
          <w:lang w:eastAsia="ru-RU"/>
        </w:rPr>
        <w:t>руб.,  связанное с завышением количества баллов по результатам деятельности педагогических работников;</w:t>
      </w:r>
      <w:r w:rsidRPr="003E17E4">
        <w:rPr>
          <w:rFonts w:ascii="Times New Roman" w:eastAsia="Times New Roman" w:hAnsi="Times New Roman" w:cs="Times New Roman"/>
          <w:b/>
          <w:sz w:val="28"/>
          <w:szCs w:val="28"/>
          <w:lang w:eastAsia="ru-RU"/>
        </w:rPr>
        <w:t xml:space="preserve">  </w:t>
      </w:r>
    </w:p>
    <w:p w:rsidR="003E17E4" w:rsidRDefault="003E17E4" w:rsidP="008D72EF">
      <w:pPr>
        <w:spacing w:after="0" w:line="240" w:lineRule="auto"/>
        <w:ind w:firstLine="284"/>
        <w:jc w:val="both"/>
        <w:rPr>
          <w:rFonts w:ascii="Times New Roman" w:eastAsia="Times New Roman" w:hAnsi="Times New Roman" w:cs="Times New Roman"/>
          <w:bCs/>
          <w:sz w:val="28"/>
          <w:szCs w:val="28"/>
          <w:lang w:eastAsia="ru-RU"/>
        </w:rPr>
      </w:pPr>
      <w:r w:rsidRPr="003E17E4">
        <w:rPr>
          <w:rFonts w:ascii="Times New Roman" w:eastAsia="Times New Roman" w:hAnsi="Times New Roman" w:cs="Times New Roman"/>
          <w:bCs/>
          <w:sz w:val="28"/>
          <w:szCs w:val="28"/>
          <w:lang w:eastAsia="ru-RU"/>
        </w:rPr>
        <w:t>-нарушение общих требований  к бухгалтерской отчетности  (недостоверные сведения)  в сумме 11</w:t>
      </w:r>
      <w:r w:rsidR="00A61F85">
        <w:rPr>
          <w:rFonts w:ascii="Times New Roman" w:eastAsia="Times New Roman" w:hAnsi="Times New Roman" w:cs="Times New Roman"/>
          <w:bCs/>
          <w:sz w:val="28"/>
          <w:szCs w:val="28"/>
          <w:lang w:eastAsia="ru-RU"/>
        </w:rPr>
        <w:t>,9 тыс.</w:t>
      </w:r>
      <w:r w:rsidRPr="003E17E4">
        <w:rPr>
          <w:rFonts w:ascii="Times New Roman" w:eastAsia="Times New Roman" w:hAnsi="Times New Roman" w:cs="Times New Roman"/>
          <w:bCs/>
          <w:sz w:val="28"/>
          <w:szCs w:val="28"/>
          <w:lang w:eastAsia="ru-RU"/>
        </w:rPr>
        <w:t xml:space="preserve"> руб. </w:t>
      </w:r>
    </w:p>
    <w:p w:rsidR="0081247B" w:rsidRPr="003E17E4" w:rsidRDefault="0081247B" w:rsidP="0081247B">
      <w:pPr>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Проверкой установлены </w:t>
      </w:r>
      <w:r w:rsidRPr="0081247B">
        <w:rPr>
          <w:rFonts w:ascii="Times New Roman" w:eastAsia="Times New Roman" w:hAnsi="Times New Roman" w:cs="Times New Roman"/>
          <w:bCs/>
          <w:sz w:val="28"/>
          <w:szCs w:val="28"/>
          <w:lang w:eastAsia="ru-RU"/>
        </w:rPr>
        <w:t>нарушения при формиров</w:t>
      </w:r>
      <w:r>
        <w:rPr>
          <w:rFonts w:ascii="Times New Roman" w:eastAsia="Times New Roman" w:hAnsi="Times New Roman" w:cs="Times New Roman"/>
          <w:bCs/>
          <w:sz w:val="28"/>
          <w:szCs w:val="28"/>
          <w:lang w:eastAsia="ru-RU"/>
        </w:rPr>
        <w:t xml:space="preserve">ании Плана финансово-хозяйственной деятельности учреждения (Плана ФХД) на 2014-2015 год, </w:t>
      </w:r>
      <w:r w:rsidRPr="00744C85">
        <w:rPr>
          <w:rFonts w:ascii="Times New Roman" w:hAnsi="Times New Roman"/>
          <w:bCs/>
          <w:sz w:val="28"/>
          <w:szCs w:val="28"/>
        </w:rPr>
        <w:t xml:space="preserve">показатели Плана ФХД </w:t>
      </w:r>
      <w:r>
        <w:rPr>
          <w:rFonts w:ascii="Times New Roman" w:hAnsi="Times New Roman"/>
          <w:bCs/>
          <w:sz w:val="28"/>
          <w:szCs w:val="28"/>
        </w:rPr>
        <w:t>на 2014-</w:t>
      </w:r>
      <w:r w:rsidRPr="00744C85">
        <w:rPr>
          <w:rFonts w:ascii="Times New Roman" w:hAnsi="Times New Roman"/>
          <w:bCs/>
          <w:sz w:val="28"/>
          <w:szCs w:val="28"/>
        </w:rPr>
        <w:t xml:space="preserve"> 2015 год</w:t>
      </w:r>
      <w:r>
        <w:rPr>
          <w:rFonts w:ascii="Times New Roman" w:hAnsi="Times New Roman"/>
          <w:bCs/>
          <w:sz w:val="28"/>
          <w:szCs w:val="28"/>
        </w:rPr>
        <w:t>ы</w:t>
      </w:r>
      <w:r w:rsidRPr="00744C85">
        <w:rPr>
          <w:rFonts w:ascii="Times New Roman" w:hAnsi="Times New Roman"/>
          <w:bCs/>
          <w:sz w:val="28"/>
          <w:szCs w:val="28"/>
        </w:rPr>
        <w:t xml:space="preserve"> не соответствуют данным годовой бюджетной отчетности</w:t>
      </w:r>
      <w:r>
        <w:rPr>
          <w:rFonts w:ascii="Times New Roman" w:hAnsi="Times New Roman"/>
          <w:bCs/>
          <w:sz w:val="28"/>
          <w:szCs w:val="28"/>
        </w:rPr>
        <w:t xml:space="preserve"> за эти периоды.</w:t>
      </w:r>
    </w:p>
    <w:p w:rsidR="003E17E4" w:rsidRDefault="0081247B" w:rsidP="00E07596">
      <w:pPr>
        <w:tabs>
          <w:tab w:val="left" w:pos="1701"/>
        </w:tabs>
        <w:spacing w:after="0" w:line="240" w:lineRule="auto"/>
        <w:ind w:firstLine="284"/>
        <w:jc w:val="both"/>
        <w:rPr>
          <w:rFonts w:ascii="Times New Roman" w:hAnsi="Times New Roman"/>
          <w:sz w:val="28"/>
          <w:szCs w:val="28"/>
        </w:rPr>
      </w:pPr>
      <w:r w:rsidRPr="0081247B">
        <w:rPr>
          <w:rFonts w:ascii="Times New Roman" w:hAnsi="Times New Roman"/>
          <w:sz w:val="28"/>
          <w:szCs w:val="28"/>
        </w:rPr>
        <w:t>Установлены нарушения при формировании муниципального задания на 2014-2015 год</w:t>
      </w:r>
      <w:r>
        <w:rPr>
          <w:rFonts w:ascii="Times New Roman" w:hAnsi="Times New Roman"/>
          <w:sz w:val="28"/>
          <w:szCs w:val="28"/>
        </w:rPr>
        <w:t>.</w:t>
      </w:r>
    </w:p>
    <w:p w:rsidR="0081247B" w:rsidRDefault="0081247B" w:rsidP="0081247B">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81247B">
        <w:rPr>
          <w:rFonts w:ascii="Times New Roman" w:eastAsia="Times New Roman" w:hAnsi="Times New Roman" w:cs="Times New Roman"/>
          <w:sz w:val="28"/>
          <w:szCs w:val="28"/>
          <w:lang w:eastAsia="ru-RU"/>
        </w:rPr>
        <w:lastRenderedPageBreak/>
        <w:t xml:space="preserve">Проверка осуществление закупок товаров, работ и услуг на основании заключенных муниципальных контрактов и прочих договоров </w:t>
      </w:r>
      <w:r>
        <w:rPr>
          <w:rFonts w:ascii="Times New Roman" w:eastAsia="Times New Roman" w:hAnsi="Times New Roman" w:cs="Times New Roman"/>
          <w:sz w:val="28"/>
          <w:szCs w:val="28"/>
          <w:lang w:eastAsia="ru-RU"/>
        </w:rPr>
        <w:t>установила нарушения</w:t>
      </w:r>
      <w:r w:rsidRPr="008124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составл</w:t>
      </w:r>
      <w:r w:rsidR="00B73798">
        <w:rPr>
          <w:rFonts w:ascii="Times New Roman" w:eastAsia="Times New Roman" w:hAnsi="Times New Roman" w:cs="Times New Roman"/>
          <w:sz w:val="28"/>
          <w:szCs w:val="28"/>
          <w:lang w:eastAsia="ru-RU"/>
        </w:rPr>
        <w:t>ении, ведении и размещении Планов-графиков.</w:t>
      </w:r>
    </w:p>
    <w:p w:rsidR="00B73798" w:rsidRPr="00B73798" w:rsidRDefault="003A3E82" w:rsidP="00B73798">
      <w:pPr>
        <w:spacing w:after="0" w:line="240" w:lineRule="auto"/>
        <w:ind w:firstLine="284"/>
        <w:jc w:val="both"/>
        <w:rPr>
          <w:rFonts w:ascii="Times New Roman" w:eastAsia="Times New Roman" w:hAnsi="Times New Roman" w:cs="Times New Roman"/>
          <w:sz w:val="28"/>
          <w:szCs w:val="28"/>
          <w:lang w:eastAsia="ru-RU"/>
        </w:rPr>
      </w:pPr>
      <w:r w:rsidRPr="009423BF">
        <w:rPr>
          <w:rFonts w:ascii="Times New Roman" w:eastAsia="Times New Roman" w:hAnsi="Times New Roman"/>
          <w:bCs/>
          <w:sz w:val="28"/>
          <w:szCs w:val="28"/>
          <w:lang w:eastAsia="ru-RU"/>
        </w:rPr>
        <w:t xml:space="preserve">Для принятия мер по </w:t>
      </w:r>
      <w:r>
        <w:rPr>
          <w:rFonts w:ascii="Times New Roman" w:eastAsia="Times New Roman" w:hAnsi="Times New Roman"/>
          <w:bCs/>
          <w:sz w:val="28"/>
          <w:szCs w:val="28"/>
          <w:lang w:eastAsia="ru-RU"/>
        </w:rPr>
        <w:t>устранению выявленных нарушений</w:t>
      </w:r>
      <w:r w:rsidRPr="009423BF">
        <w:rPr>
          <w:rFonts w:ascii="Times New Roman" w:eastAsia="Times New Roman" w:hAnsi="Times New Roman"/>
          <w:bCs/>
          <w:sz w:val="28"/>
          <w:szCs w:val="28"/>
          <w:lang w:eastAsia="ru-RU"/>
        </w:rPr>
        <w:t xml:space="preserve"> направлены Представления</w:t>
      </w:r>
      <w:r>
        <w:rPr>
          <w:rFonts w:ascii="Times New Roman" w:eastAsia="Times New Roman" w:hAnsi="Times New Roman"/>
          <w:bCs/>
          <w:sz w:val="28"/>
          <w:szCs w:val="28"/>
          <w:lang w:eastAsia="ru-RU"/>
        </w:rPr>
        <w:t xml:space="preserve"> в </w:t>
      </w:r>
      <w:r w:rsidR="00B73798">
        <w:rPr>
          <w:rFonts w:ascii="Times New Roman" w:eastAsia="Times New Roman" w:hAnsi="Times New Roman"/>
          <w:bCs/>
          <w:sz w:val="28"/>
          <w:szCs w:val="28"/>
          <w:lang w:eastAsia="ru-RU"/>
        </w:rPr>
        <w:t>адрес начальника отдела образования МО «город Свирск», директора Учреждения</w:t>
      </w:r>
      <w:r>
        <w:rPr>
          <w:rFonts w:ascii="Times New Roman" w:eastAsia="Times New Roman" w:hAnsi="Times New Roman"/>
          <w:bCs/>
          <w:sz w:val="28"/>
          <w:szCs w:val="28"/>
          <w:lang w:eastAsia="ru-RU"/>
        </w:rPr>
        <w:t>,</w:t>
      </w:r>
      <w:r w:rsidRPr="009423BF">
        <w:rPr>
          <w:rFonts w:ascii="Times New Roman" w:eastAsia="Times New Roman" w:hAnsi="Times New Roman"/>
          <w:bCs/>
          <w:sz w:val="28"/>
          <w:szCs w:val="28"/>
          <w:lang w:eastAsia="ru-RU"/>
        </w:rPr>
        <w:t xml:space="preserve"> </w:t>
      </w:r>
      <w:r w:rsidR="00B73798">
        <w:rPr>
          <w:rFonts w:ascii="Times New Roman" w:eastAsia="Times New Roman" w:hAnsi="Times New Roman" w:cs="Times New Roman"/>
          <w:sz w:val="28"/>
          <w:szCs w:val="28"/>
          <w:lang w:eastAsia="ru-RU"/>
        </w:rPr>
        <w:t>директора</w:t>
      </w:r>
      <w:r w:rsidR="00B73798" w:rsidRPr="00B73798">
        <w:rPr>
          <w:rFonts w:ascii="Times New Roman" w:eastAsia="Times New Roman" w:hAnsi="Times New Roman" w:cs="Times New Roman"/>
          <w:sz w:val="28"/>
          <w:szCs w:val="28"/>
          <w:lang w:eastAsia="ru-RU"/>
        </w:rPr>
        <w:t xml:space="preserve"> МКУ «ЦРО», осуществляющего бухгалтерский учет. В срок, указанный в представлениях всеми участниками контрольных мероприятий замечания и нарушения устранены. </w:t>
      </w:r>
    </w:p>
    <w:p w:rsidR="003A3E82" w:rsidRPr="00B73798" w:rsidRDefault="00B73798" w:rsidP="00B73798">
      <w:pPr>
        <w:spacing w:after="0" w:line="240" w:lineRule="auto"/>
        <w:ind w:firstLine="284"/>
        <w:jc w:val="both"/>
        <w:rPr>
          <w:rFonts w:ascii="Times New Roman" w:eastAsia="Times New Roman" w:hAnsi="Times New Roman" w:cs="Times New Roman"/>
          <w:sz w:val="28"/>
          <w:szCs w:val="28"/>
          <w:lang w:eastAsia="ru-RU"/>
        </w:rPr>
      </w:pPr>
      <w:r w:rsidRPr="00B73798">
        <w:rPr>
          <w:rFonts w:ascii="Times New Roman" w:eastAsia="Times New Roman" w:hAnsi="Times New Roman" w:cs="Times New Roman"/>
          <w:sz w:val="28"/>
          <w:szCs w:val="28"/>
          <w:lang w:eastAsia="ru-RU"/>
        </w:rPr>
        <w:t xml:space="preserve">Приказом Отдела образования от 01.04.2016 № 71 вынесены дисциплинарные взыскания в виде замечания, директору МКУ «ЦРО» и директору </w:t>
      </w:r>
      <w:r w:rsidR="000A335D">
        <w:rPr>
          <w:rFonts w:ascii="Times New Roman" w:eastAsia="Times New Roman" w:hAnsi="Times New Roman" w:cs="Times New Roman"/>
          <w:sz w:val="28"/>
          <w:szCs w:val="28"/>
          <w:lang w:eastAsia="ru-RU"/>
        </w:rPr>
        <w:t>МОУ СОШ №1</w:t>
      </w:r>
      <w:r w:rsidRPr="00B73798">
        <w:rPr>
          <w:rFonts w:ascii="Times New Roman" w:eastAsia="Times New Roman" w:hAnsi="Times New Roman" w:cs="Times New Roman"/>
          <w:sz w:val="28"/>
          <w:szCs w:val="28"/>
          <w:lang w:eastAsia="ru-RU"/>
        </w:rPr>
        <w:t>.</w:t>
      </w:r>
    </w:p>
    <w:p w:rsidR="004E4A3D" w:rsidRDefault="004E4A3D" w:rsidP="004E4A3D">
      <w:pPr>
        <w:tabs>
          <w:tab w:val="num" w:pos="1440"/>
        </w:tabs>
        <w:spacing w:after="0" w:line="240" w:lineRule="auto"/>
        <w:ind w:firstLine="284"/>
        <w:jc w:val="both"/>
        <w:rPr>
          <w:rFonts w:ascii="Times New Roman" w:eastAsia="Times New Roman" w:hAnsi="Times New Roman"/>
          <w:bCs/>
          <w:i/>
          <w:sz w:val="28"/>
          <w:szCs w:val="28"/>
          <w:lang w:eastAsia="ru-RU"/>
        </w:rPr>
      </w:pPr>
      <w:r w:rsidRPr="00466C49">
        <w:rPr>
          <w:rFonts w:ascii="Times New Roman" w:eastAsia="Times New Roman" w:hAnsi="Times New Roman"/>
          <w:bCs/>
          <w:i/>
          <w:sz w:val="28"/>
          <w:szCs w:val="28"/>
          <w:lang w:eastAsia="ru-RU"/>
        </w:rPr>
        <w:t xml:space="preserve">По результатам исполнения Представлений получена информация об устранении нарушений, а также о принятых мерах для недопущения указанных </w:t>
      </w:r>
      <w:r w:rsidR="00466C49" w:rsidRPr="00466C49">
        <w:rPr>
          <w:rFonts w:ascii="Times New Roman" w:eastAsia="Times New Roman" w:hAnsi="Times New Roman"/>
          <w:bCs/>
          <w:i/>
          <w:sz w:val="28"/>
          <w:szCs w:val="28"/>
          <w:lang w:eastAsia="ru-RU"/>
        </w:rPr>
        <w:t>замечаний, об</w:t>
      </w:r>
      <w:r w:rsidR="00466C49">
        <w:rPr>
          <w:rFonts w:ascii="Times New Roman" w:eastAsia="Times New Roman" w:hAnsi="Times New Roman"/>
          <w:bCs/>
          <w:i/>
          <w:sz w:val="28"/>
          <w:szCs w:val="28"/>
          <w:lang w:eastAsia="ru-RU"/>
        </w:rPr>
        <w:t xml:space="preserve"> усилении контроля за недопущением неправомерного использования бюджетных средств.</w:t>
      </w:r>
    </w:p>
    <w:p w:rsidR="00B73798" w:rsidRPr="00B73798" w:rsidRDefault="00B73798" w:rsidP="004E4A3D">
      <w:pPr>
        <w:tabs>
          <w:tab w:val="num" w:pos="1440"/>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cs="Times New Roman"/>
          <w:sz w:val="28"/>
          <w:szCs w:val="28"/>
          <w:lang w:eastAsia="ru-RU"/>
        </w:rPr>
        <w:t>Неправомерная</w:t>
      </w:r>
      <w:r w:rsidRPr="003E17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выплата</w:t>
      </w:r>
      <w:r w:rsidR="000A335D">
        <w:rPr>
          <w:rFonts w:ascii="Times New Roman" w:eastAsia="Times New Roman" w:hAnsi="Times New Roman" w:cs="Times New Roman"/>
          <w:sz w:val="28"/>
          <w:szCs w:val="28"/>
          <w:lang w:eastAsia="ru-RU"/>
        </w:rPr>
        <w:t xml:space="preserve"> бюджетных средств в сумме</w:t>
      </w:r>
      <w:r w:rsidRPr="003E17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0,9 тыс. руб.,  связанная</w:t>
      </w:r>
      <w:r w:rsidRPr="003E17E4">
        <w:rPr>
          <w:rFonts w:ascii="Times New Roman" w:eastAsia="Times New Roman" w:hAnsi="Times New Roman" w:cs="Times New Roman"/>
          <w:sz w:val="28"/>
          <w:szCs w:val="28"/>
          <w:lang w:eastAsia="ru-RU"/>
        </w:rPr>
        <w:t xml:space="preserve"> с завышением количества баллов по результатам деятельности педагогических работников</w:t>
      </w:r>
      <w:r>
        <w:rPr>
          <w:rFonts w:ascii="Times New Roman" w:eastAsia="Times New Roman" w:hAnsi="Times New Roman" w:cs="Times New Roman"/>
          <w:sz w:val="28"/>
          <w:szCs w:val="28"/>
          <w:lang w:eastAsia="ru-RU"/>
        </w:rPr>
        <w:t xml:space="preserve"> удержана.</w:t>
      </w:r>
    </w:p>
    <w:p w:rsidR="004E4A3D" w:rsidRPr="00412155" w:rsidRDefault="00B73798" w:rsidP="00412155">
      <w:pPr>
        <w:spacing w:after="0" w:line="240" w:lineRule="auto"/>
        <w:ind w:firstLine="284"/>
        <w:jc w:val="both"/>
        <w:rPr>
          <w:rFonts w:ascii="Times New Roman" w:eastAsia="Times New Roman" w:hAnsi="Times New Roman" w:cs="Times New Roman"/>
          <w:sz w:val="28"/>
          <w:szCs w:val="28"/>
          <w:lang w:eastAsia="ru-RU"/>
        </w:rPr>
      </w:pPr>
      <w:r w:rsidRPr="00B73798">
        <w:rPr>
          <w:rFonts w:ascii="Times New Roman" w:eastAsia="Times New Roman" w:hAnsi="Times New Roman" w:cs="Times New Roman"/>
          <w:sz w:val="28"/>
          <w:szCs w:val="28"/>
          <w:lang w:eastAsia="ru-RU"/>
        </w:rPr>
        <w:t>Приказом Отдела образования от 01.04.2016 № 71 вынесены дисциплинарные взыскания в виде замечания, директо</w:t>
      </w:r>
      <w:r w:rsidR="00412155">
        <w:rPr>
          <w:rFonts w:ascii="Times New Roman" w:eastAsia="Times New Roman" w:hAnsi="Times New Roman" w:cs="Times New Roman"/>
          <w:sz w:val="28"/>
          <w:szCs w:val="28"/>
          <w:lang w:eastAsia="ru-RU"/>
        </w:rPr>
        <w:t>ру МКУ «ЦРО» и директору школы.</w:t>
      </w:r>
    </w:p>
    <w:p w:rsidR="001707E4" w:rsidRPr="00D45615" w:rsidRDefault="001707E4" w:rsidP="000A335D">
      <w:pPr>
        <w:tabs>
          <w:tab w:val="num" w:pos="1440"/>
        </w:tabs>
        <w:spacing w:after="0" w:line="240" w:lineRule="auto"/>
        <w:ind w:firstLine="284"/>
        <w:jc w:val="both"/>
        <w:rPr>
          <w:rFonts w:ascii="Times New Roman" w:eastAsia="Calibri" w:hAnsi="Times New Roman" w:cs="Times New Roman"/>
          <w:bCs/>
          <w:sz w:val="28"/>
          <w:lang w:eastAsia="ru-RU"/>
        </w:rPr>
      </w:pPr>
      <w:r w:rsidRPr="00540E7D">
        <w:rPr>
          <w:rFonts w:ascii="Times New Roman" w:eastAsia="Calibri" w:hAnsi="Times New Roman" w:cs="Times New Roman"/>
          <w:bCs/>
          <w:i/>
          <w:sz w:val="28"/>
          <w:lang w:eastAsia="ru-RU"/>
        </w:rPr>
        <w:t>В рамках контрольного мероприятия провер</w:t>
      </w:r>
      <w:r w:rsidR="000A335D">
        <w:rPr>
          <w:rFonts w:ascii="Times New Roman" w:eastAsia="Calibri" w:hAnsi="Times New Roman" w:cs="Times New Roman"/>
          <w:bCs/>
          <w:i/>
          <w:sz w:val="28"/>
          <w:lang w:eastAsia="ru-RU"/>
        </w:rPr>
        <w:t xml:space="preserve">ка законного и результативного </w:t>
      </w:r>
      <w:r w:rsidRPr="00540E7D">
        <w:rPr>
          <w:rFonts w:ascii="Times New Roman" w:eastAsia="Calibri" w:hAnsi="Times New Roman" w:cs="Times New Roman"/>
          <w:bCs/>
          <w:i/>
          <w:sz w:val="28"/>
          <w:lang w:eastAsia="ru-RU"/>
        </w:rPr>
        <w:t xml:space="preserve">использования бюджетных  средств, </w:t>
      </w:r>
      <w:r w:rsidR="000A335D" w:rsidRPr="000A335D">
        <w:rPr>
          <w:rFonts w:ascii="Times New Roman" w:eastAsia="Calibri" w:hAnsi="Times New Roman" w:cs="Times New Roman"/>
          <w:bCs/>
          <w:i/>
          <w:sz w:val="28"/>
          <w:lang w:eastAsia="ru-RU"/>
        </w:rPr>
        <w:t>выделенных из местного бюджета и иных источников, предусмотренных законодательством Российской Федерации и использования муниципального имущества в муниципальном общеобразовательном учреждении «Средняя общеобразовательная школа № 2 г. Свирска» за период 2014-2015 годы</w:t>
      </w:r>
      <w:r w:rsidR="000A335D">
        <w:rPr>
          <w:rFonts w:ascii="Times New Roman" w:eastAsia="Calibri" w:hAnsi="Times New Roman" w:cs="Times New Roman"/>
          <w:bCs/>
          <w:i/>
          <w:sz w:val="28"/>
          <w:lang w:eastAsia="ru-RU"/>
        </w:rPr>
        <w:t xml:space="preserve"> </w:t>
      </w:r>
      <w:r w:rsidR="0016485E">
        <w:rPr>
          <w:rFonts w:ascii="Times New Roman" w:eastAsia="Calibri" w:hAnsi="Times New Roman" w:cs="Times New Roman"/>
          <w:bCs/>
          <w:sz w:val="28"/>
          <w:lang w:eastAsia="ru-RU"/>
        </w:rPr>
        <w:t>(акт от 17.03.2016 № 2-а</w:t>
      </w:r>
      <w:r w:rsidR="000A335D">
        <w:rPr>
          <w:rFonts w:ascii="Times New Roman" w:eastAsia="Calibri" w:hAnsi="Times New Roman" w:cs="Times New Roman"/>
          <w:bCs/>
          <w:sz w:val="28"/>
          <w:lang w:eastAsia="ru-RU"/>
        </w:rPr>
        <w:t xml:space="preserve">/2016) </w:t>
      </w:r>
      <w:r w:rsidR="009041A8">
        <w:rPr>
          <w:rFonts w:ascii="Times New Roman" w:eastAsia="Calibri" w:hAnsi="Times New Roman" w:cs="Times New Roman"/>
          <w:bCs/>
          <w:sz w:val="28"/>
          <w:lang w:eastAsia="ru-RU"/>
        </w:rPr>
        <w:t xml:space="preserve">по инициативе Администрации города </w:t>
      </w:r>
      <w:r>
        <w:rPr>
          <w:rFonts w:ascii="Times New Roman" w:eastAsia="Calibri" w:hAnsi="Times New Roman" w:cs="Times New Roman"/>
          <w:bCs/>
          <w:sz w:val="28"/>
          <w:lang w:eastAsia="ru-RU"/>
        </w:rPr>
        <w:t>проверена финансово хозяйственная деятельность данного получателя бюджетных средств.</w:t>
      </w:r>
    </w:p>
    <w:p w:rsidR="000F191E" w:rsidRPr="000F191E" w:rsidRDefault="000F191E" w:rsidP="000A335D">
      <w:pPr>
        <w:tabs>
          <w:tab w:val="left" w:pos="1701"/>
        </w:tabs>
        <w:spacing w:after="0" w:line="240" w:lineRule="auto"/>
        <w:ind w:firstLine="284"/>
        <w:jc w:val="both"/>
        <w:rPr>
          <w:rFonts w:ascii="Times New Roman" w:eastAsia="Times New Roman" w:hAnsi="Times New Roman" w:cs="Times New Roman"/>
          <w:bCs/>
          <w:sz w:val="28"/>
          <w:szCs w:val="28"/>
          <w:lang w:eastAsia="ru-RU"/>
        </w:rPr>
      </w:pPr>
      <w:r w:rsidRPr="000F191E">
        <w:rPr>
          <w:rFonts w:ascii="Times New Roman" w:eastAsia="Times New Roman" w:hAnsi="Times New Roman" w:cs="Times New Roman"/>
          <w:bCs/>
          <w:sz w:val="28"/>
          <w:szCs w:val="28"/>
          <w:lang w:eastAsia="ru-RU"/>
        </w:rPr>
        <w:t xml:space="preserve">Объем проверенных средств составил </w:t>
      </w:r>
      <w:r w:rsidR="000A335D" w:rsidRPr="000A335D">
        <w:rPr>
          <w:rFonts w:ascii="Times New Roman" w:eastAsia="Times New Roman" w:hAnsi="Times New Roman" w:cs="Times New Roman"/>
          <w:bCs/>
          <w:sz w:val="28"/>
          <w:szCs w:val="28"/>
          <w:lang w:eastAsia="ru-RU"/>
        </w:rPr>
        <w:t>52 482,7</w:t>
      </w:r>
      <w:r w:rsidR="000A335D" w:rsidRPr="000A335D">
        <w:rPr>
          <w:rFonts w:ascii="Times New Roman" w:eastAsia="Times New Roman" w:hAnsi="Times New Roman" w:cs="Times New Roman"/>
          <w:b/>
          <w:bCs/>
          <w:sz w:val="28"/>
          <w:szCs w:val="28"/>
          <w:lang w:eastAsia="ru-RU"/>
        </w:rPr>
        <w:t xml:space="preserve"> </w:t>
      </w:r>
      <w:r w:rsidR="000A335D">
        <w:rPr>
          <w:rFonts w:ascii="Times New Roman" w:eastAsia="Times New Roman" w:hAnsi="Times New Roman" w:cs="Times New Roman"/>
          <w:bCs/>
          <w:sz w:val="28"/>
          <w:szCs w:val="28"/>
          <w:lang w:eastAsia="ru-RU"/>
        </w:rPr>
        <w:t>тыс. руб</w:t>
      </w:r>
      <w:r w:rsidRPr="000F191E">
        <w:rPr>
          <w:rFonts w:ascii="Times New Roman" w:eastAsia="Times New Roman" w:hAnsi="Times New Roman" w:cs="Times New Roman"/>
          <w:bCs/>
          <w:sz w:val="28"/>
          <w:szCs w:val="28"/>
          <w:lang w:eastAsia="ru-RU"/>
        </w:rPr>
        <w:t>.</w:t>
      </w:r>
    </w:p>
    <w:p w:rsidR="000A335D" w:rsidRPr="000A335D" w:rsidRDefault="000A335D" w:rsidP="000A335D">
      <w:pPr>
        <w:spacing w:after="0" w:line="240" w:lineRule="auto"/>
        <w:ind w:firstLine="284"/>
        <w:jc w:val="both"/>
        <w:rPr>
          <w:rFonts w:ascii="Times New Roman" w:eastAsia="Calibri" w:hAnsi="Times New Roman" w:cs="Times New Roman"/>
          <w:sz w:val="28"/>
          <w:szCs w:val="28"/>
        </w:rPr>
      </w:pPr>
      <w:r w:rsidRPr="000A335D">
        <w:rPr>
          <w:rFonts w:ascii="Times New Roman" w:eastAsia="Times New Roman" w:hAnsi="Times New Roman" w:cs="Times New Roman"/>
          <w:sz w:val="28"/>
          <w:szCs w:val="28"/>
          <w:lang w:eastAsia="ru-RU"/>
        </w:rPr>
        <w:t>Проверено муниципального имущества на общую сумму 93</w:t>
      </w:r>
      <w:r>
        <w:rPr>
          <w:rFonts w:ascii="Times New Roman" w:eastAsia="Times New Roman" w:hAnsi="Times New Roman" w:cs="Times New Roman"/>
          <w:sz w:val="28"/>
          <w:szCs w:val="28"/>
          <w:lang w:eastAsia="ru-RU"/>
        </w:rPr>
        <w:t> </w:t>
      </w:r>
      <w:r w:rsidRPr="000A335D">
        <w:rPr>
          <w:rFonts w:ascii="Times New Roman" w:eastAsia="Times New Roman" w:hAnsi="Times New Roman" w:cs="Times New Roman"/>
          <w:sz w:val="28"/>
          <w:szCs w:val="28"/>
          <w:lang w:eastAsia="ru-RU"/>
        </w:rPr>
        <w:t>837</w:t>
      </w:r>
      <w:r>
        <w:rPr>
          <w:rFonts w:ascii="Times New Roman" w:eastAsia="Times New Roman" w:hAnsi="Times New Roman" w:cs="Times New Roman"/>
          <w:sz w:val="28"/>
          <w:szCs w:val="28"/>
          <w:lang w:eastAsia="ru-RU"/>
        </w:rPr>
        <w:t>,1 тыс.</w:t>
      </w:r>
      <w:r w:rsidRPr="000A335D">
        <w:rPr>
          <w:rFonts w:ascii="Times New Roman" w:eastAsia="Times New Roman" w:hAnsi="Times New Roman" w:cs="Times New Roman"/>
          <w:sz w:val="28"/>
          <w:szCs w:val="28"/>
          <w:lang w:eastAsia="ru-RU"/>
        </w:rPr>
        <w:t> </w:t>
      </w:r>
      <w:r w:rsidRPr="000A335D">
        <w:rPr>
          <w:rFonts w:ascii="Times New Roman" w:eastAsia="Calibri" w:hAnsi="Times New Roman" w:cs="Times New Roman"/>
          <w:sz w:val="28"/>
          <w:szCs w:val="28"/>
        </w:rPr>
        <w:t>руб</w:t>
      </w:r>
      <w:r>
        <w:rPr>
          <w:rFonts w:ascii="Times New Roman" w:eastAsia="Calibri" w:hAnsi="Times New Roman" w:cs="Times New Roman"/>
          <w:sz w:val="28"/>
          <w:szCs w:val="28"/>
        </w:rPr>
        <w:t>.</w:t>
      </w:r>
      <w:r w:rsidRPr="000A335D">
        <w:rPr>
          <w:rFonts w:ascii="Times New Roman" w:eastAsia="Calibri" w:hAnsi="Times New Roman" w:cs="Times New Roman"/>
          <w:sz w:val="28"/>
          <w:szCs w:val="28"/>
        </w:rPr>
        <w:t>, в т. ч. недвижимое имущество– 82</w:t>
      </w:r>
      <w:r>
        <w:rPr>
          <w:rFonts w:ascii="Times New Roman" w:eastAsia="Calibri" w:hAnsi="Times New Roman" w:cs="Times New Roman"/>
          <w:sz w:val="28"/>
          <w:szCs w:val="28"/>
        </w:rPr>
        <w:t> </w:t>
      </w:r>
      <w:r w:rsidRPr="000A335D">
        <w:rPr>
          <w:rFonts w:ascii="Times New Roman" w:eastAsia="Calibri" w:hAnsi="Times New Roman" w:cs="Times New Roman"/>
          <w:sz w:val="28"/>
          <w:szCs w:val="28"/>
        </w:rPr>
        <w:t>539</w:t>
      </w:r>
      <w:r>
        <w:rPr>
          <w:rFonts w:ascii="Times New Roman" w:eastAsia="Calibri" w:hAnsi="Times New Roman" w:cs="Times New Roman"/>
          <w:sz w:val="28"/>
          <w:szCs w:val="28"/>
        </w:rPr>
        <w:t>,6 тыс.</w:t>
      </w:r>
      <w:r w:rsidRPr="000A335D">
        <w:rPr>
          <w:rFonts w:ascii="Times New Roman" w:eastAsia="Calibri" w:hAnsi="Times New Roman" w:cs="Times New Roman"/>
          <w:sz w:val="28"/>
          <w:szCs w:val="28"/>
        </w:rPr>
        <w:t> </w:t>
      </w:r>
      <w:r>
        <w:rPr>
          <w:rFonts w:ascii="Times New Roman" w:eastAsia="Calibri" w:hAnsi="Times New Roman" w:cs="Times New Roman"/>
          <w:sz w:val="28"/>
          <w:szCs w:val="28"/>
        </w:rPr>
        <w:t>руб.</w:t>
      </w:r>
      <w:r w:rsidRPr="000A335D">
        <w:rPr>
          <w:rFonts w:ascii="Times New Roman" w:eastAsia="Calibri" w:hAnsi="Times New Roman" w:cs="Times New Roman"/>
          <w:sz w:val="28"/>
          <w:szCs w:val="28"/>
        </w:rPr>
        <w:t>, иное движимое имущество  - 11</w:t>
      </w:r>
      <w:r>
        <w:rPr>
          <w:rFonts w:ascii="Times New Roman" w:eastAsia="Calibri" w:hAnsi="Times New Roman" w:cs="Times New Roman"/>
          <w:sz w:val="28"/>
          <w:szCs w:val="28"/>
        </w:rPr>
        <w:t> </w:t>
      </w:r>
      <w:r w:rsidRPr="000A335D">
        <w:rPr>
          <w:rFonts w:ascii="Times New Roman" w:eastAsia="Calibri" w:hAnsi="Times New Roman" w:cs="Times New Roman"/>
          <w:sz w:val="28"/>
          <w:szCs w:val="28"/>
        </w:rPr>
        <w:t>297</w:t>
      </w:r>
      <w:r>
        <w:rPr>
          <w:rFonts w:ascii="Times New Roman" w:eastAsia="Calibri" w:hAnsi="Times New Roman" w:cs="Times New Roman"/>
          <w:sz w:val="28"/>
          <w:szCs w:val="28"/>
        </w:rPr>
        <w:t>,5 тыс.</w:t>
      </w:r>
      <w:r w:rsidRPr="000A335D">
        <w:rPr>
          <w:rFonts w:ascii="Times New Roman" w:eastAsia="Calibri" w:hAnsi="Times New Roman" w:cs="Times New Roman"/>
          <w:sz w:val="28"/>
          <w:szCs w:val="28"/>
        </w:rPr>
        <w:t> </w:t>
      </w:r>
      <w:r>
        <w:rPr>
          <w:rFonts w:ascii="Times New Roman" w:eastAsia="Calibri" w:hAnsi="Times New Roman" w:cs="Times New Roman"/>
          <w:sz w:val="28"/>
          <w:szCs w:val="28"/>
        </w:rPr>
        <w:t>руб</w:t>
      </w:r>
      <w:r w:rsidRPr="000A335D">
        <w:rPr>
          <w:rFonts w:ascii="Times New Roman" w:eastAsia="Calibri" w:hAnsi="Times New Roman" w:cs="Times New Roman"/>
          <w:sz w:val="28"/>
          <w:szCs w:val="28"/>
        </w:rPr>
        <w:t xml:space="preserve">. </w:t>
      </w:r>
    </w:p>
    <w:p w:rsidR="000A335D" w:rsidRPr="000A335D" w:rsidRDefault="000A335D" w:rsidP="000A335D">
      <w:pPr>
        <w:spacing w:after="0" w:line="240" w:lineRule="auto"/>
        <w:ind w:firstLine="284"/>
        <w:jc w:val="both"/>
        <w:rPr>
          <w:rFonts w:ascii="Times New Roman" w:eastAsia="Times New Roman" w:hAnsi="Times New Roman" w:cs="Times New Roman"/>
          <w:sz w:val="28"/>
          <w:szCs w:val="28"/>
          <w:lang w:eastAsia="ru-RU"/>
        </w:rPr>
      </w:pPr>
      <w:r w:rsidRPr="000A335D">
        <w:rPr>
          <w:rFonts w:ascii="Times New Roman" w:eastAsia="Times New Roman" w:hAnsi="Times New Roman" w:cs="Times New Roman"/>
          <w:sz w:val="28"/>
          <w:szCs w:val="28"/>
          <w:lang w:eastAsia="ru-RU"/>
        </w:rPr>
        <w:t>В ходе контрольного мероприятия установлены нарушения норм Положения об оплате труда работников Учреждения.</w:t>
      </w:r>
    </w:p>
    <w:p w:rsidR="000A335D" w:rsidRPr="000A335D" w:rsidRDefault="000A335D" w:rsidP="000A335D">
      <w:pPr>
        <w:spacing w:after="0" w:line="240" w:lineRule="auto"/>
        <w:ind w:firstLine="284"/>
        <w:jc w:val="both"/>
        <w:rPr>
          <w:rFonts w:ascii="Times New Roman" w:eastAsia="Times New Roman" w:hAnsi="Times New Roman" w:cs="Times New Roman"/>
          <w:bCs/>
          <w:sz w:val="28"/>
          <w:szCs w:val="28"/>
          <w:lang w:eastAsia="ru-RU"/>
        </w:rPr>
      </w:pPr>
      <w:r w:rsidRPr="000A335D">
        <w:rPr>
          <w:rFonts w:ascii="Times New Roman" w:eastAsia="Times New Roman" w:hAnsi="Times New Roman" w:cs="Times New Roman"/>
          <w:bCs/>
          <w:sz w:val="28"/>
          <w:szCs w:val="28"/>
          <w:lang w:eastAsia="ru-RU"/>
        </w:rPr>
        <w:t>В  реестре закупок  за 2014  и 2015 годы в нарушение ст. 73 БК РФ отсутствуют сведения о заключенных Учреждением договорах.</w:t>
      </w:r>
    </w:p>
    <w:p w:rsidR="000A335D" w:rsidRPr="000A335D" w:rsidRDefault="000A335D" w:rsidP="0016485E">
      <w:pPr>
        <w:spacing w:after="0" w:line="240" w:lineRule="auto"/>
        <w:ind w:firstLine="284"/>
        <w:jc w:val="both"/>
        <w:rPr>
          <w:rFonts w:ascii="Times New Roman" w:eastAsia="Calibri" w:hAnsi="Times New Roman" w:cs="Times New Roman"/>
          <w:bCs/>
          <w:sz w:val="28"/>
          <w:szCs w:val="28"/>
        </w:rPr>
      </w:pPr>
      <w:r w:rsidRPr="000A335D">
        <w:rPr>
          <w:rFonts w:ascii="Times New Roman" w:eastAsia="Calibri" w:hAnsi="Times New Roman" w:cs="Times New Roman"/>
          <w:bCs/>
          <w:sz w:val="28"/>
          <w:szCs w:val="28"/>
        </w:rPr>
        <w:t xml:space="preserve">Первоначальный План-график на 2015 год (версия 1) Учреждением размещен с нарушением установленного срока на 15 дней (п. 2 приказа </w:t>
      </w:r>
      <w:r w:rsidR="0061030D">
        <w:rPr>
          <w:rFonts w:ascii="Times New Roman" w:eastAsia="Calibri" w:hAnsi="Times New Roman" w:cs="Times New Roman"/>
          <w:bCs/>
          <w:sz w:val="28"/>
          <w:szCs w:val="28"/>
        </w:rPr>
        <w:t xml:space="preserve">       </w:t>
      </w:r>
      <w:r w:rsidRPr="000A335D">
        <w:rPr>
          <w:rFonts w:ascii="Times New Roman" w:eastAsia="Calibri" w:hAnsi="Times New Roman" w:cs="Times New Roman"/>
          <w:bCs/>
          <w:sz w:val="28"/>
          <w:szCs w:val="28"/>
        </w:rPr>
        <w:t xml:space="preserve">№ 544/18н). </w:t>
      </w:r>
    </w:p>
    <w:p w:rsidR="000A335D" w:rsidRPr="000A335D" w:rsidRDefault="000A335D" w:rsidP="000A335D">
      <w:pPr>
        <w:spacing w:after="0" w:line="240" w:lineRule="auto"/>
        <w:ind w:firstLine="284"/>
        <w:jc w:val="both"/>
        <w:rPr>
          <w:rFonts w:ascii="Times New Roman" w:eastAsia="Calibri" w:hAnsi="Times New Roman" w:cs="Times New Roman"/>
          <w:bCs/>
          <w:sz w:val="28"/>
          <w:szCs w:val="28"/>
        </w:rPr>
      </w:pPr>
      <w:r w:rsidRPr="000A335D">
        <w:rPr>
          <w:rFonts w:ascii="Times New Roman" w:eastAsia="Calibri" w:hAnsi="Times New Roman" w:cs="Times New Roman"/>
          <w:bCs/>
          <w:sz w:val="28"/>
          <w:szCs w:val="28"/>
        </w:rPr>
        <w:t>Допущены нарушения ведения Плана-график</w:t>
      </w:r>
      <w:r w:rsidR="0061030D">
        <w:rPr>
          <w:rFonts w:ascii="Times New Roman" w:eastAsia="Calibri" w:hAnsi="Times New Roman" w:cs="Times New Roman"/>
          <w:bCs/>
          <w:sz w:val="28"/>
          <w:szCs w:val="28"/>
        </w:rPr>
        <w:t>а, у</w:t>
      </w:r>
      <w:r w:rsidRPr="000A335D">
        <w:rPr>
          <w:rFonts w:ascii="Times New Roman" w:eastAsia="Calibri" w:hAnsi="Times New Roman" w:cs="Times New Roman"/>
          <w:bCs/>
          <w:sz w:val="28"/>
          <w:szCs w:val="28"/>
        </w:rPr>
        <w:t>становлены нарушения норм бухгалтерского учета.</w:t>
      </w:r>
    </w:p>
    <w:p w:rsidR="00792D5E" w:rsidRPr="00792D5E" w:rsidRDefault="0016485E" w:rsidP="00792D5E">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792D5E" w:rsidRPr="00792D5E">
        <w:rPr>
          <w:rFonts w:ascii="Times New Roman" w:eastAsia="Times New Roman" w:hAnsi="Times New Roman" w:cs="Times New Roman"/>
          <w:sz w:val="28"/>
          <w:szCs w:val="28"/>
          <w:lang w:eastAsia="ru-RU"/>
        </w:rPr>
        <w:t xml:space="preserve">о результатам проверки КСП г. Свирска вынесены Представления в адрес директора </w:t>
      </w:r>
      <w:r w:rsidR="00792D5E">
        <w:rPr>
          <w:rFonts w:ascii="Times New Roman" w:eastAsia="Times New Roman" w:hAnsi="Times New Roman" w:cs="Times New Roman"/>
          <w:sz w:val="28"/>
          <w:szCs w:val="28"/>
          <w:lang w:eastAsia="ru-RU"/>
        </w:rPr>
        <w:t>МОУ СОШ №2</w:t>
      </w:r>
      <w:r w:rsidR="00792D5E" w:rsidRPr="00792D5E">
        <w:rPr>
          <w:rFonts w:ascii="Times New Roman" w:eastAsia="Times New Roman" w:hAnsi="Times New Roman" w:cs="Times New Roman"/>
          <w:sz w:val="28"/>
          <w:szCs w:val="28"/>
          <w:lang w:eastAsia="ru-RU"/>
        </w:rPr>
        <w:t xml:space="preserve">, директора МКУ «ЦРО» осуществляющего ведение бухгалтерского учета, и начальника Отдела образования. </w:t>
      </w:r>
    </w:p>
    <w:p w:rsidR="00792D5E" w:rsidRPr="00792D5E" w:rsidRDefault="00792D5E" w:rsidP="00792D5E">
      <w:pPr>
        <w:tabs>
          <w:tab w:val="left" w:pos="1701"/>
        </w:tabs>
        <w:spacing w:after="0" w:line="240" w:lineRule="auto"/>
        <w:ind w:firstLine="284"/>
        <w:jc w:val="both"/>
        <w:rPr>
          <w:rFonts w:ascii="Times New Roman" w:eastAsia="Times New Roman" w:hAnsi="Times New Roman" w:cs="Times New Roman"/>
          <w:i/>
          <w:sz w:val="28"/>
          <w:szCs w:val="28"/>
          <w:lang w:eastAsia="ru-RU"/>
        </w:rPr>
      </w:pPr>
      <w:r w:rsidRPr="00792D5E">
        <w:rPr>
          <w:rFonts w:ascii="Times New Roman" w:eastAsia="Times New Roman" w:hAnsi="Times New Roman" w:cs="Times New Roman"/>
          <w:i/>
          <w:sz w:val="28"/>
          <w:szCs w:val="28"/>
          <w:lang w:eastAsia="ru-RU"/>
        </w:rPr>
        <w:t xml:space="preserve">Меры, принятые для выполнения замечаний и нарушений: </w:t>
      </w:r>
    </w:p>
    <w:p w:rsidR="00792D5E" w:rsidRPr="00792D5E" w:rsidRDefault="00792D5E" w:rsidP="00792D5E">
      <w:pPr>
        <w:spacing w:after="0" w:line="240" w:lineRule="auto"/>
        <w:ind w:firstLine="284"/>
        <w:jc w:val="both"/>
        <w:rPr>
          <w:rFonts w:ascii="Times New Roman" w:eastAsia="Times New Roman" w:hAnsi="Times New Roman" w:cs="Times New Roman"/>
          <w:sz w:val="28"/>
          <w:szCs w:val="28"/>
          <w:lang w:eastAsia="ru-RU"/>
        </w:rPr>
      </w:pPr>
      <w:r w:rsidRPr="00792D5E">
        <w:rPr>
          <w:rFonts w:ascii="Times New Roman" w:eastAsia="Times New Roman" w:hAnsi="Times New Roman" w:cs="Times New Roman"/>
          <w:sz w:val="28"/>
          <w:szCs w:val="28"/>
          <w:lang w:eastAsia="ru-RU"/>
        </w:rPr>
        <w:t xml:space="preserve">По результатам исполнения Представлений получена информация о том, что замечания и нарушения, выявленные в ходе контрольного мероприятия проанализированы, приняты меры по их устранению и недопущению в дальнейшем. </w:t>
      </w:r>
    </w:p>
    <w:p w:rsidR="00792D5E" w:rsidRPr="00792D5E" w:rsidRDefault="00792D5E" w:rsidP="00792D5E">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92D5E">
        <w:rPr>
          <w:rFonts w:ascii="Times New Roman" w:eastAsia="Times New Roman" w:hAnsi="Times New Roman" w:cs="Times New Roman"/>
          <w:sz w:val="28"/>
          <w:szCs w:val="28"/>
          <w:lang w:eastAsia="ru-RU"/>
        </w:rPr>
        <w:t>риказом Отдела образования от 29.04.2016 №109 вынесено дисциплинарное взыскание в виде замечания, директору школы.</w:t>
      </w:r>
    </w:p>
    <w:p w:rsidR="00792D5E" w:rsidRPr="00412155" w:rsidRDefault="00792D5E" w:rsidP="00412155">
      <w:pPr>
        <w:tabs>
          <w:tab w:val="left" w:pos="1701"/>
        </w:tabs>
        <w:spacing w:after="0" w:line="240" w:lineRule="auto"/>
        <w:ind w:firstLine="284"/>
        <w:jc w:val="both"/>
        <w:rPr>
          <w:rFonts w:ascii="Times New Roman" w:eastAsia="Times New Roman" w:hAnsi="Times New Roman" w:cs="Times New Roman"/>
          <w:sz w:val="28"/>
          <w:szCs w:val="28"/>
          <w:lang w:eastAsia="ru-RU"/>
        </w:rPr>
      </w:pPr>
      <w:r w:rsidRPr="00792D5E">
        <w:rPr>
          <w:rFonts w:ascii="Times New Roman" w:eastAsia="Times New Roman" w:hAnsi="Times New Roman" w:cs="Times New Roman"/>
          <w:sz w:val="28"/>
          <w:szCs w:val="28"/>
          <w:lang w:eastAsia="ru-RU"/>
        </w:rPr>
        <w:t>Приказом Отдела образования от 29.04.2016 № 108 директор МКУ «ЦРО»</w:t>
      </w:r>
      <w:r>
        <w:rPr>
          <w:rFonts w:ascii="Times New Roman" w:eastAsia="Times New Roman" w:hAnsi="Times New Roman" w:cs="Times New Roman"/>
          <w:sz w:val="28"/>
          <w:szCs w:val="28"/>
          <w:lang w:eastAsia="ru-RU"/>
        </w:rPr>
        <w:t>,</w:t>
      </w:r>
      <w:r w:rsidRPr="00792D5E">
        <w:rPr>
          <w:rFonts w:ascii="Times New Roman" w:eastAsia="Times New Roman" w:hAnsi="Times New Roman" w:cs="Times New Roman"/>
          <w:sz w:val="28"/>
          <w:szCs w:val="28"/>
          <w:lang w:eastAsia="ru-RU"/>
        </w:rPr>
        <w:t xml:space="preserve"> за допущенные нарушения лишена на 50% премии за апрель 2016 года.</w:t>
      </w:r>
    </w:p>
    <w:p w:rsidR="00C1432A" w:rsidRPr="0016485E" w:rsidRDefault="00193987" w:rsidP="00C1432A">
      <w:pPr>
        <w:tabs>
          <w:tab w:val="left" w:pos="1701"/>
        </w:tabs>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 xml:space="preserve">В отчетном периоде </w:t>
      </w:r>
      <w:r w:rsidR="0016485E">
        <w:rPr>
          <w:rFonts w:ascii="Times New Roman" w:eastAsia="Times New Roman" w:hAnsi="Times New Roman" w:cs="Times New Roman"/>
          <w:bCs/>
          <w:i/>
          <w:sz w:val="28"/>
          <w:szCs w:val="28"/>
          <w:lang w:eastAsia="ru-RU"/>
        </w:rPr>
        <w:t>проведена проверка</w:t>
      </w:r>
      <w:r>
        <w:rPr>
          <w:rFonts w:ascii="Times New Roman" w:eastAsia="Times New Roman" w:hAnsi="Times New Roman" w:cs="Times New Roman"/>
          <w:bCs/>
          <w:i/>
          <w:sz w:val="28"/>
          <w:szCs w:val="28"/>
          <w:lang w:eastAsia="ru-RU"/>
        </w:rPr>
        <w:t xml:space="preserve"> </w:t>
      </w:r>
      <w:r w:rsidR="0016485E">
        <w:rPr>
          <w:rFonts w:ascii="Times New Roman" w:eastAsia="Times New Roman" w:hAnsi="Times New Roman" w:cs="Times New Roman"/>
          <w:bCs/>
          <w:i/>
          <w:sz w:val="28"/>
          <w:szCs w:val="28"/>
          <w:lang w:eastAsia="ru-RU"/>
        </w:rPr>
        <w:t xml:space="preserve">соблюдения требований законодательства в части формирования и расходования средств на оплату труда в </w:t>
      </w:r>
      <w:r w:rsidR="0016485E" w:rsidRPr="0016485E">
        <w:rPr>
          <w:rFonts w:ascii="Times New Roman" w:eastAsia="Times New Roman" w:hAnsi="Times New Roman" w:cs="Times New Roman"/>
          <w:bCs/>
          <w:i/>
          <w:sz w:val="28"/>
          <w:szCs w:val="28"/>
          <w:lang w:eastAsia="ru-RU"/>
        </w:rPr>
        <w:t xml:space="preserve">муниципальном общеобразовательном учреждении «Основная общеобразовательная  школа» </w:t>
      </w:r>
      <w:r w:rsidR="0016485E">
        <w:rPr>
          <w:rFonts w:ascii="Times New Roman" w:eastAsia="Times New Roman" w:hAnsi="Times New Roman" w:cs="Times New Roman"/>
          <w:bCs/>
          <w:i/>
          <w:sz w:val="28"/>
          <w:szCs w:val="28"/>
          <w:lang w:eastAsia="ru-RU"/>
        </w:rPr>
        <w:t xml:space="preserve">п. Берёзовый </w:t>
      </w:r>
      <w:r w:rsidR="0016485E" w:rsidRPr="0016485E">
        <w:rPr>
          <w:rFonts w:ascii="Times New Roman" w:eastAsia="Times New Roman" w:hAnsi="Times New Roman" w:cs="Times New Roman"/>
          <w:bCs/>
          <w:i/>
          <w:sz w:val="28"/>
          <w:szCs w:val="28"/>
          <w:lang w:eastAsia="ru-RU"/>
        </w:rPr>
        <w:t xml:space="preserve">города Свирска в 2014-2015 годах </w:t>
      </w:r>
      <w:r w:rsidR="0016485E">
        <w:rPr>
          <w:rFonts w:ascii="Times New Roman" w:eastAsia="Times New Roman" w:hAnsi="Times New Roman" w:cs="Times New Roman"/>
          <w:bCs/>
          <w:i/>
          <w:sz w:val="28"/>
          <w:szCs w:val="28"/>
          <w:lang w:eastAsia="ru-RU"/>
        </w:rPr>
        <w:t>(</w:t>
      </w:r>
      <w:r w:rsidR="0016485E">
        <w:rPr>
          <w:rFonts w:ascii="Times New Roman" w:eastAsia="Times New Roman" w:hAnsi="Times New Roman" w:cs="Times New Roman"/>
          <w:bCs/>
          <w:sz w:val="28"/>
          <w:szCs w:val="28"/>
          <w:lang w:eastAsia="ru-RU"/>
        </w:rPr>
        <w:t>акт от 28.03.2016 № 3-а/2016)</w:t>
      </w:r>
    </w:p>
    <w:p w:rsidR="0016485E" w:rsidRPr="0016485E" w:rsidRDefault="0016485E" w:rsidP="0016485E">
      <w:pPr>
        <w:spacing w:after="0" w:line="240" w:lineRule="auto"/>
        <w:ind w:firstLine="284"/>
        <w:jc w:val="both"/>
        <w:rPr>
          <w:rFonts w:ascii="Times New Roman" w:eastAsia="Times New Roman" w:hAnsi="Times New Roman" w:cs="Times New Roman"/>
          <w:sz w:val="28"/>
          <w:szCs w:val="28"/>
          <w:lang w:eastAsia="ru-RU"/>
        </w:rPr>
      </w:pPr>
      <w:r w:rsidRPr="0016485E">
        <w:rPr>
          <w:rFonts w:ascii="Times New Roman" w:eastAsia="Times New Roman" w:hAnsi="Times New Roman" w:cs="Times New Roman"/>
          <w:sz w:val="28"/>
          <w:szCs w:val="28"/>
          <w:lang w:eastAsia="ru-RU"/>
        </w:rPr>
        <w:t xml:space="preserve">Объем проверенных средств местного бюджета, выделенных Учреждению на выплату заработной платы и начислений на нее за 2014 -2015 годы </w:t>
      </w:r>
      <w:r w:rsidR="008C7E9B">
        <w:rPr>
          <w:rFonts w:ascii="Times New Roman" w:eastAsia="Times New Roman" w:hAnsi="Times New Roman" w:cs="Times New Roman"/>
          <w:sz w:val="28"/>
          <w:szCs w:val="28"/>
          <w:lang w:eastAsia="ru-RU"/>
        </w:rPr>
        <w:t xml:space="preserve"> составил  11 761,3 тыс. руб</w:t>
      </w:r>
      <w:r w:rsidRPr="0016485E">
        <w:rPr>
          <w:rFonts w:ascii="Times New Roman" w:eastAsia="Times New Roman" w:hAnsi="Times New Roman" w:cs="Times New Roman"/>
          <w:sz w:val="28"/>
          <w:szCs w:val="28"/>
          <w:lang w:eastAsia="ru-RU"/>
        </w:rPr>
        <w:t xml:space="preserve">.  </w:t>
      </w:r>
    </w:p>
    <w:p w:rsidR="0016485E" w:rsidRPr="0016485E" w:rsidRDefault="0016485E" w:rsidP="0016485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6485E">
        <w:rPr>
          <w:rFonts w:ascii="Times New Roman" w:eastAsia="Times New Roman" w:hAnsi="Times New Roman" w:cs="Times New Roman"/>
          <w:sz w:val="28"/>
          <w:szCs w:val="28"/>
          <w:lang w:eastAsia="ru-RU"/>
        </w:rPr>
        <w:t xml:space="preserve">   Выявлено нарушений на общую сумму 210</w:t>
      </w:r>
      <w:r w:rsidR="008C7E9B">
        <w:rPr>
          <w:rFonts w:ascii="Times New Roman" w:eastAsia="Times New Roman" w:hAnsi="Times New Roman" w:cs="Times New Roman"/>
          <w:sz w:val="28"/>
          <w:szCs w:val="28"/>
          <w:lang w:eastAsia="ru-RU"/>
        </w:rPr>
        <w:t>,6 тыс.</w:t>
      </w:r>
      <w:r w:rsidRPr="0016485E">
        <w:rPr>
          <w:rFonts w:ascii="Times New Roman" w:eastAsia="Times New Roman" w:hAnsi="Times New Roman" w:cs="Times New Roman"/>
          <w:sz w:val="28"/>
          <w:szCs w:val="28"/>
          <w:lang w:eastAsia="ru-RU"/>
        </w:rPr>
        <w:t> руб. (п. 1.2.95 Классификатора нарушений), в т. ч.</w:t>
      </w:r>
      <w:r w:rsidR="008D72EF">
        <w:rPr>
          <w:rFonts w:ascii="Times New Roman" w:eastAsia="Times New Roman" w:hAnsi="Times New Roman" w:cs="Times New Roman"/>
          <w:sz w:val="28"/>
          <w:szCs w:val="28"/>
          <w:lang w:eastAsia="ru-RU"/>
        </w:rPr>
        <w:t>:</w:t>
      </w:r>
    </w:p>
    <w:p w:rsidR="0016485E" w:rsidRPr="0016485E" w:rsidRDefault="0016485E" w:rsidP="008D72EF">
      <w:pPr>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16485E">
        <w:rPr>
          <w:rFonts w:ascii="Times New Roman" w:eastAsia="Times New Roman" w:hAnsi="Times New Roman" w:cs="Times New Roman"/>
          <w:sz w:val="28"/>
          <w:szCs w:val="28"/>
          <w:lang w:eastAsia="ru-RU"/>
        </w:rPr>
        <w:t>- неправомерное использование бюджетных средств, в сумме 10</w:t>
      </w:r>
      <w:r w:rsidR="008C7E9B">
        <w:rPr>
          <w:rFonts w:ascii="Times New Roman" w:eastAsia="Times New Roman" w:hAnsi="Times New Roman" w:cs="Times New Roman"/>
          <w:sz w:val="28"/>
          <w:szCs w:val="28"/>
          <w:lang w:eastAsia="ru-RU"/>
        </w:rPr>
        <w:t>,</w:t>
      </w:r>
      <w:r w:rsidRPr="0016485E">
        <w:rPr>
          <w:rFonts w:ascii="Times New Roman" w:eastAsia="Times New Roman" w:hAnsi="Times New Roman" w:cs="Times New Roman"/>
          <w:sz w:val="28"/>
          <w:szCs w:val="28"/>
          <w:lang w:eastAsia="ru-RU"/>
        </w:rPr>
        <w:t>8</w:t>
      </w:r>
      <w:r w:rsidR="008C7E9B">
        <w:rPr>
          <w:rFonts w:ascii="Times New Roman" w:eastAsia="Times New Roman" w:hAnsi="Times New Roman" w:cs="Times New Roman"/>
          <w:sz w:val="28"/>
          <w:szCs w:val="28"/>
          <w:lang w:eastAsia="ru-RU"/>
        </w:rPr>
        <w:t xml:space="preserve"> тыс.</w:t>
      </w:r>
      <w:r w:rsidRPr="0016485E">
        <w:rPr>
          <w:rFonts w:ascii="Times New Roman" w:eastAsia="Times New Roman" w:hAnsi="Times New Roman" w:cs="Times New Roman"/>
          <w:sz w:val="28"/>
          <w:szCs w:val="28"/>
          <w:lang w:eastAsia="ru-RU"/>
        </w:rPr>
        <w:t xml:space="preserve"> руб., связанное с установлением работнику Учреждения дополнительных видов компенсационных выплат (за работу с библиотечным фондом) не предусмотренных перечнем компенсационных выплат, установленных в Приложении № 7 Положения об оплате труда.</w:t>
      </w:r>
    </w:p>
    <w:p w:rsidR="0016485E" w:rsidRPr="0016485E" w:rsidRDefault="0016485E" w:rsidP="008D72EF">
      <w:pPr>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16485E">
        <w:rPr>
          <w:rFonts w:ascii="Times New Roman" w:eastAsia="Times New Roman" w:hAnsi="Times New Roman" w:cs="Times New Roman"/>
          <w:sz w:val="28"/>
          <w:szCs w:val="28"/>
          <w:lang w:eastAsia="ru-RU"/>
        </w:rPr>
        <w:t>- неправомерное использование б</w:t>
      </w:r>
      <w:r w:rsidR="008C7E9B">
        <w:rPr>
          <w:rFonts w:ascii="Times New Roman" w:eastAsia="Times New Roman" w:hAnsi="Times New Roman" w:cs="Times New Roman"/>
          <w:sz w:val="28"/>
          <w:szCs w:val="28"/>
          <w:lang w:eastAsia="ru-RU"/>
        </w:rPr>
        <w:t>юджетных средств в сумме 6,3 тыс.</w:t>
      </w:r>
      <w:r w:rsidRPr="0016485E">
        <w:rPr>
          <w:rFonts w:ascii="Times New Roman" w:eastAsia="Times New Roman" w:hAnsi="Times New Roman" w:cs="Times New Roman"/>
          <w:sz w:val="28"/>
          <w:szCs w:val="28"/>
          <w:lang w:eastAsia="ru-RU"/>
        </w:rPr>
        <w:t xml:space="preserve"> руб., связанное с установлением дополнительных видов стимулирующих выплат педагогам Учреждения (за образование) не предусмотренных перечнем стимулирующих надбавок, установленных в  разделе 4 и Приложением 8 Положения об оплате труда.</w:t>
      </w:r>
    </w:p>
    <w:p w:rsidR="0016485E" w:rsidRPr="0016485E" w:rsidRDefault="0016485E" w:rsidP="008D72EF">
      <w:pPr>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16485E">
        <w:rPr>
          <w:rFonts w:ascii="Times New Roman" w:eastAsia="Times New Roman" w:hAnsi="Times New Roman" w:cs="Times New Roman"/>
          <w:sz w:val="28"/>
          <w:szCs w:val="28"/>
          <w:lang w:eastAsia="ru-RU"/>
        </w:rPr>
        <w:t>- неправомерное использование бюджетных средств в сумме 11</w:t>
      </w:r>
      <w:r w:rsidR="008C7E9B">
        <w:rPr>
          <w:rFonts w:ascii="Times New Roman" w:eastAsia="Times New Roman" w:hAnsi="Times New Roman" w:cs="Times New Roman"/>
          <w:sz w:val="28"/>
          <w:szCs w:val="28"/>
          <w:lang w:eastAsia="ru-RU"/>
        </w:rPr>
        <w:t>,8 тыс.</w:t>
      </w:r>
      <w:r w:rsidRPr="0016485E">
        <w:rPr>
          <w:rFonts w:ascii="Times New Roman" w:eastAsia="Times New Roman" w:hAnsi="Times New Roman" w:cs="Times New Roman"/>
          <w:sz w:val="28"/>
          <w:szCs w:val="28"/>
          <w:lang w:eastAsia="ru-RU"/>
        </w:rPr>
        <w:t xml:space="preserve"> руб., связанное с установлением дополнительных видов стимулирующих выплат педагогам Учреждения (за классное руководство) не предусмотренных перечнем стимулирующих надбавок, установленных в  разделе 4 и Приложением 8 Положения об оплате труда.</w:t>
      </w:r>
    </w:p>
    <w:p w:rsidR="0016485E" w:rsidRPr="0016485E" w:rsidRDefault="0016485E" w:rsidP="008D72EF">
      <w:pPr>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16485E">
        <w:rPr>
          <w:rFonts w:ascii="Times New Roman" w:eastAsia="Times New Roman" w:hAnsi="Times New Roman" w:cs="Times New Roman"/>
          <w:sz w:val="28"/>
          <w:szCs w:val="28"/>
          <w:lang w:eastAsia="ru-RU"/>
        </w:rPr>
        <w:t>- необоснованное использование бюджетных средств в сумме 171</w:t>
      </w:r>
      <w:r w:rsidR="008C7E9B">
        <w:rPr>
          <w:rFonts w:ascii="Times New Roman" w:eastAsia="Times New Roman" w:hAnsi="Times New Roman" w:cs="Times New Roman"/>
          <w:sz w:val="28"/>
          <w:szCs w:val="28"/>
          <w:lang w:eastAsia="ru-RU"/>
        </w:rPr>
        <w:t>,7 тыс.</w:t>
      </w:r>
      <w:r w:rsidRPr="0016485E">
        <w:rPr>
          <w:rFonts w:ascii="Times New Roman" w:eastAsia="Times New Roman" w:hAnsi="Times New Roman" w:cs="Times New Roman"/>
          <w:sz w:val="28"/>
          <w:szCs w:val="28"/>
          <w:lang w:eastAsia="ru-RU"/>
        </w:rPr>
        <w:t> руб., связанное с  выплатами  стимулирующего характера работникам Учреждения (произведен неверный расчет выплаты за стаж работы, выслугу лет).</w:t>
      </w:r>
    </w:p>
    <w:p w:rsidR="0016485E" w:rsidRPr="0016485E" w:rsidRDefault="0016485E" w:rsidP="008D72EF">
      <w:pPr>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16485E">
        <w:rPr>
          <w:rFonts w:ascii="Times New Roman" w:eastAsia="Times New Roman" w:hAnsi="Times New Roman" w:cs="Times New Roman"/>
          <w:sz w:val="28"/>
          <w:szCs w:val="28"/>
          <w:lang w:eastAsia="ru-RU"/>
        </w:rPr>
        <w:t>- необоснованное  использование</w:t>
      </w:r>
      <w:r w:rsidR="008C7E9B">
        <w:rPr>
          <w:rFonts w:ascii="Times New Roman" w:eastAsia="Times New Roman" w:hAnsi="Times New Roman" w:cs="Times New Roman"/>
          <w:sz w:val="28"/>
          <w:szCs w:val="28"/>
          <w:lang w:eastAsia="ru-RU"/>
        </w:rPr>
        <w:t xml:space="preserve"> бюджетных средств в сумме 10,0 тыс.</w:t>
      </w:r>
      <w:r w:rsidRPr="0016485E">
        <w:rPr>
          <w:rFonts w:ascii="Times New Roman" w:eastAsia="Times New Roman" w:hAnsi="Times New Roman" w:cs="Times New Roman"/>
          <w:sz w:val="28"/>
          <w:szCs w:val="28"/>
          <w:lang w:eastAsia="ru-RU"/>
        </w:rPr>
        <w:t xml:space="preserve"> руб., связанное с  выплатами  материальной помощи в отсутствием оснований, установленных в Положении об оплате труда. </w:t>
      </w:r>
    </w:p>
    <w:p w:rsidR="008C7E9B" w:rsidRPr="008C7E9B" w:rsidRDefault="008C7E9B" w:rsidP="008C7E9B">
      <w:pPr>
        <w:spacing w:after="0" w:line="240" w:lineRule="auto"/>
        <w:ind w:firstLine="284"/>
        <w:jc w:val="both"/>
        <w:rPr>
          <w:rFonts w:ascii="Times New Roman" w:eastAsia="Times New Roman" w:hAnsi="Times New Roman" w:cs="Times New Roman"/>
          <w:sz w:val="28"/>
          <w:szCs w:val="28"/>
          <w:lang w:eastAsia="ru-RU"/>
        </w:rPr>
      </w:pPr>
      <w:r w:rsidRPr="008C7E9B">
        <w:rPr>
          <w:rFonts w:ascii="Times New Roman" w:eastAsia="Times New Roman" w:hAnsi="Times New Roman" w:cs="Times New Roman"/>
          <w:sz w:val="28"/>
          <w:szCs w:val="28"/>
          <w:lang w:eastAsia="ru-RU"/>
        </w:rPr>
        <w:lastRenderedPageBreak/>
        <w:t xml:space="preserve">По результатам проверки КСП г. Свирска вынесены Представления в адрес директора школы, директора МКУ «ЦРО» осуществляющего ведение бухгалтерского учета, и начальника Отдела образования. </w:t>
      </w:r>
    </w:p>
    <w:p w:rsidR="00900DF2" w:rsidRPr="00900DF2" w:rsidRDefault="00900DF2" w:rsidP="00900DF2">
      <w:pPr>
        <w:tabs>
          <w:tab w:val="left" w:pos="1701"/>
        </w:tabs>
        <w:spacing w:after="0" w:line="240" w:lineRule="auto"/>
        <w:ind w:firstLine="284"/>
        <w:jc w:val="both"/>
        <w:rPr>
          <w:rFonts w:ascii="Times New Roman" w:eastAsia="Times New Roman" w:hAnsi="Times New Roman"/>
          <w:bCs/>
          <w:i/>
          <w:sz w:val="28"/>
          <w:szCs w:val="28"/>
          <w:lang w:eastAsia="ru-RU"/>
        </w:rPr>
      </w:pPr>
      <w:r w:rsidRPr="00466C49">
        <w:rPr>
          <w:rFonts w:ascii="Times New Roman" w:eastAsia="Times New Roman" w:hAnsi="Times New Roman"/>
          <w:bCs/>
          <w:i/>
          <w:sz w:val="28"/>
          <w:szCs w:val="28"/>
          <w:lang w:eastAsia="ru-RU"/>
        </w:rPr>
        <w:t>По результатам исполнения Представлений получена информация</w:t>
      </w:r>
      <w:r>
        <w:rPr>
          <w:rFonts w:ascii="Times New Roman" w:eastAsia="Times New Roman" w:hAnsi="Times New Roman"/>
          <w:bCs/>
          <w:i/>
          <w:sz w:val="28"/>
          <w:szCs w:val="28"/>
          <w:lang w:eastAsia="ru-RU"/>
        </w:rPr>
        <w:t xml:space="preserve"> </w:t>
      </w:r>
      <w:r w:rsidRPr="00900DF2">
        <w:rPr>
          <w:rFonts w:ascii="Times New Roman" w:eastAsia="Times New Roman" w:hAnsi="Times New Roman"/>
          <w:bCs/>
          <w:i/>
          <w:sz w:val="28"/>
          <w:szCs w:val="28"/>
          <w:lang w:eastAsia="ru-RU"/>
        </w:rPr>
        <w:t xml:space="preserve">о том, что замечания и нарушения, выявленные в ходе контрольного мероприятия проанализированы, приняты меры по их устранению и недопущению в дальнейшем. </w:t>
      </w:r>
    </w:p>
    <w:p w:rsidR="00900DF2" w:rsidRPr="00900DF2" w:rsidRDefault="00900DF2" w:rsidP="00900DF2">
      <w:pPr>
        <w:tabs>
          <w:tab w:val="left" w:pos="1701"/>
        </w:tabs>
        <w:spacing w:after="0" w:line="240" w:lineRule="auto"/>
        <w:ind w:firstLine="284"/>
        <w:jc w:val="both"/>
        <w:rPr>
          <w:rFonts w:ascii="Times New Roman" w:eastAsia="Times New Roman" w:hAnsi="Times New Roman"/>
          <w:bCs/>
          <w:sz w:val="28"/>
          <w:szCs w:val="28"/>
          <w:lang w:eastAsia="ru-RU"/>
        </w:rPr>
      </w:pPr>
      <w:r w:rsidRPr="00900DF2">
        <w:rPr>
          <w:rFonts w:ascii="Times New Roman" w:eastAsia="Times New Roman" w:hAnsi="Times New Roman"/>
          <w:bCs/>
          <w:sz w:val="28"/>
          <w:szCs w:val="28"/>
          <w:lang w:eastAsia="ru-RU"/>
        </w:rPr>
        <w:t>Приказом отдела образования от 04.05.2015 № 112 к директору школы, допустившей нарушения, применено дисциплинарное взыскание в виде замечания.</w:t>
      </w:r>
    </w:p>
    <w:p w:rsidR="0016485E" w:rsidRPr="00412155" w:rsidRDefault="00900DF2" w:rsidP="00412155">
      <w:pPr>
        <w:tabs>
          <w:tab w:val="left" w:pos="1701"/>
        </w:tabs>
        <w:spacing w:after="0" w:line="240" w:lineRule="auto"/>
        <w:ind w:firstLine="284"/>
        <w:jc w:val="both"/>
        <w:rPr>
          <w:rFonts w:ascii="Times New Roman" w:eastAsia="Times New Roman" w:hAnsi="Times New Roman"/>
          <w:bCs/>
          <w:sz w:val="28"/>
          <w:szCs w:val="28"/>
          <w:lang w:eastAsia="ru-RU"/>
        </w:rPr>
      </w:pPr>
      <w:r w:rsidRPr="00900DF2">
        <w:rPr>
          <w:rFonts w:ascii="Times New Roman" w:eastAsia="Times New Roman" w:hAnsi="Times New Roman"/>
          <w:bCs/>
          <w:sz w:val="28"/>
          <w:szCs w:val="28"/>
          <w:lang w:eastAsia="ru-RU"/>
        </w:rPr>
        <w:t xml:space="preserve">Приказом отдела образования от 04.05.2015 № 113 директор МКУ «ЦРО» лишена премии за май 2016 </w:t>
      </w:r>
      <w:r w:rsidR="00E94ED0">
        <w:rPr>
          <w:rFonts w:ascii="Times New Roman" w:eastAsia="Times New Roman" w:hAnsi="Times New Roman"/>
          <w:bCs/>
          <w:sz w:val="28"/>
          <w:szCs w:val="28"/>
          <w:lang w:eastAsia="ru-RU"/>
        </w:rPr>
        <w:t xml:space="preserve">года </w:t>
      </w:r>
      <w:r w:rsidR="00412155">
        <w:rPr>
          <w:rFonts w:ascii="Times New Roman" w:eastAsia="Times New Roman" w:hAnsi="Times New Roman"/>
          <w:bCs/>
          <w:sz w:val="28"/>
          <w:szCs w:val="28"/>
          <w:lang w:eastAsia="ru-RU"/>
        </w:rPr>
        <w:t>в размере 50%.</w:t>
      </w:r>
    </w:p>
    <w:p w:rsidR="00A63F87" w:rsidRPr="00A63F87" w:rsidRDefault="00A63F87" w:rsidP="00A63F87">
      <w:pPr>
        <w:tabs>
          <w:tab w:val="left" w:pos="284"/>
          <w:tab w:val="left" w:pos="1701"/>
        </w:tabs>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t>В отчетном периоде проверено соблюдение</w:t>
      </w:r>
      <w:r w:rsidRPr="00A63F87">
        <w:rPr>
          <w:rFonts w:ascii="Times New Roman" w:eastAsia="Times New Roman" w:hAnsi="Times New Roman" w:cs="Times New Roman"/>
          <w:bCs/>
          <w:i/>
          <w:sz w:val="28"/>
          <w:szCs w:val="28"/>
          <w:lang w:eastAsia="ru-RU"/>
        </w:rPr>
        <w:t xml:space="preserve"> требований законодательства в части формирования и расходования средств на оплату труда в муниципальном общеобразовательном учреждении «Макарьевская общеобразовательная  школа» г</w:t>
      </w:r>
      <w:r>
        <w:rPr>
          <w:rFonts w:ascii="Times New Roman" w:eastAsia="Times New Roman" w:hAnsi="Times New Roman" w:cs="Times New Roman"/>
          <w:bCs/>
          <w:i/>
          <w:sz w:val="28"/>
          <w:szCs w:val="28"/>
          <w:lang w:eastAsia="ru-RU"/>
        </w:rPr>
        <w:t xml:space="preserve">орода Свирска в 2014-2015 годах </w:t>
      </w:r>
      <w:r>
        <w:rPr>
          <w:rFonts w:ascii="Times New Roman" w:eastAsia="Times New Roman" w:hAnsi="Times New Roman" w:cs="Times New Roman"/>
          <w:bCs/>
          <w:sz w:val="28"/>
          <w:szCs w:val="28"/>
          <w:lang w:eastAsia="ru-RU"/>
        </w:rPr>
        <w:t>(акт от 04.05.2016 № 8-а/2016).</w:t>
      </w:r>
    </w:p>
    <w:p w:rsidR="00A63F87" w:rsidRPr="00A63F87" w:rsidRDefault="00A63F87" w:rsidP="00A63F87">
      <w:pPr>
        <w:spacing w:after="0" w:line="240" w:lineRule="auto"/>
        <w:ind w:firstLine="284"/>
        <w:jc w:val="both"/>
        <w:rPr>
          <w:rFonts w:ascii="Times New Roman" w:eastAsia="Times New Roman" w:hAnsi="Times New Roman" w:cs="Times New Roman"/>
          <w:sz w:val="28"/>
          <w:szCs w:val="28"/>
          <w:lang w:eastAsia="ru-RU"/>
        </w:rPr>
      </w:pPr>
      <w:r w:rsidRPr="00A63F87">
        <w:rPr>
          <w:rFonts w:ascii="Times New Roman" w:eastAsia="Times New Roman" w:hAnsi="Times New Roman" w:cs="Times New Roman"/>
          <w:sz w:val="28"/>
          <w:szCs w:val="28"/>
          <w:lang w:eastAsia="ru-RU"/>
        </w:rPr>
        <w:t xml:space="preserve">Объем проверенных бюджетных средств, выделенных Учреждению на выплату заработной платы и начислений на нее за 2014 -2015 годы  составил  20 211, 1 тыс. рублей, в т. ч. за 2014 - 9 758,7 тыс. руб. за 2015 год – 10 452,5 тыс. руб. </w:t>
      </w:r>
    </w:p>
    <w:p w:rsidR="00A63F87" w:rsidRPr="00A63F87" w:rsidRDefault="00A63F87" w:rsidP="00A63F87">
      <w:pPr>
        <w:spacing w:after="0" w:line="240" w:lineRule="auto"/>
        <w:ind w:firstLine="284"/>
        <w:jc w:val="both"/>
        <w:rPr>
          <w:rFonts w:ascii="Times New Roman" w:eastAsia="Times New Roman" w:hAnsi="Times New Roman" w:cs="Times New Roman"/>
          <w:sz w:val="28"/>
          <w:szCs w:val="28"/>
          <w:lang w:eastAsia="ru-RU"/>
        </w:rPr>
      </w:pPr>
      <w:r w:rsidRPr="00A63F87">
        <w:rPr>
          <w:rFonts w:ascii="Times New Roman" w:eastAsia="Times New Roman" w:hAnsi="Times New Roman" w:cs="Times New Roman"/>
          <w:sz w:val="28"/>
          <w:szCs w:val="28"/>
          <w:lang w:eastAsia="ru-RU"/>
        </w:rPr>
        <w:t>Выявлено нарушений на общую сумму 61, 7 тыс. руб. (п. 1.2.95 Классификатора нарушений), в т. ч.</w:t>
      </w:r>
      <w:r w:rsidR="008D72EF">
        <w:rPr>
          <w:rFonts w:ascii="Times New Roman" w:eastAsia="Times New Roman" w:hAnsi="Times New Roman" w:cs="Times New Roman"/>
          <w:sz w:val="28"/>
          <w:szCs w:val="28"/>
          <w:lang w:eastAsia="ru-RU"/>
        </w:rPr>
        <w:t>:</w:t>
      </w:r>
    </w:p>
    <w:p w:rsidR="00A63F87" w:rsidRPr="00A63F87" w:rsidRDefault="00294FC6" w:rsidP="008D72EF">
      <w:pPr>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3F87" w:rsidRPr="00A63F87">
        <w:rPr>
          <w:rFonts w:ascii="Times New Roman" w:eastAsia="Times New Roman" w:hAnsi="Times New Roman" w:cs="Times New Roman"/>
          <w:sz w:val="28"/>
          <w:szCs w:val="28"/>
          <w:lang w:eastAsia="ru-RU"/>
        </w:rPr>
        <w:t>неправомерное использование бюджетных средств в сумме 5,8 тыс. руб., связанное с начислением размера повышающего коэффициента, установленного к окладам педагогических работников за квалификационную категорию, по окончанию срока ее действия;</w:t>
      </w:r>
    </w:p>
    <w:p w:rsidR="00A63F87" w:rsidRPr="00A63F87" w:rsidRDefault="00294FC6" w:rsidP="008D72EF">
      <w:pPr>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3F87" w:rsidRPr="00A63F87">
        <w:rPr>
          <w:rFonts w:ascii="Times New Roman" w:eastAsia="Times New Roman" w:hAnsi="Times New Roman" w:cs="Times New Roman"/>
          <w:sz w:val="28"/>
          <w:szCs w:val="28"/>
          <w:lang w:eastAsia="ru-RU"/>
        </w:rPr>
        <w:t xml:space="preserve">неправомерное использование бюджетных средств в сумме </w:t>
      </w:r>
      <w:r w:rsidR="00A63F87" w:rsidRPr="00A63F87">
        <w:rPr>
          <w:rFonts w:ascii="Times New Roman" w:eastAsia="Times New Roman" w:hAnsi="Times New Roman" w:cs="Times New Roman"/>
          <w:bCs/>
          <w:sz w:val="28"/>
          <w:szCs w:val="28"/>
          <w:lang w:eastAsia="ru-RU"/>
        </w:rPr>
        <w:t>55,9 тыс. руб.</w:t>
      </w:r>
      <w:r w:rsidR="00A63F87" w:rsidRPr="00A63F87">
        <w:rPr>
          <w:rFonts w:ascii="Times New Roman" w:eastAsia="Times New Roman" w:hAnsi="Times New Roman" w:cs="Times New Roman"/>
          <w:sz w:val="28"/>
          <w:szCs w:val="28"/>
          <w:lang w:eastAsia="ru-RU"/>
        </w:rPr>
        <w:t>, связанное с включением в листы учета педагогов за период с 1.09.2014 г. по 31.01.2015 г. показателя критерия «К10 - за образование</w:t>
      </w:r>
      <w:r>
        <w:rPr>
          <w:rFonts w:ascii="Times New Roman" w:eastAsia="Times New Roman" w:hAnsi="Times New Roman" w:cs="Times New Roman"/>
          <w:sz w:val="28"/>
          <w:szCs w:val="28"/>
          <w:lang w:eastAsia="ru-RU"/>
        </w:rPr>
        <w:t>»</w:t>
      </w:r>
      <w:r w:rsidR="00A63F87" w:rsidRPr="00A63F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 спец.- 4 б., высшее- 8 б.)</w:t>
      </w:r>
      <w:r w:rsidR="00A63F87" w:rsidRPr="00A63F87">
        <w:rPr>
          <w:rFonts w:ascii="Times New Roman" w:eastAsia="Times New Roman" w:hAnsi="Times New Roman" w:cs="Times New Roman"/>
          <w:sz w:val="28"/>
          <w:szCs w:val="28"/>
          <w:lang w:eastAsia="ru-RU"/>
        </w:rPr>
        <w:t>, не предусмотренного Перечнем критериев Приложения № 7 Положения об оплате труда.</w:t>
      </w:r>
    </w:p>
    <w:p w:rsidR="00294FC6" w:rsidRPr="00294FC6" w:rsidRDefault="00A63F87" w:rsidP="00A63F87">
      <w:pPr>
        <w:tabs>
          <w:tab w:val="left" w:pos="284"/>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63F87">
        <w:rPr>
          <w:rFonts w:ascii="Times New Roman" w:eastAsia="Times New Roman" w:hAnsi="Times New Roman" w:cs="Times New Roman"/>
          <w:sz w:val="28"/>
          <w:szCs w:val="28"/>
          <w:lang w:eastAsia="ru-RU"/>
        </w:rPr>
        <w:tab/>
        <w:t xml:space="preserve">По окончании контрольного мероприятия вынесено 3 представления  КСП г. Свирска: (директору МОУ «Макарьевская общеобразовательная школа», начальнику Отдела образования – Учредитель, главному бухгалтеру МКУ «ЦРО» - ведение бухгалтерского учета). </w:t>
      </w:r>
    </w:p>
    <w:p w:rsidR="00893F02" w:rsidRPr="00A63F87" w:rsidRDefault="00A63F87" w:rsidP="004E0A06">
      <w:pPr>
        <w:tabs>
          <w:tab w:val="left" w:pos="284"/>
        </w:tabs>
        <w:autoSpaceDE w:val="0"/>
        <w:autoSpaceDN w:val="0"/>
        <w:adjustRightInd w:val="0"/>
        <w:spacing w:after="0" w:line="240" w:lineRule="auto"/>
        <w:ind w:firstLine="284"/>
        <w:jc w:val="both"/>
        <w:outlineLvl w:val="1"/>
        <w:rPr>
          <w:rFonts w:ascii="Times New Roman" w:eastAsia="Times New Roman" w:hAnsi="Times New Roman" w:cs="Times New Roman"/>
          <w:i/>
          <w:sz w:val="28"/>
          <w:szCs w:val="28"/>
          <w:lang w:eastAsia="ru-RU"/>
        </w:rPr>
      </w:pPr>
      <w:r w:rsidRPr="00A63F87">
        <w:rPr>
          <w:rFonts w:ascii="Times New Roman" w:eastAsia="Times New Roman" w:hAnsi="Times New Roman" w:cs="Times New Roman"/>
          <w:i/>
          <w:sz w:val="28"/>
          <w:szCs w:val="28"/>
          <w:lang w:eastAsia="ru-RU"/>
        </w:rPr>
        <w:t xml:space="preserve">По результатам рассмотрения представлений и устранений нарушений применено 3(три) дисциплинарных взыскания - замечание (директору школы, бухгалтеру материальной группы и ведущему бухгалтеру  финансовой группы). </w:t>
      </w:r>
    </w:p>
    <w:p w:rsidR="00893F02" w:rsidRPr="00412155" w:rsidRDefault="00B76865" w:rsidP="00412155">
      <w:pPr>
        <w:tabs>
          <w:tab w:val="left" w:pos="1701"/>
        </w:tabs>
        <w:spacing w:after="0" w:line="240" w:lineRule="auto"/>
        <w:ind w:firstLine="284"/>
        <w:jc w:val="both"/>
        <w:rPr>
          <w:rFonts w:ascii="Times New Roman" w:eastAsia="Calibri" w:hAnsi="Times New Roman" w:cs="Times New Roman"/>
          <w:bCs/>
          <w:sz w:val="28"/>
          <w:lang w:eastAsia="ru-RU"/>
        </w:rPr>
      </w:pPr>
      <w:r w:rsidRPr="00B76865">
        <w:rPr>
          <w:rFonts w:ascii="Times New Roman" w:eastAsia="Calibri" w:hAnsi="Times New Roman" w:cs="Times New Roman"/>
          <w:bCs/>
          <w:sz w:val="28"/>
          <w:lang w:eastAsia="ru-RU"/>
        </w:rPr>
        <w:t>В рамках полномочий, согласно плана работы КСП г.Свирска, в 2016 году проверена законность и эффективность расходования бюджетных средств, направленных на реализацию сл</w:t>
      </w:r>
      <w:r w:rsidR="00412155">
        <w:rPr>
          <w:rFonts w:ascii="Times New Roman" w:eastAsia="Calibri" w:hAnsi="Times New Roman" w:cs="Times New Roman"/>
          <w:bCs/>
          <w:sz w:val="28"/>
          <w:lang w:eastAsia="ru-RU"/>
        </w:rPr>
        <w:t>едующих муниципальных программ:</w:t>
      </w:r>
    </w:p>
    <w:p w:rsidR="00893F02" w:rsidRPr="00893F02" w:rsidRDefault="00893F02" w:rsidP="00893F02">
      <w:pPr>
        <w:tabs>
          <w:tab w:val="left" w:pos="284"/>
          <w:tab w:val="left" w:pos="1701"/>
        </w:tabs>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i/>
          <w:sz w:val="28"/>
          <w:szCs w:val="28"/>
          <w:lang w:eastAsia="ru-RU"/>
        </w:rPr>
        <w:lastRenderedPageBreak/>
        <w:t xml:space="preserve">МП </w:t>
      </w:r>
      <w:r w:rsidRPr="00893F02">
        <w:rPr>
          <w:rFonts w:ascii="Times New Roman" w:eastAsia="Times New Roman" w:hAnsi="Times New Roman" w:cs="Times New Roman"/>
          <w:bCs/>
          <w:i/>
          <w:sz w:val="28"/>
          <w:szCs w:val="28"/>
          <w:lang w:eastAsia="ru-RU"/>
        </w:rPr>
        <w:t xml:space="preserve">«Культура молодого города» муниципального образования «город Свирск»  на 2014-2016 г. г.» </w:t>
      </w:r>
      <w:r>
        <w:rPr>
          <w:rFonts w:ascii="Times New Roman" w:eastAsia="Times New Roman" w:hAnsi="Times New Roman" w:cs="Times New Roman"/>
          <w:bCs/>
          <w:i/>
          <w:sz w:val="28"/>
          <w:szCs w:val="28"/>
          <w:lang w:eastAsia="ru-RU"/>
        </w:rPr>
        <w:t>проверена за период</w:t>
      </w:r>
      <w:r w:rsidRPr="00893F02">
        <w:rPr>
          <w:rFonts w:ascii="Times New Roman" w:eastAsia="Times New Roman" w:hAnsi="Times New Roman" w:cs="Times New Roman"/>
          <w:bCs/>
          <w:i/>
          <w:sz w:val="28"/>
          <w:szCs w:val="28"/>
          <w:lang w:eastAsia="ru-RU"/>
        </w:rPr>
        <w:t xml:space="preserve">  2014-2015 </w:t>
      </w:r>
      <w:r>
        <w:rPr>
          <w:rFonts w:ascii="Times New Roman" w:eastAsia="Times New Roman" w:hAnsi="Times New Roman" w:cs="Times New Roman"/>
          <w:bCs/>
          <w:i/>
          <w:sz w:val="28"/>
          <w:szCs w:val="28"/>
          <w:lang w:eastAsia="ru-RU"/>
        </w:rPr>
        <w:t>годы</w:t>
      </w:r>
      <w:r w:rsidR="002A23BC">
        <w:rPr>
          <w:rFonts w:ascii="Times New Roman" w:eastAsia="Times New Roman" w:hAnsi="Times New Roman" w:cs="Times New Roman"/>
          <w:bCs/>
          <w:i/>
          <w:sz w:val="28"/>
          <w:szCs w:val="28"/>
          <w:lang w:eastAsia="ru-RU"/>
        </w:rPr>
        <w:t xml:space="preserve"> </w:t>
      </w:r>
      <w:r w:rsidR="002A23BC" w:rsidRPr="002A23BC">
        <w:rPr>
          <w:rFonts w:ascii="Times New Roman" w:eastAsia="Times New Roman" w:hAnsi="Times New Roman" w:cs="Times New Roman"/>
          <w:bCs/>
          <w:sz w:val="28"/>
          <w:szCs w:val="28"/>
          <w:lang w:eastAsia="ru-RU"/>
        </w:rPr>
        <w:t>(акт от</w:t>
      </w:r>
      <w:r w:rsidR="002A23BC">
        <w:rPr>
          <w:rFonts w:ascii="Times New Roman" w:eastAsia="Times New Roman" w:hAnsi="Times New Roman" w:cs="Times New Roman"/>
          <w:bCs/>
          <w:i/>
          <w:sz w:val="28"/>
          <w:szCs w:val="28"/>
          <w:lang w:eastAsia="ru-RU"/>
        </w:rPr>
        <w:t xml:space="preserve"> </w:t>
      </w:r>
      <w:r w:rsidR="002A23BC">
        <w:rPr>
          <w:rFonts w:ascii="Times New Roman" w:eastAsia="Times New Roman" w:hAnsi="Times New Roman" w:cs="Times New Roman"/>
          <w:bCs/>
          <w:sz w:val="28"/>
          <w:szCs w:val="28"/>
          <w:lang w:eastAsia="ru-RU"/>
        </w:rPr>
        <w:t>25.04.2016 № 5-а/2016)</w:t>
      </w:r>
    </w:p>
    <w:p w:rsidR="00893F02" w:rsidRDefault="002A23BC" w:rsidP="00893F02">
      <w:pPr>
        <w:tabs>
          <w:tab w:val="left" w:pos="284"/>
          <w:tab w:val="left" w:pos="1701"/>
        </w:tabs>
        <w:spacing w:after="0" w:line="240" w:lineRule="auto"/>
        <w:ind w:firstLine="284"/>
        <w:jc w:val="both"/>
        <w:rPr>
          <w:rFonts w:ascii="Times New Roman" w:eastAsia="Times New Roman" w:hAnsi="Times New Roman" w:cs="Times New Roman"/>
          <w:bCs/>
          <w:sz w:val="28"/>
          <w:szCs w:val="28"/>
          <w:lang w:eastAsia="ru-RU"/>
        </w:rPr>
      </w:pPr>
      <w:r>
        <w:rPr>
          <w:rFonts w:ascii="Times New Roman" w:hAnsi="Times New Roman"/>
          <w:sz w:val="28"/>
          <w:szCs w:val="28"/>
        </w:rPr>
        <w:t>О</w:t>
      </w:r>
      <w:r w:rsidRPr="00B45ACF">
        <w:rPr>
          <w:rFonts w:ascii="Times New Roman" w:hAnsi="Times New Roman"/>
          <w:sz w:val="28"/>
          <w:szCs w:val="28"/>
        </w:rPr>
        <w:t>тветственным исполнителем Программы является Отдел по развитию культурной сферы и библиотечного обслуживания администрации муниципального образования «город Свирск»</w:t>
      </w:r>
      <w:r>
        <w:rPr>
          <w:rFonts w:ascii="Times New Roman" w:hAnsi="Times New Roman"/>
          <w:sz w:val="28"/>
          <w:szCs w:val="28"/>
        </w:rPr>
        <w:t>.</w:t>
      </w:r>
    </w:p>
    <w:p w:rsidR="00893F02" w:rsidRPr="00893F02" w:rsidRDefault="00893F02" w:rsidP="00893F02">
      <w:pPr>
        <w:tabs>
          <w:tab w:val="left" w:pos="284"/>
          <w:tab w:val="left" w:pos="1701"/>
        </w:tabs>
        <w:spacing w:after="0" w:line="240" w:lineRule="auto"/>
        <w:ind w:firstLine="284"/>
        <w:jc w:val="both"/>
        <w:rPr>
          <w:rFonts w:ascii="Times New Roman" w:eastAsia="Times New Roman" w:hAnsi="Times New Roman" w:cs="Times New Roman"/>
          <w:bCs/>
          <w:sz w:val="28"/>
          <w:szCs w:val="28"/>
          <w:lang w:eastAsia="ru-RU"/>
        </w:rPr>
      </w:pPr>
      <w:r w:rsidRPr="00893F02">
        <w:rPr>
          <w:rFonts w:ascii="Times New Roman" w:eastAsia="Times New Roman" w:hAnsi="Times New Roman" w:cs="Times New Roman"/>
          <w:bCs/>
          <w:sz w:val="28"/>
          <w:szCs w:val="28"/>
          <w:lang w:eastAsia="ru-RU"/>
        </w:rPr>
        <w:t xml:space="preserve">Общий объем проверенных бюджетных средств составил 1 </w:t>
      </w:r>
      <w:r w:rsidR="002A23BC">
        <w:rPr>
          <w:rFonts w:ascii="Times New Roman" w:eastAsia="Times New Roman" w:hAnsi="Times New Roman" w:cs="Times New Roman"/>
          <w:bCs/>
          <w:sz w:val="28"/>
          <w:szCs w:val="28"/>
          <w:lang w:eastAsia="ru-RU"/>
        </w:rPr>
        <w:t>142,5</w:t>
      </w:r>
      <w:r w:rsidRPr="00893F02">
        <w:rPr>
          <w:rFonts w:ascii="Times New Roman" w:eastAsia="Times New Roman" w:hAnsi="Times New Roman" w:cs="Times New Roman"/>
          <w:bCs/>
          <w:sz w:val="28"/>
          <w:szCs w:val="28"/>
          <w:lang w:eastAsia="ru-RU"/>
        </w:rPr>
        <w:t xml:space="preserve"> тыс. руб., в т. ч. средства местного бюджета – 520 тыс. руб., ср</w:t>
      </w:r>
      <w:r w:rsidR="002A23BC">
        <w:rPr>
          <w:rFonts w:ascii="Times New Roman" w:eastAsia="Times New Roman" w:hAnsi="Times New Roman" w:cs="Times New Roman"/>
          <w:bCs/>
          <w:sz w:val="28"/>
          <w:szCs w:val="28"/>
          <w:lang w:eastAsia="ru-RU"/>
        </w:rPr>
        <w:t>едства областного бюджета 622,5</w:t>
      </w:r>
      <w:r w:rsidRPr="00893F02">
        <w:rPr>
          <w:rFonts w:ascii="Times New Roman" w:eastAsia="Times New Roman" w:hAnsi="Times New Roman" w:cs="Times New Roman"/>
          <w:bCs/>
          <w:sz w:val="28"/>
          <w:szCs w:val="28"/>
          <w:lang w:eastAsia="ru-RU"/>
        </w:rPr>
        <w:t xml:space="preserve"> тыс. руб. </w:t>
      </w:r>
    </w:p>
    <w:p w:rsidR="00893F02" w:rsidRPr="00893F02" w:rsidRDefault="00893F02" w:rsidP="002A23BC">
      <w:pPr>
        <w:tabs>
          <w:tab w:val="left" w:pos="284"/>
          <w:tab w:val="left" w:pos="1701"/>
        </w:tabs>
        <w:spacing w:after="0" w:line="240" w:lineRule="auto"/>
        <w:ind w:firstLine="284"/>
        <w:jc w:val="both"/>
        <w:rPr>
          <w:rFonts w:ascii="Times New Roman" w:eastAsia="Times New Roman" w:hAnsi="Times New Roman" w:cs="Times New Roman"/>
          <w:bCs/>
          <w:sz w:val="28"/>
          <w:szCs w:val="28"/>
          <w:lang w:eastAsia="ru-RU"/>
        </w:rPr>
      </w:pPr>
      <w:r w:rsidRPr="00893F02">
        <w:rPr>
          <w:rFonts w:ascii="Times New Roman" w:eastAsia="Times New Roman" w:hAnsi="Times New Roman" w:cs="Times New Roman"/>
          <w:bCs/>
          <w:sz w:val="28"/>
          <w:szCs w:val="28"/>
          <w:lang w:eastAsia="ru-RU"/>
        </w:rPr>
        <w:t>Кассовое исполн</w:t>
      </w:r>
      <w:r w:rsidR="002A23BC">
        <w:rPr>
          <w:rFonts w:ascii="Times New Roman" w:eastAsia="Times New Roman" w:hAnsi="Times New Roman" w:cs="Times New Roman"/>
          <w:bCs/>
          <w:sz w:val="28"/>
          <w:szCs w:val="28"/>
          <w:lang w:eastAsia="ru-RU"/>
        </w:rPr>
        <w:t>ение Программы составило 1056,3</w:t>
      </w:r>
      <w:r w:rsidRPr="00893F02">
        <w:rPr>
          <w:rFonts w:ascii="Times New Roman" w:eastAsia="Times New Roman" w:hAnsi="Times New Roman" w:cs="Times New Roman"/>
          <w:bCs/>
          <w:sz w:val="28"/>
          <w:szCs w:val="28"/>
          <w:lang w:eastAsia="ru-RU"/>
        </w:rPr>
        <w:t xml:space="preserve"> тыс. руб., в т. ч.</w:t>
      </w:r>
      <w:r w:rsidR="008D72EF">
        <w:rPr>
          <w:rFonts w:ascii="Times New Roman" w:eastAsia="Times New Roman" w:hAnsi="Times New Roman" w:cs="Times New Roman"/>
          <w:bCs/>
          <w:sz w:val="28"/>
          <w:szCs w:val="28"/>
          <w:lang w:eastAsia="ru-RU"/>
        </w:rPr>
        <w:t>:</w:t>
      </w:r>
      <w:r w:rsidRPr="00893F02">
        <w:rPr>
          <w:rFonts w:ascii="Times New Roman" w:eastAsia="Times New Roman" w:hAnsi="Times New Roman" w:cs="Times New Roman"/>
          <w:bCs/>
          <w:sz w:val="28"/>
          <w:szCs w:val="28"/>
          <w:lang w:eastAsia="ru-RU"/>
        </w:rPr>
        <w:t xml:space="preserve"> </w:t>
      </w:r>
    </w:p>
    <w:p w:rsidR="00893F02" w:rsidRPr="00893F02" w:rsidRDefault="00893F02" w:rsidP="008D72EF">
      <w:pPr>
        <w:tabs>
          <w:tab w:val="left" w:pos="284"/>
          <w:tab w:val="left" w:pos="1701"/>
        </w:tabs>
        <w:spacing w:after="0" w:line="240" w:lineRule="auto"/>
        <w:jc w:val="both"/>
        <w:rPr>
          <w:rFonts w:ascii="Times New Roman" w:eastAsia="Times New Roman" w:hAnsi="Times New Roman" w:cs="Times New Roman"/>
          <w:bCs/>
          <w:sz w:val="28"/>
          <w:szCs w:val="28"/>
          <w:lang w:eastAsia="ru-RU"/>
        </w:rPr>
      </w:pPr>
      <w:r w:rsidRPr="00893F02">
        <w:rPr>
          <w:rFonts w:ascii="Times New Roman" w:eastAsia="Times New Roman" w:hAnsi="Times New Roman" w:cs="Times New Roman"/>
          <w:bCs/>
          <w:sz w:val="28"/>
          <w:szCs w:val="28"/>
          <w:lang w:eastAsia="ru-RU"/>
        </w:rPr>
        <w:t>- за 2014 год – 531,5 тыс. рублей (МБ - 230 тыс. руб., ОБ -301,5 тыс. руб.);</w:t>
      </w:r>
    </w:p>
    <w:p w:rsidR="00893F02" w:rsidRPr="00893F02" w:rsidRDefault="00893F02" w:rsidP="008D72EF">
      <w:pPr>
        <w:tabs>
          <w:tab w:val="left" w:pos="284"/>
          <w:tab w:val="left" w:pos="1701"/>
        </w:tabs>
        <w:spacing w:after="0" w:line="240" w:lineRule="auto"/>
        <w:jc w:val="both"/>
        <w:rPr>
          <w:rFonts w:ascii="Times New Roman" w:eastAsia="Times New Roman" w:hAnsi="Times New Roman" w:cs="Times New Roman"/>
          <w:bCs/>
          <w:sz w:val="28"/>
          <w:szCs w:val="28"/>
          <w:lang w:eastAsia="ru-RU"/>
        </w:rPr>
      </w:pPr>
      <w:r w:rsidRPr="00893F02">
        <w:rPr>
          <w:rFonts w:ascii="Times New Roman" w:eastAsia="Times New Roman" w:hAnsi="Times New Roman" w:cs="Times New Roman"/>
          <w:bCs/>
          <w:sz w:val="28"/>
          <w:szCs w:val="28"/>
          <w:lang w:eastAsia="ru-RU"/>
        </w:rPr>
        <w:t>- за 2015 году - 158 тыс. руб., (МБ -158,0 тыс. руб., ОБ -0,0 руб.);</w:t>
      </w:r>
    </w:p>
    <w:p w:rsidR="00893F02" w:rsidRPr="00893F02" w:rsidRDefault="002A23BC" w:rsidP="008D72EF">
      <w:pPr>
        <w:tabs>
          <w:tab w:val="left" w:pos="284"/>
          <w:tab w:val="left" w:pos="1701"/>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за  2016 год - 366,8</w:t>
      </w:r>
      <w:r w:rsidR="00893F02" w:rsidRPr="00893F02">
        <w:rPr>
          <w:rFonts w:ascii="Times New Roman" w:eastAsia="Times New Roman" w:hAnsi="Times New Roman" w:cs="Times New Roman"/>
          <w:bCs/>
          <w:sz w:val="28"/>
          <w:szCs w:val="28"/>
          <w:lang w:eastAsia="ru-RU"/>
        </w:rPr>
        <w:t xml:space="preserve"> тыс. руб., (МБ – 45,8 тыс. руб., ОБ -321,01 оплачено  по контракту заключенному в 2015 году).</w:t>
      </w:r>
    </w:p>
    <w:p w:rsidR="00893F02" w:rsidRPr="00893F02" w:rsidRDefault="00893F02" w:rsidP="00893F02">
      <w:pPr>
        <w:tabs>
          <w:tab w:val="left" w:pos="284"/>
          <w:tab w:val="left" w:pos="1701"/>
        </w:tabs>
        <w:spacing w:after="0" w:line="240" w:lineRule="auto"/>
        <w:ind w:firstLine="284"/>
        <w:jc w:val="both"/>
        <w:rPr>
          <w:rFonts w:ascii="Times New Roman" w:eastAsia="Times New Roman" w:hAnsi="Times New Roman" w:cs="Times New Roman"/>
          <w:bCs/>
          <w:sz w:val="28"/>
          <w:szCs w:val="28"/>
          <w:lang w:eastAsia="ru-RU"/>
        </w:rPr>
      </w:pPr>
      <w:r w:rsidRPr="00893F02">
        <w:rPr>
          <w:rFonts w:ascii="Times New Roman" w:eastAsia="Times New Roman" w:hAnsi="Times New Roman" w:cs="Times New Roman"/>
          <w:bCs/>
          <w:sz w:val="28"/>
          <w:szCs w:val="28"/>
          <w:lang w:eastAsia="ru-RU"/>
        </w:rPr>
        <w:t>Сумма кредиторской задолженности на 01.01.2016 года составляет 32,0 тыс. руб. Нецелевого и неэффективного использования бюджетных средств не установлено.</w:t>
      </w:r>
    </w:p>
    <w:p w:rsidR="00C9565D" w:rsidRPr="002A23BC" w:rsidRDefault="002A23BC" w:rsidP="00412155">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2A23BC">
        <w:rPr>
          <w:rFonts w:ascii="Times New Roman" w:eastAsia="Times New Roman" w:hAnsi="Times New Roman" w:cs="Times New Roman"/>
          <w:sz w:val="28"/>
          <w:szCs w:val="28"/>
          <w:lang w:eastAsia="ru-RU"/>
        </w:rPr>
        <w:t xml:space="preserve">Согласно сведениям, представленным в сводных годовых докладах о ходе реализации </w:t>
      </w:r>
      <w:r>
        <w:rPr>
          <w:rFonts w:ascii="Times New Roman" w:eastAsia="Times New Roman" w:hAnsi="Times New Roman" w:cs="Times New Roman"/>
          <w:sz w:val="28"/>
          <w:szCs w:val="28"/>
          <w:lang w:eastAsia="ru-RU"/>
        </w:rPr>
        <w:t>МП</w:t>
      </w:r>
      <w:r w:rsidRPr="002A23BC">
        <w:rPr>
          <w:rFonts w:ascii="Times New Roman" w:eastAsia="Times New Roman" w:hAnsi="Times New Roman" w:cs="Times New Roman"/>
          <w:sz w:val="28"/>
          <w:szCs w:val="28"/>
          <w:lang w:eastAsia="ru-RU"/>
        </w:rPr>
        <w:t xml:space="preserve">  МО «город Свирск», Программа как в 2014, так и 2015 годах получила высокую оценку эффективности 103%.  Между тем, не достигнуты показатели по количеству инвалидов по зрению, которым предоставляются библиотечные услуги (-1), по удельному весу специалистов, повысивших уровень (-24%), по числу учащихся школ искусств: МОУ ДОД «Детская музыкальная школа» (-5), МОУ ДОД «Детская художественная школа» (-13).  Однако ежегодно прослеживается увеличение числа участников культурно-досуговых мероприятий, что дает положительные целевые показатели</w:t>
      </w:r>
      <w:r w:rsidRPr="002A23BC">
        <w:rPr>
          <w:rFonts w:ascii="Times New Roman" w:eastAsia="Times New Roman" w:hAnsi="Times New Roman" w:cs="Times New Roman"/>
          <w:color w:val="26282F"/>
          <w:sz w:val="28"/>
          <w:szCs w:val="28"/>
          <w:lang w:eastAsia="ru-RU"/>
        </w:rPr>
        <w:t>.</w:t>
      </w:r>
    </w:p>
    <w:p w:rsidR="00C9565D" w:rsidRDefault="00C9565D" w:rsidP="00C9565D">
      <w:pPr>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МП</w:t>
      </w:r>
      <w:r w:rsidRPr="00C9565D">
        <w:rPr>
          <w:rFonts w:ascii="Times New Roman" w:eastAsia="Times New Roman" w:hAnsi="Times New Roman" w:cs="Times New Roman"/>
          <w:i/>
          <w:sz w:val="28"/>
          <w:szCs w:val="28"/>
          <w:lang w:eastAsia="ru-RU"/>
        </w:rPr>
        <w:t xml:space="preserve"> «Развитие физической культуры и спорта в муниципальном образовании «город Свирск» на 2012-2015 г. г.» за </w:t>
      </w:r>
      <w:r>
        <w:rPr>
          <w:rFonts w:ascii="Times New Roman" w:eastAsia="Times New Roman" w:hAnsi="Times New Roman" w:cs="Times New Roman"/>
          <w:i/>
          <w:sz w:val="28"/>
          <w:szCs w:val="28"/>
          <w:lang w:eastAsia="ru-RU"/>
        </w:rPr>
        <w:t xml:space="preserve">период </w:t>
      </w:r>
      <w:r w:rsidRPr="00C9565D">
        <w:rPr>
          <w:rFonts w:ascii="Times New Roman" w:eastAsia="Times New Roman" w:hAnsi="Times New Roman" w:cs="Times New Roman"/>
          <w:i/>
          <w:sz w:val="28"/>
          <w:szCs w:val="28"/>
          <w:lang w:eastAsia="ru-RU"/>
        </w:rPr>
        <w:t>2014</w:t>
      </w:r>
      <w:r>
        <w:rPr>
          <w:rFonts w:ascii="Times New Roman" w:eastAsia="Times New Roman" w:hAnsi="Times New Roman" w:cs="Times New Roman"/>
          <w:i/>
          <w:sz w:val="28"/>
          <w:szCs w:val="28"/>
          <w:lang w:eastAsia="ru-RU"/>
        </w:rPr>
        <w:t xml:space="preserve">-2015 годы </w:t>
      </w:r>
      <w:r>
        <w:rPr>
          <w:rFonts w:ascii="Times New Roman" w:eastAsia="Times New Roman" w:hAnsi="Times New Roman" w:cs="Times New Roman"/>
          <w:sz w:val="28"/>
          <w:szCs w:val="28"/>
          <w:lang w:eastAsia="ru-RU"/>
        </w:rPr>
        <w:t>(акт от 24.05.2016 № 9-а/2016).</w:t>
      </w:r>
    </w:p>
    <w:p w:rsidR="00C9565D" w:rsidRPr="00C9565D" w:rsidRDefault="00C9565D" w:rsidP="00C9565D">
      <w:pPr>
        <w:autoSpaceDE w:val="0"/>
        <w:autoSpaceDN w:val="0"/>
        <w:adjustRightInd w:val="0"/>
        <w:spacing w:after="0" w:line="240" w:lineRule="auto"/>
        <w:ind w:firstLine="284"/>
        <w:jc w:val="both"/>
        <w:outlineLvl w:val="1"/>
        <w:rPr>
          <w:rFonts w:ascii="Times New Roman" w:eastAsia="Times New Roman" w:hAnsi="Times New Roman" w:cs="Times New Roman"/>
          <w:i/>
          <w:sz w:val="28"/>
          <w:szCs w:val="28"/>
          <w:lang w:eastAsia="ru-RU"/>
        </w:rPr>
      </w:pPr>
      <w:r>
        <w:rPr>
          <w:rFonts w:ascii="Times New Roman" w:hAnsi="Times New Roman"/>
          <w:sz w:val="28"/>
          <w:szCs w:val="28"/>
        </w:rPr>
        <w:t>О</w:t>
      </w:r>
      <w:r w:rsidRPr="00B45ACF">
        <w:rPr>
          <w:rFonts w:ascii="Times New Roman" w:hAnsi="Times New Roman"/>
          <w:sz w:val="28"/>
          <w:szCs w:val="28"/>
        </w:rPr>
        <w:t xml:space="preserve">тветственным исполнителем Программы является </w:t>
      </w:r>
      <w:r>
        <w:rPr>
          <w:rFonts w:ascii="Times New Roman" w:hAnsi="Times New Roman"/>
          <w:sz w:val="28"/>
          <w:szCs w:val="28"/>
        </w:rPr>
        <w:t xml:space="preserve">Отдел </w:t>
      </w:r>
      <w:r w:rsidR="00AC4D9E">
        <w:rPr>
          <w:rFonts w:ascii="Times New Roman" w:hAnsi="Times New Roman"/>
          <w:sz w:val="28"/>
          <w:szCs w:val="28"/>
        </w:rPr>
        <w:t xml:space="preserve">по </w:t>
      </w:r>
      <w:r w:rsidRPr="00DB4D13">
        <w:rPr>
          <w:rFonts w:ascii="Times New Roman" w:hAnsi="Times New Roman"/>
          <w:sz w:val="28"/>
          <w:szCs w:val="28"/>
        </w:rPr>
        <w:t>молодежной политике, физической культуре и спорту администрации муниципального образования «город Свирск</w:t>
      </w:r>
      <w:r w:rsidRPr="00C9565D">
        <w:rPr>
          <w:rFonts w:ascii="Times New Roman" w:eastAsia="Times New Roman" w:hAnsi="Times New Roman" w:cs="Times New Roman"/>
          <w:i/>
          <w:sz w:val="28"/>
          <w:szCs w:val="28"/>
          <w:lang w:eastAsia="ru-RU"/>
        </w:rPr>
        <w:t xml:space="preserve"> </w:t>
      </w:r>
    </w:p>
    <w:p w:rsidR="00C9565D" w:rsidRPr="00C9565D" w:rsidRDefault="00C9565D" w:rsidP="00C9565D">
      <w:pPr>
        <w:spacing w:after="0" w:line="240" w:lineRule="auto"/>
        <w:ind w:firstLine="284"/>
        <w:jc w:val="both"/>
        <w:rPr>
          <w:rFonts w:ascii="Times New Roman" w:eastAsia="Times New Roman" w:hAnsi="Times New Roman" w:cs="Times New Roman"/>
          <w:sz w:val="28"/>
          <w:szCs w:val="28"/>
          <w:lang w:eastAsia="ru-RU"/>
        </w:rPr>
      </w:pPr>
      <w:r w:rsidRPr="00C9565D">
        <w:rPr>
          <w:rFonts w:ascii="Times New Roman" w:eastAsia="Times New Roman" w:hAnsi="Times New Roman" w:cs="Times New Roman"/>
          <w:sz w:val="28"/>
          <w:szCs w:val="28"/>
          <w:lang w:eastAsia="ru-RU"/>
        </w:rPr>
        <w:t xml:space="preserve">Общий объем проверенных бюджетных средств составил 486,03 тыс. руб., в т. ч. 2014 год – 256,03 тыс. руб., 2015 год -  230,0 тыс. руб. </w:t>
      </w:r>
    </w:p>
    <w:p w:rsidR="00C9565D" w:rsidRPr="00C9565D" w:rsidRDefault="00C9565D" w:rsidP="00C9565D">
      <w:pPr>
        <w:spacing w:after="0" w:line="240" w:lineRule="auto"/>
        <w:jc w:val="both"/>
        <w:rPr>
          <w:rFonts w:ascii="Times New Roman" w:eastAsia="Times New Roman" w:hAnsi="Times New Roman" w:cs="Times New Roman"/>
          <w:sz w:val="28"/>
          <w:szCs w:val="28"/>
          <w:lang w:eastAsia="ru-RU"/>
        </w:rPr>
      </w:pPr>
      <w:r w:rsidRPr="00C9565D">
        <w:rPr>
          <w:rFonts w:ascii="Times New Roman" w:eastAsia="Times New Roman" w:hAnsi="Times New Roman" w:cs="Times New Roman"/>
          <w:sz w:val="28"/>
          <w:szCs w:val="28"/>
          <w:lang w:eastAsia="ru-RU"/>
        </w:rPr>
        <w:t xml:space="preserve"> Кассовое исполнение Программы составило 333,97 тыс. руб., в т. ч.</w:t>
      </w:r>
      <w:r w:rsidR="008D72EF">
        <w:rPr>
          <w:rFonts w:ascii="Times New Roman" w:eastAsia="Times New Roman" w:hAnsi="Times New Roman" w:cs="Times New Roman"/>
          <w:sz w:val="28"/>
          <w:szCs w:val="28"/>
          <w:lang w:eastAsia="ru-RU"/>
        </w:rPr>
        <w:t>:</w:t>
      </w:r>
      <w:r w:rsidRPr="00C9565D">
        <w:rPr>
          <w:rFonts w:ascii="Times New Roman" w:eastAsia="Times New Roman" w:hAnsi="Times New Roman" w:cs="Times New Roman"/>
          <w:sz w:val="28"/>
          <w:szCs w:val="28"/>
          <w:lang w:eastAsia="ru-RU"/>
        </w:rPr>
        <w:t xml:space="preserve"> </w:t>
      </w:r>
    </w:p>
    <w:p w:rsidR="00C9565D" w:rsidRPr="00C9565D" w:rsidRDefault="00C9565D" w:rsidP="00C9565D">
      <w:pPr>
        <w:spacing w:after="0" w:line="240" w:lineRule="auto"/>
        <w:jc w:val="both"/>
        <w:rPr>
          <w:rFonts w:ascii="Times New Roman" w:eastAsia="Times New Roman" w:hAnsi="Times New Roman" w:cs="Times New Roman"/>
          <w:sz w:val="28"/>
          <w:szCs w:val="28"/>
          <w:lang w:eastAsia="ru-RU"/>
        </w:rPr>
      </w:pPr>
      <w:r w:rsidRPr="00C9565D">
        <w:rPr>
          <w:rFonts w:ascii="Times New Roman" w:eastAsia="Times New Roman" w:hAnsi="Times New Roman" w:cs="Times New Roman"/>
          <w:sz w:val="28"/>
          <w:szCs w:val="28"/>
          <w:lang w:eastAsia="ru-RU"/>
        </w:rPr>
        <w:t>- за 2014 год – 158,97 тыс. рублей;</w:t>
      </w:r>
    </w:p>
    <w:p w:rsidR="00C9565D" w:rsidRPr="00C9565D" w:rsidRDefault="00C9565D" w:rsidP="00C9565D">
      <w:pPr>
        <w:spacing w:after="0" w:line="240" w:lineRule="auto"/>
        <w:jc w:val="both"/>
        <w:rPr>
          <w:rFonts w:ascii="Times New Roman" w:eastAsia="Times New Roman" w:hAnsi="Times New Roman" w:cs="Times New Roman"/>
          <w:sz w:val="28"/>
          <w:szCs w:val="28"/>
          <w:lang w:eastAsia="ru-RU"/>
        </w:rPr>
      </w:pPr>
      <w:r w:rsidRPr="00C9565D">
        <w:rPr>
          <w:rFonts w:ascii="Times New Roman" w:eastAsia="Times New Roman" w:hAnsi="Times New Roman" w:cs="Times New Roman"/>
          <w:sz w:val="28"/>
          <w:szCs w:val="28"/>
          <w:lang w:eastAsia="ru-RU"/>
        </w:rPr>
        <w:t>- за 2015 году – 175,0 тыс. руб.</w:t>
      </w:r>
    </w:p>
    <w:p w:rsidR="00893F02" w:rsidRDefault="00C9565D" w:rsidP="00C9565D">
      <w:pPr>
        <w:spacing w:after="0" w:line="240" w:lineRule="auto"/>
        <w:ind w:firstLine="284"/>
        <w:jc w:val="both"/>
        <w:rPr>
          <w:rFonts w:ascii="Times New Roman" w:hAnsi="Times New Roman" w:cs="Times New Roman"/>
          <w:sz w:val="28"/>
          <w:szCs w:val="28"/>
          <w:lang w:eastAsia="ru-RU"/>
        </w:rPr>
      </w:pPr>
      <w:r w:rsidRPr="00C9565D">
        <w:rPr>
          <w:rFonts w:ascii="Times New Roman" w:hAnsi="Times New Roman" w:cs="Times New Roman"/>
          <w:sz w:val="28"/>
          <w:szCs w:val="28"/>
          <w:lang w:eastAsia="ru-RU"/>
        </w:rPr>
        <w:t>В нарушение ст. 21 Положения о бюджетном процессе Программа не приведена в соответствие с решением о бюджете на 2015 год (в ред. от 29.12.2015 № 5/22-ДГ). Таким образом, в нарушение п. 2 ст. 179 БК РФ объем бюджетных ассигнований направленный на реализацию муниципальной программы, утвержденный решением о бюджете, не соответствует утвержденной постановлением Администрации города Программе.</w:t>
      </w:r>
    </w:p>
    <w:p w:rsidR="00D13BF6" w:rsidRPr="00C9565D" w:rsidRDefault="00C9565D" w:rsidP="00412155">
      <w:pPr>
        <w:spacing w:after="0" w:line="240" w:lineRule="auto"/>
        <w:ind w:firstLine="284"/>
        <w:jc w:val="both"/>
        <w:rPr>
          <w:rFonts w:ascii="Times New Roman" w:eastAsia="Times New Roman" w:hAnsi="Times New Roman" w:cs="Times New Roman"/>
          <w:sz w:val="28"/>
          <w:szCs w:val="28"/>
          <w:lang w:eastAsia="ru-RU"/>
        </w:rPr>
      </w:pPr>
      <w:r w:rsidRPr="00C9565D">
        <w:rPr>
          <w:rFonts w:ascii="Times New Roman" w:eastAsia="Times New Roman" w:hAnsi="Times New Roman" w:cs="Times New Roman"/>
          <w:sz w:val="28"/>
          <w:szCs w:val="28"/>
          <w:lang w:eastAsia="ru-RU"/>
        </w:rPr>
        <w:lastRenderedPageBreak/>
        <w:t>Нецелевого и неэффективного использования бюджетных средств не установлено.</w:t>
      </w:r>
    </w:p>
    <w:p w:rsidR="00C9565D" w:rsidRPr="0095661A" w:rsidRDefault="0095661A" w:rsidP="0009547F">
      <w:pPr>
        <w:spacing w:after="0" w:line="240" w:lineRule="auto"/>
        <w:ind w:firstLine="284"/>
        <w:jc w:val="both"/>
        <w:rPr>
          <w:rFonts w:ascii="Times New Roman" w:hAnsi="Times New Roman" w:cs="Times New Roman"/>
          <w:sz w:val="28"/>
          <w:szCs w:val="28"/>
          <w:lang w:eastAsia="ru-RU"/>
        </w:rPr>
      </w:pPr>
      <w:r>
        <w:rPr>
          <w:rFonts w:ascii="Times New Roman" w:hAnsi="Times New Roman" w:cs="Times New Roman"/>
          <w:i/>
          <w:sz w:val="28"/>
          <w:szCs w:val="28"/>
          <w:lang w:eastAsia="ru-RU"/>
        </w:rPr>
        <w:t xml:space="preserve">МП </w:t>
      </w:r>
      <w:r w:rsidRPr="0095661A">
        <w:rPr>
          <w:rFonts w:ascii="Times New Roman" w:hAnsi="Times New Roman" w:cs="Times New Roman"/>
          <w:i/>
          <w:sz w:val="28"/>
          <w:szCs w:val="28"/>
          <w:lang w:eastAsia="ru-RU"/>
        </w:rPr>
        <w:t>«Социальная поддержка многодетных и малоимущих семей» муниципального образования «город Свирск» в 2014-2016 годы»</w:t>
      </w:r>
      <w:r w:rsidRPr="0095661A">
        <w:rPr>
          <w:rFonts w:ascii="Times New Roman" w:hAnsi="Times New Roman" w:cs="Times New Roman"/>
          <w:b/>
          <w:i/>
          <w:sz w:val="28"/>
          <w:szCs w:val="28"/>
          <w:lang w:eastAsia="ru-RU"/>
        </w:rPr>
        <w:t xml:space="preserve">, </w:t>
      </w:r>
      <w:r>
        <w:rPr>
          <w:rFonts w:ascii="Times New Roman" w:hAnsi="Times New Roman" w:cs="Times New Roman"/>
          <w:i/>
          <w:sz w:val="28"/>
          <w:szCs w:val="28"/>
          <w:lang w:eastAsia="ru-RU"/>
        </w:rPr>
        <w:t>проверяемый период 2015 год и</w:t>
      </w:r>
      <w:r w:rsidRPr="0095661A">
        <w:rPr>
          <w:rFonts w:ascii="Times New Roman" w:hAnsi="Times New Roman" w:cs="Times New Roman"/>
          <w:i/>
          <w:sz w:val="28"/>
          <w:szCs w:val="28"/>
          <w:lang w:eastAsia="ru-RU"/>
        </w:rPr>
        <w:t xml:space="preserve"> 9 мес. 2016 года</w:t>
      </w:r>
      <w:r>
        <w:rPr>
          <w:rFonts w:ascii="Times New Roman" w:hAnsi="Times New Roman" w:cs="Times New Roman"/>
          <w:i/>
          <w:sz w:val="28"/>
          <w:szCs w:val="28"/>
          <w:lang w:eastAsia="ru-RU"/>
        </w:rPr>
        <w:t xml:space="preserve"> </w:t>
      </w:r>
      <w:r>
        <w:rPr>
          <w:rFonts w:ascii="Times New Roman" w:hAnsi="Times New Roman" w:cs="Times New Roman"/>
          <w:sz w:val="28"/>
          <w:szCs w:val="28"/>
          <w:lang w:eastAsia="ru-RU"/>
        </w:rPr>
        <w:t>(акт от 01.11.2016                № 18-а/2016).</w:t>
      </w:r>
    </w:p>
    <w:p w:rsidR="002A23BC" w:rsidRPr="00893F02" w:rsidRDefault="0095661A" w:rsidP="0095661A">
      <w:pPr>
        <w:spacing w:after="0" w:line="240" w:lineRule="auto"/>
        <w:ind w:firstLine="284"/>
        <w:jc w:val="both"/>
        <w:rPr>
          <w:rFonts w:ascii="Times New Roman" w:hAnsi="Times New Roman" w:cs="Times New Roman"/>
          <w:sz w:val="28"/>
          <w:szCs w:val="28"/>
          <w:lang w:eastAsia="ru-RU"/>
        </w:rPr>
      </w:pPr>
      <w:r>
        <w:rPr>
          <w:rFonts w:ascii="Times New Roman" w:hAnsi="Times New Roman"/>
          <w:sz w:val="28"/>
          <w:szCs w:val="28"/>
        </w:rPr>
        <w:t>Исполнителем программы является администрация МО «город Свирск», ответственным</w:t>
      </w:r>
      <w:r w:rsidRPr="00682EF5">
        <w:rPr>
          <w:rFonts w:ascii="Times New Roman" w:hAnsi="Times New Roman"/>
          <w:sz w:val="28"/>
          <w:szCs w:val="28"/>
        </w:rPr>
        <w:t xml:space="preserve"> за реализацию Программы</w:t>
      </w:r>
      <w:r>
        <w:rPr>
          <w:rFonts w:ascii="Times New Roman" w:hAnsi="Times New Roman"/>
          <w:sz w:val="28"/>
          <w:szCs w:val="28"/>
        </w:rPr>
        <w:t>,</w:t>
      </w:r>
      <w:r w:rsidRPr="00682EF5">
        <w:rPr>
          <w:rFonts w:ascii="Times New Roman" w:hAnsi="Times New Roman"/>
          <w:sz w:val="28"/>
          <w:szCs w:val="28"/>
        </w:rPr>
        <w:t xml:space="preserve"> консультант по социальным вопросам администрации</w:t>
      </w:r>
      <w:r>
        <w:rPr>
          <w:rFonts w:ascii="Times New Roman" w:hAnsi="Times New Roman"/>
          <w:sz w:val="28"/>
          <w:szCs w:val="28"/>
        </w:rPr>
        <w:t>.</w:t>
      </w:r>
      <w:r w:rsidRPr="00682EF5">
        <w:rPr>
          <w:rFonts w:ascii="Times New Roman" w:hAnsi="Times New Roman"/>
          <w:sz w:val="28"/>
          <w:szCs w:val="28"/>
        </w:rPr>
        <w:t xml:space="preserve"> </w:t>
      </w:r>
    </w:p>
    <w:p w:rsidR="0095661A" w:rsidRPr="0095661A" w:rsidRDefault="0095661A" w:rsidP="00D13BF6">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95661A">
        <w:rPr>
          <w:rFonts w:ascii="Times New Roman" w:eastAsia="Times New Roman" w:hAnsi="Times New Roman" w:cs="Times New Roman"/>
          <w:sz w:val="28"/>
          <w:szCs w:val="28"/>
          <w:lang w:eastAsia="ru-RU"/>
        </w:rPr>
        <w:t>Общий объем проверенных бюджетных средств  составил 27,1 тыс. руб.</w:t>
      </w:r>
    </w:p>
    <w:p w:rsidR="0095661A" w:rsidRPr="0095661A" w:rsidRDefault="0095661A" w:rsidP="00D13BF6">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95661A">
        <w:rPr>
          <w:rFonts w:ascii="Times New Roman" w:eastAsia="Times New Roman" w:hAnsi="Times New Roman" w:cs="Times New Roman"/>
          <w:sz w:val="28"/>
          <w:szCs w:val="28"/>
          <w:lang w:eastAsia="ru-RU"/>
        </w:rPr>
        <w:t xml:space="preserve">Неэффективное использование бюджетных средств не установлено.   </w:t>
      </w:r>
    </w:p>
    <w:p w:rsidR="0095661A" w:rsidRPr="0095661A" w:rsidRDefault="0095661A" w:rsidP="00D13BF6">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95661A">
        <w:rPr>
          <w:rFonts w:ascii="Times New Roman" w:eastAsia="Times New Roman" w:hAnsi="Times New Roman" w:cs="Times New Roman"/>
          <w:sz w:val="28"/>
          <w:szCs w:val="28"/>
          <w:lang w:eastAsia="ru-RU"/>
        </w:rPr>
        <w:t>Лимиты бюджетных обязательств доведены до получателя в полном объеме.</w:t>
      </w:r>
    </w:p>
    <w:p w:rsidR="0095661A" w:rsidRPr="0095661A" w:rsidRDefault="0095661A" w:rsidP="00D13BF6">
      <w:pPr>
        <w:tabs>
          <w:tab w:val="left" w:pos="284"/>
        </w:tabs>
        <w:spacing w:after="0" w:line="240" w:lineRule="auto"/>
        <w:ind w:firstLine="284"/>
        <w:jc w:val="both"/>
        <w:rPr>
          <w:rFonts w:ascii="Times New Roman" w:eastAsia="Times New Roman" w:hAnsi="Times New Roman" w:cs="Times New Roman"/>
          <w:i/>
          <w:sz w:val="28"/>
          <w:szCs w:val="28"/>
          <w:lang w:eastAsia="ru-RU"/>
        </w:rPr>
      </w:pPr>
      <w:r w:rsidRPr="0095661A">
        <w:rPr>
          <w:rFonts w:ascii="Times New Roman" w:eastAsia="Times New Roman" w:hAnsi="Times New Roman" w:cs="Times New Roman"/>
          <w:sz w:val="28"/>
          <w:szCs w:val="28"/>
          <w:lang w:eastAsia="ru-RU"/>
        </w:rPr>
        <w:t>Заказчиком - Администрацией в нарушение ч. 9, 10, 11 ст. 94 Закона № 44-ФЗ информация об исполнении контрактов размещена с нарушением сроков установленных Постановление № 1093, а также в полном объеме не размещена информация об исполнении контрактов, заключенных в 2015-2016 годах</w:t>
      </w:r>
      <w:r w:rsidR="00AC4D9E">
        <w:rPr>
          <w:rFonts w:ascii="Times New Roman" w:eastAsia="Times New Roman" w:hAnsi="Times New Roman" w:cs="Times New Roman"/>
          <w:sz w:val="28"/>
          <w:szCs w:val="28"/>
          <w:lang w:eastAsia="ru-RU"/>
        </w:rPr>
        <w:t>.</w:t>
      </w:r>
    </w:p>
    <w:p w:rsidR="0095661A" w:rsidRPr="0095661A" w:rsidRDefault="0095661A" w:rsidP="00D13BF6">
      <w:pPr>
        <w:tabs>
          <w:tab w:val="left" w:pos="284"/>
        </w:tabs>
        <w:spacing w:after="0" w:line="240" w:lineRule="auto"/>
        <w:ind w:firstLine="284"/>
        <w:jc w:val="both"/>
        <w:rPr>
          <w:rFonts w:ascii="Times New Roman" w:eastAsia="Times New Roman" w:hAnsi="Times New Roman" w:cs="Times New Roman"/>
          <w:iCs/>
          <w:sz w:val="28"/>
          <w:szCs w:val="28"/>
          <w:lang w:eastAsia="ru-RU"/>
        </w:rPr>
      </w:pPr>
      <w:r w:rsidRPr="0095661A">
        <w:rPr>
          <w:rFonts w:ascii="Times New Roman" w:eastAsia="Times New Roman" w:hAnsi="Times New Roman" w:cs="Times New Roman"/>
          <w:iCs/>
          <w:sz w:val="28"/>
          <w:szCs w:val="28"/>
          <w:lang w:eastAsia="ru-RU"/>
        </w:rPr>
        <w:t>Администрацией нарушен, установленный ст.7 Закона № 44-ФЗ принцип открытости и прозрачности - информация, предусмотренная настоящим Федеральным законом и размещенная в единой информационной системе, должна быть полной и достоверной.</w:t>
      </w:r>
    </w:p>
    <w:p w:rsidR="0095661A" w:rsidRPr="0095661A" w:rsidRDefault="0095661A" w:rsidP="00D13BF6">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95661A">
        <w:rPr>
          <w:rFonts w:ascii="Times New Roman" w:eastAsia="Times New Roman" w:hAnsi="Times New Roman" w:cs="Times New Roman"/>
          <w:sz w:val="28"/>
          <w:szCs w:val="28"/>
          <w:lang w:eastAsia="ru-RU"/>
        </w:rPr>
        <w:t xml:space="preserve"> Отсутствует контроль за размещением необходимой информации на официальном сайте </w:t>
      </w:r>
      <w:hyperlink r:id="rId8" w:history="1">
        <w:r w:rsidRPr="0095661A">
          <w:rPr>
            <w:rFonts w:ascii="Times New Roman" w:eastAsia="Times New Roman" w:hAnsi="Times New Roman" w:cs="Times New Roman"/>
            <w:color w:val="0000FF"/>
            <w:sz w:val="28"/>
            <w:szCs w:val="28"/>
            <w:u w:val="single"/>
            <w:lang w:eastAsia="ru-RU"/>
          </w:rPr>
          <w:t>www.zakupki.gov.ru</w:t>
        </w:r>
      </w:hyperlink>
      <w:r w:rsidRPr="0095661A">
        <w:rPr>
          <w:rFonts w:ascii="Times New Roman" w:eastAsia="Times New Roman" w:hAnsi="Times New Roman" w:cs="Times New Roman"/>
          <w:sz w:val="28"/>
          <w:szCs w:val="28"/>
          <w:lang w:eastAsia="ru-RU"/>
        </w:rPr>
        <w:t xml:space="preserve"> по исполнению Закона № 44-ФЗ.</w:t>
      </w:r>
    </w:p>
    <w:p w:rsidR="0095661A" w:rsidRPr="0095661A" w:rsidRDefault="0095661A" w:rsidP="00D13BF6">
      <w:pPr>
        <w:tabs>
          <w:tab w:val="left" w:pos="284"/>
        </w:tabs>
        <w:spacing w:after="0" w:line="240" w:lineRule="auto"/>
        <w:ind w:left="72"/>
        <w:jc w:val="both"/>
        <w:rPr>
          <w:rFonts w:ascii="Times New Roman" w:eastAsia="Times New Roman" w:hAnsi="Times New Roman" w:cs="Times New Roman"/>
          <w:iCs/>
          <w:sz w:val="28"/>
          <w:szCs w:val="28"/>
          <w:lang w:eastAsia="ru-RU"/>
        </w:rPr>
      </w:pPr>
      <w:r w:rsidRPr="0095661A">
        <w:rPr>
          <w:rFonts w:ascii="Times New Roman" w:eastAsia="Times New Roman" w:hAnsi="Times New Roman" w:cs="Times New Roman"/>
          <w:sz w:val="28"/>
          <w:szCs w:val="28"/>
          <w:lang w:eastAsia="ru-RU"/>
        </w:rPr>
        <w:t xml:space="preserve"> </w:t>
      </w:r>
      <w:r w:rsidR="008A6D88">
        <w:rPr>
          <w:rFonts w:ascii="Times New Roman" w:eastAsia="Times New Roman" w:hAnsi="Times New Roman" w:cs="Times New Roman"/>
          <w:sz w:val="28"/>
          <w:szCs w:val="28"/>
          <w:lang w:eastAsia="ru-RU"/>
        </w:rPr>
        <w:t>По итогам проверки в адрес администрации направлено Представление.</w:t>
      </w:r>
    </w:p>
    <w:p w:rsidR="008A6D88" w:rsidRPr="00900DF2" w:rsidRDefault="008A6D88" w:rsidP="008A6D88">
      <w:pPr>
        <w:tabs>
          <w:tab w:val="left" w:pos="1701"/>
        </w:tabs>
        <w:spacing w:after="0" w:line="240" w:lineRule="auto"/>
        <w:ind w:firstLine="284"/>
        <w:jc w:val="both"/>
        <w:rPr>
          <w:rFonts w:ascii="Times New Roman" w:eastAsia="Times New Roman" w:hAnsi="Times New Roman"/>
          <w:bCs/>
          <w:i/>
          <w:sz w:val="28"/>
          <w:szCs w:val="28"/>
          <w:lang w:eastAsia="ru-RU"/>
        </w:rPr>
      </w:pPr>
      <w:r w:rsidRPr="00466C49">
        <w:rPr>
          <w:rFonts w:ascii="Times New Roman" w:eastAsia="Times New Roman" w:hAnsi="Times New Roman"/>
          <w:bCs/>
          <w:i/>
          <w:sz w:val="28"/>
          <w:szCs w:val="28"/>
          <w:lang w:eastAsia="ru-RU"/>
        </w:rPr>
        <w:t>По результатам исполнения Представлений получена информация</w:t>
      </w:r>
      <w:r>
        <w:rPr>
          <w:rFonts w:ascii="Times New Roman" w:eastAsia="Times New Roman" w:hAnsi="Times New Roman"/>
          <w:bCs/>
          <w:i/>
          <w:sz w:val="28"/>
          <w:szCs w:val="28"/>
          <w:lang w:eastAsia="ru-RU"/>
        </w:rPr>
        <w:t xml:space="preserve"> </w:t>
      </w:r>
      <w:r w:rsidRPr="00900DF2">
        <w:rPr>
          <w:rFonts w:ascii="Times New Roman" w:eastAsia="Times New Roman" w:hAnsi="Times New Roman"/>
          <w:bCs/>
          <w:i/>
          <w:sz w:val="28"/>
          <w:szCs w:val="28"/>
          <w:lang w:eastAsia="ru-RU"/>
        </w:rPr>
        <w:t xml:space="preserve">о </w:t>
      </w:r>
      <w:r>
        <w:rPr>
          <w:rFonts w:ascii="Times New Roman" w:eastAsia="Times New Roman" w:hAnsi="Times New Roman"/>
          <w:bCs/>
          <w:i/>
          <w:sz w:val="28"/>
          <w:szCs w:val="28"/>
          <w:lang w:eastAsia="ru-RU"/>
        </w:rPr>
        <w:t>принятии мер направленных на недопущение нарушений.</w:t>
      </w:r>
      <w:r w:rsidRPr="00900DF2">
        <w:rPr>
          <w:rFonts w:ascii="Times New Roman" w:eastAsia="Times New Roman" w:hAnsi="Times New Roman"/>
          <w:bCs/>
          <w:i/>
          <w:sz w:val="28"/>
          <w:szCs w:val="28"/>
          <w:lang w:eastAsia="ru-RU"/>
        </w:rPr>
        <w:t xml:space="preserve"> </w:t>
      </w:r>
    </w:p>
    <w:p w:rsidR="00893F02" w:rsidRDefault="00893F02" w:rsidP="0095661A">
      <w:pPr>
        <w:spacing w:after="0" w:line="240" w:lineRule="auto"/>
        <w:jc w:val="both"/>
        <w:rPr>
          <w:lang w:eastAsia="ru-RU"/>
        </w:rPr>
      </w:pPr>
    </w:p>
    <w:p w:rsidR="008A6D88" w:rsidRDefault="008A6D88" w:rsidP="008A6D88">
      <w:pPr>
        <w:autoSpaceDE w:val="0"/>
        <w:autoSpaceDN w:val="0"/>
        <w:adjustRightInd w:val="0"/>
        <w:spacing w:after="0" w:line="240" w:lineRule="auto"/>
        <w:ind w:firstLine="284"/>
        <w:jc w:val="both"/>
        <w:rPr>
          <w:rFonts w:ascii="Times New Roman" w:hAnsi="Times New Roman"/>
          <w:sz w:val="28"/>
          <w:szCs w:val="28"/>
        </w:rPr>
      </w:pPr>
      <w:r w:rsidRPr="00E944D2">
        <w:rPr>
          <w:rFonts w:ascii="Times New Roman" w:hAnsi="Times New Roman" w:cs="Times New Roman"/>
          <w:i/>
          <w:sz w:val="28"/>
          <w:szCs w:val="28"/>
          <w:lang w:eastAsia="ru-RU"/>
        </w:rPr>
        <w:t xml:space="preserve">МП </w:t>
      </w:r>
      <w:r w:rsidRPr="00E944D2">
        <w:rPr>
          <w:rFonts w:ascii="Times New Roman" w:hAnsi="Times New Roman"/>
          <w:i/>
          <w:sz w:val="28"/>
          <w:szCs w:val="28"/>
        </w:rPr>
        <w:t>«Безопасность образовательных учреждений на 2014-2016 годы»</w:t>
      </w:r>
      <w:r w:rsidR="00E944D2">
        <w:rPr>
          <w:rFonts w:ascii="Times New Roman" w:hAnsi="Times New Roman"/>
          <w:i/>
          <w:sz w:val="28"/>
          <w:szCs w:val="28"/>
        </w:rPr>
        <w:t xml:space="preserve"> </w:t>
      </w:r>
      <w:r w:rsidR="00E944D2">
        <w:rPr>
          <w:rFonts w:ascii="Times New Roman" w:hAnsi="Times New Roman"/>
          <w:sz w:val="28"/>
          <w:szCs w:val="28"/>
        </w:rPr>
        <w:t>(акт от 05.12.2016 № 20-а/2016).</w:t>
      </w:r>
      <w:r w:rsidRPr="00E944D2">
        <w:rPr>
          <w:rFonts w:ascii="Times New Roman" w:hAnsi="Times New Roman"/>
          <w:i/>
          <w:sz w:val="28"/>
          <w:szCs w:val="28"/>
        </w:rPr>
        <w:t xml:space="preserve"> </w:t>
      </w:r>
      <w:r>
        <w:rPr>
          <w:rFonts w:ascii="Times New Roman" w:hAnsi="Times New Roman"/>
          <w:sz w:val="28"/>
          <w:szCs w:val="28"/>
        </w:rPr>
        <w:t xml:space="preserve">Период проверки </w:t>
      </w:r>
      <w:r w:rsidRPr="003C71E0">
        <w:rPr>
          <w:rFonts w:ascii="Times New Roman" w:hAnsi="Times New Roman"/>
          <w:sz w:val="28"/>
          <w:szCs w:val="28"/>
        </w:rPr>
        <w:t>2016 год</w:t>
      </w:r>
      <w:r>
        <w:rPr>
          <w:rFonts w:ascii="Times New Roman" w:hAnsi="Times New Roman"/>
          <w:sz w:val="28"/>
          <w:szCs w:val="28"/>
        </w:rPr>
        <w:t>.</w:t>
      </w:r>
      <w:r w:rsidRPr="003C71E0">
        <w:rPr>
          <w:rFonts w:ascii="Times New Roman" w:hAnsi="Times New Roman"/>
          <w:sz w:val="28"/>
          <w:szCs w:val="28"/>
        </w:rPr>
        <w:tab/>
      </w:r>
    </w:p>
    <w:p w:rsidR="006F0B3D" w:rsidRDefault="006F0B3D" w:rsidP="008A6D88">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Исполнителем Программы является Отдел образования МО «город Свирск».</w:t>
      </w:r>
    </w:p>
    <w:p w:rsidR="006F0B3D" w:rsidRDefault="006F0B3D" w:rsidP="006F0B3D">
      <w:pPr>
        <w:autoSpaceDE w:val="0"/>
        <w:autoSpaceDN w:val="0"/>
        <w:adjustRightInd w:val="0"/>
        <w:spacing w:after="0" w:line="240" w:lineRule="auto"/>
        <w:ind w:firstLine="284"/>
        <w:jc w:val="both"/>
        <w:rPr>
          <w:rFonts w:ascii="Times New Roman" w:hAnsi="Times New Roman"/>
          <w:sz w:val="28"/>
          <w:szCs w:val="28"/>
        </w:rPr>
      </w:pPr>
      <w:r w:rsidRPr="003C71E0">
        <w:rPr>
          <w:rFonts w:ascii="Times New Roman" w:hAnsi="Times New Roman"/>
          <w:sz w:val="28"/>
          <w:szCs w:val="28"/>
        </w:rPr>
        <w:t xml:space="preserve">Общий объем проверенных бюджетных средств составил </w:t>
      </w:r>
      <w:r w:rsidRPr="006F0B3D">
        <w:rPr>
          <w:rFonts w:ascii="Times New Roman" w:hAnsi="Times New Roman"/>
          <w:sz w:val="28"/>
          <w:szCs w:val="28"/>
        </w:rPr>
        <w:t>621,9 тыс. руб.</w:t>
      </w:r>
      <w:r>
        <w:rPr>
          <w:rFonts w:ascii="Times New Roman" w:hAnsi="Times New Roman"/>
          <w:sz w:val="28"/>
          <w:szCs w:val="28"/>
        </w:rPr>
        <w:t xml:space="preserve"> </w:t>
      </w:r>
      <w:r w:rsidRPr="003C71E0">
        <w:rPr>
          <w:rFonts w:ascii="Times New Roman" w:hAnsi="Times New Roman"/>
          <w:sz w:val="28"/>
          <w:szCs w:val="28"/>
        </w:rPr>
        <w:t>Кассовое исполнение Программы составило 401,7 тыс. руб.</w:t>
      </w:r>
      <w:r>
        <w:rPr>
          <w:rFonts w:ascii="Times New Roman" w:hAnsi="Times New Roman"/>
          <w:sz w:val="28"/>
          <w:szCs w:val="28"/>
        </w:rPr>
        <w:t xml:space="preserve"> </w:t>
      </w:r>
      <w:r w:rsidRPr="003C71E0">
        <w:rPr>
          <w:rFonts w:ascii="Times New Roman" w:hAnsi="Times New Roman"/>
          <w:sz w:val="28"/>
          <w:szCs w:val="28"/>
        </w:rPr>
        <w:t>Нецелевого использования бюджетных средств не установлено.</w:t>
      </w:r>
    </w:p>
    <w:p w:rsidR="006F0B3D" w:rsidRPr="003C71E0" w:rsidRDefault="006F0B3D" w:rsidP="006F0B3D">
      <w:pPr>
        <w:autoSpaceDE w:val="0"/>
        <w:autoSpaceDN w:val="0"/>
        <w:adjustRightInd w:val="0"/>
        <w:spacing w:after="0" w:line="240" w:lineRule="auto"/>
        <w:ind w:firstLine="284"/>
        <w:jc w:val="both"/>
        <w:rPr>
          <w:rFonts w:ascii="Times New Roman" w:hAnsi="Times New Roman"/>
          <w:sz w:val="28"/>
          <w:szCs w:val="28"/>
        </w:rPr>
      </w:pPr>
      <w:r w:rsidRPr="003C71E0">
        <w:rPr>
          <w:rFonts w:ascii="Times New Roman" w:hAnsi="Times New Roman"/>
          <w:sz w:val="28"/>
          <w:szCs w:val="28"/>
        </w:rPr>
        <w:t xml:space="preserve">Выявлено нарушений на общую сумму 184,0  тыс. руб., </w:t>
      </w:r>
      <w:r>
        <w:rPr>
          <w:rFonts w:ascii="Times New Roman" w:hAnsi="Times New Roman"/>
          <w:sz w:val="28"/>
          <w:szCs w:val="28"/>
        </w:rPr>
        <w:t>в том числе:</w:t>
      </w:r>
    </w:p>
    <w:p w:rsidR="006F0B3D" w:rsidRPr="003C71E0" w:rsidRDefault="006F0B3D" w:rsidP="008D72EF">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3C71E0">
        <w:rPr>
          <w:rFonts w:ascii="Times New Roman" w:hAnsi="Times New Roman"/>
          <w:sz w:val="28"/>
          <w:szCs w:val="28"/>
        </w:rPr>
        <w:t>нарушение, связанное с заключением контракта в сумме 34,6 тыс. руб. (несоответствие условий заключенного муниципального контракта от 06.01.2016 года № 05-08-265/15, требованиям, предусмотренным протоколом закупки от 29.12.2015 года № П1);</w:t>
      </w:r>
    </w:p>
    <w:p w:rsidR="006F0B3D" w:rsidRPr="003C71E0" w:rsidRDefault="008D72EF" w:rsidP="008D72EF">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006F0B3D" w:rsidRPr="003C71E0">
        <w:rPr>
          <w:rFonts w:ascii="Times New Roman" w:hAnsi="Times New Roman"/>
          <w:sz w:val="28"/>
          <w:szCs w:val="28"/>
        </w:rPr>
        <w:t>нарушения условий реализации контрактов (и своевременность расчетов) в сумме 149,4 тыс. руб. (по 4 контрактам - от 12.02.2016 № 2016.42625, от 30.06.2016 г. № 05-08-328/16,  от 06.01.2016 № 05-08-265/15, от 23.06.2016 № 05-08-299/16 не своевременно произведена оплата, а также неверно произведен расчет);</w:t>
      </w:r>
    </w:p>
    <w:p w:rsidR="006F0B3D" w:rsidRPr="003C71E0" w:rsidRDefault="006F0B3D" w:rsidP="008D72EF">
      <w:pPr>
        <w:autoSpaceDE w:val="0"/>
        <w:autoSpaceDN w:val="0"/>
        <w:adjustRightInd w:val="0"/>
        <w:spacing w:after="0" w:line="240" w:lineRule="auto"/>
        <w:ind w:firstLine="284"/>
        <w:jc w:val="both"/>
        <w:rPr>
          <w:rFonts w:ascii="Times New Roman" w:hAnsi="Times New Roman"/>
          <w:sz w:val="28"/>
          <w:szCs w:val="28"/>
        </w:rPr>
      </w:pPr>
      <w:r w:rsidRPr="003C71E0">
        <w:rPr>
          <w:rFonts w:ascii="Times New Roman" w:hAnsi="Times New Roman"/>
          <w:sz w:val="28"/>
          <w:szCs w:val="28"/>
        </w:rPr>
        <w:lastRenderedPageBreak/>
        <w:t xml:space="preserve">- нарушение требованиям ч. 6 ст. 38 Закона № 44-Ф в соответствие с которой, контрактный управляющий  обязан  иметь дополнительное образование в сфере закупок; </w:t>
      </w:r>
    </w:p>
    <w:p w:rsidR="006F0B3D" w:rsidRPr="003C71E0" w:rsidRDefault="006F0B3D" w:rsidP="008D72EF">
      <w:pPr>
        <w:autoSpaceDE w:val="0"/>
        <w:autoSpaceDN w:val="0"/>
        <w:adjustRightInd w:val="0"/>
        <w:spacing w:after="0" w:line="240" w:lineRule="auto"/>
        <w:ind w:firstLine="284"/>
        <w:jc w:val="both"/>
        <w:rPr>
          <w:rFonts w:ascii="Times New Roman" w:hAnsi="Times New Roman"/>
          <w:sz w:val="28"/>
          <w:szCs w:val="28"/>
        </w:rPr>
      </w:pPr>
      <w:r w:rsidRPr="003C71E0">
        <w:rPr>
          <w:rFonts w:ascii="Times New Roman" w:hAnsi="Times New Roman"/>
          <w:sz w:val="28"/>
          <w:szCs w:val="28"/>
        </w:rPr>
        <w:t>- в нарушение требований ч. 3 ст. 94 Закона № 44-ФЗ об обязательном условии проведения экспертизы результатов предоставленных поставщиком (исполнителем), предусмотренных контрактом работ и услуг, в части их соответствия условиям контракта, Отделом образования экспертиза не проводилась.</w:t>
      </w:r>
    </w:p>
    <w:p w:rsidR="006F0B3D" w:rsidRPr="001E1C4A" w:rsidRDefault="00715DF6" w:rsidP="006F0B3D">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По итогам контрольного мероприятия направлены Представления:</w:t>
      </w:r>
    </w:p>
    <w:p w:rsidR="006F0B3D" w:rsidRPr="001E1C4A" w:rsidRDefault="00715DF6" w:rsidP="006F0B3D">
      <w:pPr>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Отделу</w:t>
      </w:r>
      <w:r w:rsidR="006F0B3D" w:rsidRPr="001E1C4A">
        <w:rPr>
          <w:rFonts w:ascii="Times New Roman" w:hAnsi="Times New Roman"/>
          <w:sz w:val="28"/>
          <w:szCs w:val="28"/>
        </w:rPr>
        <w:t xml:space="preserve"> образования МО «город Свирск» </w:t>
      </w:r>
      <w:r>
        <w:rPr>
          <w:rFonts w:ascii="Times New Roman" w:hAnsi="Times New Roman"/>
          <w:sz w:val="28"/>
          <w:szCs w:val="28"/>
        </w:rPr>
        <w:t>- исполнителю</w:t>
      </w:r>
      <w:r w:rsidR="006F0B3D">
        <w:rPr>
          <w:rFonts w:ascii="Times New Roman" w:hAnsi="Times New Roman"/>
          <w:sz w:val="28"/>
          <w:szCs w:val="28"/>
        </w:rPr>
        <w:t xml:space="preserve"> МП</w:t>
      </w:r>
      <w:r w:rsidR="006F0B3D" w:rsidRPr="001E1C4A">
        <w:rPr>
          <w:rFonts w:ascii="Times New Roman" w:hAnsi="Times New Roman"/>
          <w:sz w:val="28"/>
          <w:szCs w:val="28"/>
        </w:rPr>
        <w:t>;</w:t>
      </w:r>
    </w:p>
    <w:p w:rsidR="006F0B3D" w:rsidRPr="001E1C4A" w:rsidRDefault="006F0B3D" w:rsidP="006F0B3D">
      <w:pPr>
        <w:autoSpaceDE w:val="0"/>
        <w:autoSpaceDN w:val="0"/>
        <w:adjustRightInd w:val="0"/>
        <w:spacing w:after="0" w:line="240" w:lineRule="auto"/>
        <w:ind w:firstLine="284"/>
        <w:jc w:val="both"/>
        <w:rPr>
          <w:rFonts w:ascii="Times New Roman" w:hAnsi="Times New Roman"/>
          <w:sz w:val="28"/>
          <w:szCs w:val="28"/>
        </w:rPr>
      </w:pPr>
      <w:r w:rsidRPr="001E1C4A">
        <w:rPr>
          <w:rFonts w:ascii="Times New Roman" w:hAnsi="Times New Roman"/>
          <w:sz w:val="28"/>
          <w:szCs w:val="28"/>
        </w:rPr>
        <w:t xml:space="preserve">- </w:t>
      </w:r>
      <w:r>
        <w:rPr>
          <w:rFonts w:ascii="Times New Roman" w:hAnsi="Times New Roman"/>
          <w:sz w:val="28"/>
          <w:szCs w:val="28"/>
        </w:rPr>
        <w:t>Администрации МО «город Свирск»</w:t>
      </w:r>
      <w:r w:rsidRPr="001E1C4A">
        <w:rPr>
          <w:rFonts w:ascii="Times New Roman" w:hAnsi="Times New Roman"/>
          <w:sz w:val="28"/>
          <w:szCs w:val="28"/>
        </w:rPr>
        <w:t xml:space="preserve"> </w:t>
      </w:r>
      <w:r w:rsidR="00715DF6">
        <w:rPr>
          <w:rFonts w:ascii="Times New Roman" w:hAnsi="Times New Roman"/>
          <w:sz w:val="28"/>
          <w:szCs w:val="28"/>
        </w:rPr>
        <w:t>- Учредителю</w:t>
      </w:r>
      <w:r>
        <w:rPr>
          <w:rFonts w:ascii="Times New Roman" w:hAnsi="Times New Roman"/>
          <w:sz w:val="28"/>
          <w:szCs w:val="28"/>
        </w:rPr>
        <w:t>.</w:t>
      </w:r>
    </w:p>
    <w:p w:rsidR="00715DF6" w:rsidRDefault="00715DF6" w:rsidP="00715DF6">
      <w:pPr>
        <w:tabs>
          <w:tab w:val="left" w:pos="1701"/>
        </w:tabs>
        <w:spacing w:after="0" w:line="240" w:lineRule="auto"/>
        <w:ind w:firstLine="284"/>
        <w:jc w:val="both"/>
        <w:rPr>
          <w:rFonts w:ascii="Times New Roman" w:eastAsia="Times New Roman" w:hAnsi="Times New Roman"/>
          <w:bCs/>
          <w:i/>
          <w:sz w:val="28"/>
          <w:szCs w:val="28"/>
          <w:lang w:eastAsia="ru-RU"/>
        </w:rPr>
      </w:pPr>
      <w:r w:rsidRPr="00550824">
        <w:rPr>
          <w:rFonts w:ascii="Times New Roman" w:eastAsia="Times New Roman" w:hAnsi="Times New Roman"/>
          <w:bCs/>
          <w:i/>
          <w:sz w:val="28"/>
          <w:szCs w:val="28"/>
          <w:lang w:eastAsia="ru-RU"/>
        </w:rPr>
        <w:t>По результатам исполнения Представлений получена информация</w:t>
      </w:r>
      <w:r w:rsidR="00550824" w:rsidRPr="00550824">
        <w:rPr>
          <w:rFonts w:ascii="Times New Roman" w:eastAsia="Times New Roman" w:hAnsi="Times New Roman"/>
          <w:bCs/>
          <w:i/>
          <w:sz w:val="28"/>
          <w:szCs w:val="28"/>
          <w:lang w:eastAsia="ru-RU"/>
        </w:rPr>
        <w:t>, в соответствии с которой, нарушения выявленные проверкой, проанализированы, для недопущения нарушений разработаны НПА отдела образования, усилен внутренний финансовый и ведомственный контроль. Отделом образования проведена служебная проверка, определено</w:t>
      </w:r>
      <w:r w:rsidR="00550824">
        <w:rPr>
          <w:rFonts w:ascii="Times New Roman" w:eastAsia="Times New Roman" w:hAnsi="Times New Roman"/>
          <w:bCs/>
          <w:i/>
          <w:sz w:val="28"/>
          <w:szCs w:val="28"/>
          <w:lang w:eastAsia="ru-RU"/>
        </w:rPr>
        <w:t xml:space="preserve"> лицо, допустившее нарушения, в отношении которого  вынесено дисциплинарное взыскание – замечание.</w:t>
      </w:r>
      <w:r w:rsidRPr="00900DF2">
        <w:rPr>
          <w:rFonts w:ascii="Times New Roman" w:eastAsia="Times New Roman" w:hAnsi="Times New Roman"/>
          <w:bCs/>
          <w:i/>
          <w:sz w:val="28"/>
          <w:szCs w:val="28"/>
          <w:lang w:eastAsia="ru-RU"/>
        </w:rPr>
        <w:t xml:space="preserve"> </w:t>
      </w:r>
      <w:r w:rsidR="00550824">
        <w:rPr>
          <w:rFonts w:ascii="Times New Roman" w:eastAsia="Times New Roman" w:hAnsi="Times New Roman"/>
          <w:bCs/>
          <w:i/>
          <w:sz w:val="28"/>
          <w:szCs w:val="28"/>
          <w:lang w:eastAsia="ru-RU"/>
        </w:rPr>
        <w:t>Осуществлен возврат денежных средств в местный бюджет в сумме 30,8 тыс. руб.</w:t>
      </w:r>
    </w:p>
    <w:p w:rsidR="00550824" w:rsidRDefault="00550824" w:rsidP="00715DF6">
      <w:pPr>
        <w:tabs>
          <w:tab w:val="left" w:pos="1701"/>
        </w:tabs>
        <w:spacing w:after="0" w:line="240" w:lineRule="auto"/>
        <w:ind w:firstLine="284"/>
        <w:jc w:val="both"/>
        <w:rPr>
          <w:rFonts w:ascii="Times New Roman" w:eastAsia="Times New Roman" w:hAnsi="Times New Roman"/>
          <w:bCs/>
          <w:sz w:val="28"/>
          <w:szCs w:val="28"/>
          <w:lang w:eastAsia="ru-RU"/>
        </w:rPr>
      </w:pPr>
    </w:p>
    <w:p w:rsidR="00D555C4" w:rsidRPr="00D555C4" w:rsidRDefault="00D555C4" w:rsidP="00D555C4">
      <w:pPr>
        <w:tabs>
          <w:tab w:val="left" w:pos="1701"/>
        </w:tabs>
        <w:spacing w:after="0" w:line="240" w:lineRule="auto"/>
        <w:ind w:firstLine="284"/>
        <w:jc w:val="both"/>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t xml:space="preserve">МП </w:t>
      </w:r>
      <w:r w:rsidRPr="00D555C4">
        <w:rPr>
          <w:rFonts w:ascii="Times New Roman" w:eastAsia="Times New Roman" w:hAnsi="Times New Roman"/>
          <w:bCs/>
          <w:i/>
          <w:sz w:val="28"/>
          <w:szCs w:val="28"/>
          <w:lang w:eastAsia="ru-RU"/>
        </w:rPr>
        <w:t>«Развитие образования на 2014-2016 годы»</w:t>
      </w:r>
      <w:r>
        <w:rPr>
          <w:rFonts w:ascii="Times New Roman" w:eastAsia="Times New Roman" w:hAnsi="Times New Roman"/>
          <w:bCs/>
          <w:i/>
          <w:sz w:val="28"/>
          <w:szCs w:val="28"/>
          <w:lang w:eastAsia="ru-RU"/>
        </w:rPr>
        <w:t xml:space="preserve"> </w:t>
      </w:r>
      <w:r>
        <w:rPr>
          <w:rFonts w:ascii="Times New Roman" w:eastAsia="Times New Roman" w:hAnsi="Times New Roman"/>
          <w:bCs/>
          <w:sz w:val="28"/>
          <w:szCs w:val="28"/>
          <w:lang w:eastAsia="ru-RU"/>
        </w:rPr>
        <w:t xml:space="preserve">(акт от 13.12.2016             № 21-а/2016) Период проверки 2016 год. </w:t>
      </w:r>
      <w:r w:rsidRPr="00D555C4">
        <w:rPr>
          <w:rFonts w:ascii="Times New Roman" w:eastAsia="Times New Roman" w:hAnsi="Times New Roman"/>
          <w:bCs/>
          <w:i/>
          <w:sz w:val="28"/>
          <w:szCs w:val="28"/>
          <w:lang w:eastAsia="ru-RU"/>
        </w:rPr>
        <w:t xml:space="preserve"> </w:t>
      </w:r>
    </w:p>
    <w:p w:rsidR="00D555C4" w:rsidRDefault="00D555C4" w:rsidP="00D555C4">
      <w:pPr>
        <w:tabs>
          <w:tab w:val="left" w:pos="1701"/>
        </w:tabs>
        <w:spacing w:after="0" w:line="240" w:lineRule="auto"/>
        <w:ind w:firstLine="284"/>
        <w:jc w:val="both"/>
        <w:rPr>
          <w:rFonts w:ascii="Times New Roman" w:hAnsi="Times New Roman"/>
          <w:sz w:val="28"/>
          <w:szCs w:val="28"/>
        </w:rPr>
      </w:pPr>
      <w:r>
        <w:rPr>
          <w:rFonts w:ascii="Times New Roman" w:hAnsi="Times New Roman"/>
          <w:sz w:val="28"/>
          <w:szCs w:val="28"/>
        </w:rPr>
        <w:t>Исполнителем программы является отдел образования МО «город Свирск»</w:t>
      </w:r>
    </w:p>
    <w:p w:rsidR="00D555C4" w:rsidRPr="00D555C4" w:rsidRDefault="00D555C4" w:rsidP="00D555C4">
      <w:pPr>
        <w:tabs>
          <w:tab w:val="left" w:pos="1701"/>
        </w:tabs>
        <w:spacing w:after="0" w:line="240" w:lineRule="auto"/>
        <w:ind w:firstLine="284"/>
        <w:jc w:val="both"/>
        <w:rPr>
          <w:rFonts w:ascii="Times New Roman" w:eastAsia="Times New Roman" w:hAnsi="Times New Roman"/>
          <w:bCs/>
          <w:sz w:val="28"/>
          <w:szCs w:val="28"/>
          <w:lang w:eastAsia="ru-RU"/>
        </w:rPr>
      </w:pPr>
      <w:r w:rsidRPr="00D555C4">
        <w:rPr>
          <w:rFonts w:ascii="Times New Roman" w:eastAsia="Times New Roman" w:hAnsi="Times New Roman"/>
          <w:bCs/>
          <w:sz w:val="28"/>
          <w:szCs w:val="28"/>
          <w:lang w:eastAsia="ru-RU"/>
        </w:rPr>
        <w:t xml:space="preserve">Общий объем проверенных бюджетных средств составил 10 166,0 тыс. руб., в т. ч. средства областного бюджета 9516,0 тыс. руб., местного бюджета - 650,0 тыс. руб.  </w:t>
      </w:r>
    </w:p>
    <w:p w:rsidR="00D555C4" w:rsidRPr="00D555C4" w:rsidRDefault="00D555C4" w:rsidP="00D555C4">
      <w:pPr>
        <w:tabs>
          <w:tab w:val="left" w:pos="1701"/>
        </w:tabs>
        <w:spacing w:after="0" w:line="240" w:lineRule="auto"/>
        <w:ind w:firstLine="284"/>
        <w:jc w:val="both"/>
        <w:rPr>
          <w:rFonts w:ascii="Times New Roman" w:eastAsia="Times New Roman" w:hAnsi="Times New Roman"/>
          <w:bCs/>
          <w:sz w:val="28"/>
          <w:szCs w:val="28"/>
          <w:lang w:eastAsia="ru-RU"/>
        </w:rPr>
      </w:pPr>
      <w:r w:rsidRPr="00D555C4">
        <w:rPr>
          <w:rFonts w:ascii="Times New Roman" w:eastAsia="Times New Roman" w:hAnsi="Times New Roman"/>
          <w:bCs/>
          <w:sz w:val="28"/>
          <w:szCs w:val="28"/>
          <w:lang w:eastAsia="ru-RU"/>
        </w:rPr>
        <w:t>Кассовое исполнение Программы составило 103,2 тыс. руб.</w:t>
      </w:r>
    </w:p>
    <w:p w:rsidR="00D555C4" w:rsidRPr="00D555C4" w:rsidRDefault="00D555C4" w:rsidP="00D555C4">
      <w:pPr>
        <w:tabs>
          <w:tab w:val="left" w:pos="1701"/>
        </w:tabs>
        <w:spacing w:after="0" w:line="240" w:lineRule="auto"/>
        <w:ind w:firstLine="284"/>
        <w:jc w:val="both"/>
        <w:rPr>
          <w:rFonts w:ascii="Times New Roman" w:eastAsia="Times New Roman" w:hAnsi="Times New Roman"/>
          <w:bCs/>
          <w:sz w:val="28"/>
          <w:szCs w:val="28"/>
          <w:lang w:eastAsia="ru-RU"/>
        </w:rPr>
      </w:pPr>
      <w:r w:rsidRPr="00D555C4">
        <w:rPr>
          <w:rFonts w:ascii="Times New Roman" w:eastAsia="Times New Roman" w:hAnsi="Times New Roman"/>
          <w:bCs/>
          <w:sz w:val="28"/>
          <w:szCs w:val="28"/>
          <w:lang w:eastAsia="ru-RU"/>
        </w:rPr>
        <w:t>Нецелевого использования бюджетных средств не установлено.</w:t>
      </w:r>
    </w:p>
    <w:p w:rsidR="00D555C4" w:rsidRPr="00D555C4" w:rsidRDefault="00D555C4" w:rsidP="00D555C4">
      <w:pPr>
        <w:tabs>
          <w:tab w:val="left" w:pos="1701"/>
        </w:tabs>
        <w:spacing w:after="0" w:line="240" w:lineRule="auto"/>
        <w:ind w:firstLine="284"/>
        <w:jc w:val="both"/>
        <w:rPr>
          <w:rFonts w:ascii="Times New Roman" w:eastAsia="Times New Roman" w:hAnsi="Times New Roman"/>
          <w:bCs/>
          <w:sz w:val="28"/>
          <w:szCs w:val="28"/>
          <w:lang w:eastAsia="ru-RU"/>
        </w:rPr>
      </w:pPr>
      <w:r w:rsidRPr="00D555C4">
        <w:rPr>
          <w:rFonts w:ascii="Times New Roman" w:eastAsia="Times New Roman" w:hAnsi="Times New Roman"/>
          <w:bCs/>
          <w:sz w:val="28"/>
          <w:szCs w:val="28"/>
          <w:lang w:eastAsia="ru-RU"/>
        </w:rPr>
        <w:t>Выявлено нарушений на общую сумму 43,6 тыс. руб., в т. ч.</w:t>
      </w:r>
      <w:r w:rsidR="008D72EF">
        <w:rPr>
          <w:rFonts w:ascii="Times New Roman" w:eastAsia="Times New Roman" w:hAnsi="Times New Roman"/>
          <w:bCs/>
          <w:sz w:val="28"/>
          <w:szCs w:val="28"/>
          <w:lang w:eastAsia="ru-RU"/>
        </w:rPr>
        <w:t>:</w:t>
      </w:r>
    </w:p>
    <w:p w:rsidR="00D555C4" w:rsidRPr="00D555C4" w:rsidRDefault="00D555C4" w:rsidP="00D555C4">
      <w:pPr>
        <w:tabs>
          <w:tab w:val="left" w:pos="1701"/>
        </w:tabs>
        <w:spacing w:after="0" w:line="240" w:lineRule="auto"/>
        <w:ind w:firstLine="284"/>
        <w:jc w:val="both"/>
        <w:rPr>
          <w:rFonts w:ascii="Times New Roman" w:eastAsia="Times New Roman" w:hAnsi="Times New Roman"/>
          <w:bCs/>
          <w:sz w:val="28"/>
          <w:szCs w:val="28"/>
          <w:lang w:eastAsia="ru-RU"/>
        </w:rPr>
      </w:pPr>
      <w:r w:rsidRPr="00D555C4">
        <w:rPr>
          <w:rFonts w:ascii="Times New Roman" w:eastAsia="Times New Roman" w:hAnsi="Times New Roman"/>
          <w:bCs/>
          <w:sz w:val="28"/>
          <w:szCs w:val="28"/>
          <w:lang w:eastAsia="ru-RU"/>
        </w:rPr>
        <w:t>- нарушения условий реализации контрактов (несвоевременность расчетов) в сумме 43,5 тыс. руб. (по контракту от 22.08.2016 № 05-08-428/16</w:t>
      </w:r>
      <w:r>
        <w:rPr>
          <w:rFonts w:ascii="Times New Roman" w:eastAsia="Times New Roman" w:hAnsi="Times New Roman"/>
          <w:bCs/>
          <w:sz w:val="28"/>
          <w:szCs w:val="28"/>
          <w:lang w:eastAsia="ru-RU"/>
        </w:rPr>
        <w:t>)</w:t>
      </w:r>
      <w:r w:rsidRPr="00D555C4">
        <w:rPr>
          <w:rFonts w:ascii="Times New Roman" w:eastAsia="Times New Roman" w:hAnsi="Times New Roman"/>
          <w:bCs/>
          <w:sz w:val="28"/>
          <w:szCs w:val="28"/>
          <w:lang w:eastAsia="ru-RU"/>
        </w:rPr>
        <w:t>;</w:t>
      </w:r>
    </w:p>
    <w:p w:rsidR="00D555C4" w:rsidRPr="00D555C4" w:rsidRDefault="00D555C4" w:rsidP="00D555C4">
      <w:pPr>
        <w:tabs>
          <w:tab w:val="left" w:pos="1701"/>
        </w:tabs>
        <w:spacing w:after="0" w:line="240" w:lineRule="auto"/>
        <w:ind w:firstLine="284"/>
        <w:jc w:val="both"/>
        <w:rPr>
          <w:rFonts w:ascii="Times New Roman" w:eastAsia="Times New Roman" w:hAnsi="Times New Roman"/>
          <w:bCs/>
          <w:sz w:val="28"/>
          <w:szCs w:val="28"/>
          <w:lang w:eastAsia="ru-RU"/>
        </w:rPr>
      </w:pPr>
      <w:r w:rsidRPr="00D555C4">
        <w:rPr>
          <w:rFonts w:ascii="Times New Roman" w:eastAsia="Times New Roman" w:hAnsi="Times New Roman"/>
          <w:bCs/>
          <w:sz w:val="28"/>
          <w:szCs w:val="28"/>
          <w:lang w:eastAsia="ru-RU"/>
        </w:rPr>
        <w:t>- в нарушение требований ч. 3 ст. 94 Закона № 44-ФЗ об обязательном условии проведения экспертизы результатов предоставленных поставщиком (исполнителем), предусмотренных контрактом работ и услуг, в части их соответствия условиям контракта, Отделом образования экспертиза не проводилась.</w:t>
      </w:r>
    </w:p>
    <w:p w:rsidR="00D555C4" w:rsidRPr="00D555C4" w:rsidRDefault="00D555C4" w:rsidP="00D555C4">
      <w:pPr>
        <w:tabs>
          <w:tab w:val="left" w:pos="1701"/>
        </w:tabs>
        <w:spacing w:after="0" w:line="240" w:lineRule="auto"/>
        <w:ind w:firstLine="284"/>
        <w:jc w:val="both"/>
        <w:rPr>
          <w:rFonts w:ascii="Times New Roman" w:eastAsia="Times New Roman" w:hAnsi="Times New Roman"/>
          <w:bCs/>
          <w:sz w:val="28"/>
          <w:szCs w:val="28"/>
          <w:lang w:eastAsia="ru-RU"/>
        </w:rPr>
      </w:pPr>
      <w:r w:rsidRPr="00D555C4">
        <w:rPr>
          <w:rFonts w:ascii="Times New Roman" w:eastAsia="Times New Roman" w:hAnsi="Times New Roman"/>
          <w:bCs/>
          <w:sz w:val="28"/>
          <w:szCs w:val="28"/>
          <w:lang w:eastAsia="ru-RU"/>
        </w:rPr>
        <w:t>- в нарушение ст. 34 Закона № 44-ФЗ Заказчиком не применены меры ответственности по контракту (отсутствуют взыскания неустойки (пени, штрафы) с недобросовестного Исполнителя в сумме 0,1 тыс. руб.)</w:t>
      </w:r>
    </w:p>
    <w:p w:rsidR="00D555C4" w:rsidRPr="002E44EA" w:rsidRDefault="00D555C4" w:rsidP="00D555C4">
      <w:pPr>
        <w:tabs>
          <w:tab w:val="left" w:pos="1701"/>
        </w:tabs>
        <w:spacing w:after="0" w:line="240" w:lineRule="auto"/>
        <w:ind w:firstLine="284"/>
        <w:jc w:val="both"/>
        <w:rPr>
          <w:rFonts w:ascii="Times New Roman" w:eastAsia="Times New Roman" w:hAnsi="Times New Roman"/>
          <w:bCs/>
          <w:sz w:val="28"/>
          <w:szCs w:val="28"/>
          <w:lang w:eastAsia="ru-RU"/>
        </w:rPr>
      </w:pPr>
      <w:r w:rsidRPr="002E44EA">
        <w:rPr>
          <w:rFonts w:ascii="Times New Roman" w:eastAsia="Times New Roman" w:hAnsi="Times New Roman"/>
          <w:bCs/>
          <w:sz w:val="28"/>
          <w:szCs w:val="28"/>
          <w:lang w:eastAsia="ru-RU"/>
        </w:rPr>
        <w:t>- нарушение требованиям ч. 6 ст. 38 Закона № 44-Ф в соответствие с которой, контрактный управляющий обязан  иметь дополнительное образование в сфере закупок.</w:t>
      </w:r>
    </w:p>
    <w:p w:rsidR="00550824" w:rsidRPr="002E44EA" w:rsidRDefault="002E44EA" w:rsidP="00715DF6">
      <w:pPr>
        <w:tabs>
          <w:tab w:val="left" w:pos="1701"/>
        </w:tabs>
        <w:spacing w:after="0" w:line="240" w:lineRule="auto"/>
        <w:ind w:firstLine="284"/>
        <w:jc w:val="both"/>
        <w:rPr>
          <w:rFonts w:ascii="Times New Roman" w:eastAsia="Times New Roman" w:hAnsi="Times New Roman"/>
          <w:bCs/>
          <w:sz w:val="28"/>
          <w:szCs w:val="28"/>
          <w:lang w:eastAsia="ru-RU"/>
        </w:rPr>
      </w:pPr>
      <w:r w:rsidRPr="002E44EA">
        <w:rPr>
          <w:rFonts w:ascii="Times New Roman" w:hAnsi="Times New Roman"/>
          <w:sz w:val="28"/>
          <w:szCs w:val="28"/>
        </w:rPr>
        <w:t xml:space="preserve">В период действия Программы (2014, 2015, 2016 годы) изменения в целевые показатели Программы не вносились, не отражены фактические </w:t>
      </w:r>
      <w:r w:rsidRPr="002E44EA">
        <w:rPr>
          <w:rFonts w:ascii="Times New Roman" w:hAnsi="Times New Roman"/>
          <w:sz w:val="28"/>
          <w:szCs w:val="28"/>
        </w:rPr>
        <w:lastRenderedPageBreak/>
        <w:t>показатели за прошедшие годы, в связи с чем, не представляется возможным оценить достижение целевых показателей.</w:t>
      </w:r>
    </w:p>
    <w:p w:rsidR="00B76865" w:rsidRPr="00AE308F" w:rsidRDefault="002E44EA" w:rsidP="00B76865">
      <w:pPr>
        <w:tabs>
          <w:tab w:val="left" w:pos="1701"/>
        </w:tabs>
        <w:spacing w:after="0" w:line="240" w:lineRule="auto"/>
        <w:ind w:firstLine="284"/>
        <w:jc w:val="both"/>
        <w:rPr>
          <w:rFonts w:ascii="Times New Roman" w:hAnsi="Times New Roman"/>
          <w:sz w:val="28"/>
          <w:szCs w:val="28"/>
        </w:rPr>
      </w:pPr>
      <w:r w:rsidRPr="00AE308F">
        <w:rPr>
          <w:rFonts w:ascii="Times New Roman" w:hAnsi="Times New Roman"/>
          <w:sz w:val="28"/>
          <w:szCs w:val="28"/>
        </w:rPr>
        <w:t>КСП г. Свирска по результатам допущенных нарушений направлено Представление в адрес Отдела образования МО «город Свирск».</w:t>
      </w:r>
    </w:p>
    <w:p w:rsidR="002E44EA" w:rsidRPr="00AE308F" w:rsidRDefault="002E44EA" w:rsidP="00B76865">
      <w:pPr>
        <w:tabs>
          <w:tab w:val="left" w:pos="1701"/>
        </w:tabs>
        <w:spacing w:after="0" w:line="240" w:lineRule="auto"/>
        <w:ind w:firstLine="284"/>
        <w:jc w:val="both"/>
        <w:rPr>
          <w:rFonts w:ascii="Times New Roman" w:hAnsi="Times New Roman"/>
          <w:i/>
          <w:sz w:val="28"/>
          <w:szCs w:val="28"/>
        </w:rPr>
      </w:pPr>
      <w:r w:rsidRPr="00AE308F">
        <w:rPr>
          <w:rFonts w:ascii="Times New Roman" w:hAnsi="Times New Roman"/>
          <w:i/>
          <w:sz w:val="28"/>
          <w:szCs w:val="28"/>
        </w:rPr>
        <w:t xml:space="preserve">Из информации, полученной на представление: </w:t>
      </w:r>
    </w:p>
    <w:p w:rsidR="002E44EA" w:rsidRDefault="002E44EA" w:rsidP="00B76865">
      <w:pPr>
        <w:tabs>
          <w:tab w:val="left" w:pos="1701"/>
        </w:tabs>
        <w:spacing w:after="0" w:line="240" w:lineRule="auto"/>
        <w:ind w:firstLine="284"/>
        <w:jc w:val="both"/>
        <w:rPr>
          <w:rFonts w:ascii="Times New Roman" w:eastAsia="Calibri" w:hAnsi="Times New Roman" w:cs="Times New Roman"/>
          <w:bCs/>
          <w:i/>
          <w:sz w:val="28"/>
          <w:lang w:eastAsia="ru-RU"/>
        </w:rPr>
      </w:pPr>
      <w:r w:rsidRPr="00AE308F">
        <w:rPr>
          <w:rFonts w:ascii="Times New Roman" w:eastAsia="Calibri" w:hAnsi="Times New Roman" w:cs="Times New Roman"/>
          <w:bCs/>
          <w:i/>
          <w:sz w:val="28"/>
          <w:lang w:eastAsia="ru-RU"/>
        </w:rPr>
        <w:t xml:space="preserve">Начальником отдела образования </w:t>
      </w:r>
      <w:r w:rsidR="005245F3" w:rsidRPr="00AE308F">
        <w:rPr>
          <w:rFonts w:ascii="Times New Roman" w:eastAsia="Calibri" w:hAnsi="Times New Roman" w:cs="Times New Roman"/>
          <w:bCs/>
          <w:i/>
          <w:sz w:val="28"/>
          <w:lang w:eastAsia="ru-RU"/>
        </w:rPr>
        <w:t>получено дополнительное</w:t>
      </w:r>
      <w:r w:rsidRPr="00AE308F">
        <w:rPr>
          <w:rFonts w:ascii="Times New Roman" w:eastAsia="Calibri" w:hAnsi="Times New Roman" w:cs="Times New Roman"/>
          <w:bCs/>
          <w:i/>
          <w:sz w:val="28"/>
          <w:lang w:eastAsia="ru-RU"/>
        </w:rPr>
        <w:t xml:space="preserve"> образование в сфере закупок, разработаны НПА отдела образования</w:t>
      </w:r>
      <w:r>
        <w:rPr>
          <w:rFonts w:ascii="Times New Roman" w:eastAsia="Calibri" w:hAnsi="Times New Roman" w:cs="Times New Roman"/>
          <w:bCs/>
          <w:i/>
          <w:sz w:val="28"/>
          <w:lang w:eastAsia="ru-RU"/>
        </w:rPr>
        <w:t xml:space="preserve">, направленные на недопущение нарушений, </w:t>
      </w:r>
      <w:r w:rsidR="005245F3">
        <w:rPr>
          <w:rFonts w:ascii="Times New Roman" w:eastAsia="Calibri" w:hAnsi="Times New Roman" w:cs="Times New Roman"/>
          <w:bCs/>
          <w:i/>
          <w:sz w:val="28"/>
          <w:lang w:eastAsia="ru-RU"/>
        </w:rPr>
        <w:t>пени в размере 0,1 тыс. руб. списаны.</w:t>
      </w:r>
    </w:p>
    <w:p w:rsidR="00F04E1F" w:rsidRDefault="00F04E1F" w:rsidP="00B76865">
      <w:pPr>
        <w:tabs>
          <w:tab w:val="left" w:pos="1701"/>
        </w:tabs>
        <w:spacing w:after="0" w:line="240" w:lineRule="auto"/>
        <w:ind w:firstLine="284"/>
        <w:jc w:val="both"/>
        <w:rPr>
          <w:rFonts w:ascii="Times New Roman" w:eastAsia="Calibri" w:hAnsi="Times New Roman" w:cs="Times New Roman"/>
          <w:bCs/>
          <w:i/>
          <w:sz w:val="28"/>
          <w:lang w:eastAsia="ru-RU"/>
        </w:rPr>
      </w:pPr>
    </w:p>
    <w:p w:rsidR="00F04E1F" w:rsidRDefault="00F04E1F" w:rsidP="00B76865">
      <w:pPr>
        <w:tabs>
          <w:tab w:val="left" w:pos="1701"/>
        </w:tabs>
        <w:spacing w:after="0" w:line="240" w:lineRule="auto"/>
        <w:ind w:firstLine="284"/>
        <w:jc w:val="both"/>
        <w:rPr>
          <w:rFonts w:ascii="Times New Roman" w:eastAsia="Times New Roman" w:hAnsi="Times New Roman"/>
          <w:bCs/>
          <w:i/>
          <w:sz w:val="28"/>
          <w:szCs w:val="28"/>
          <w:lang w:eastAsia="ru-RU"/>
        </w:rPr>
      </w:pPr>
      <w:r>
        <w:rPr>
          <w:rFonts w:ascii="Times New Roman" w:eastAsia="Calibri" w:hAnsi="Times New Roman" w:cs="Times New Roman"/>
          <w:bCs/>
          <w:i/>
          <w:sz w:val="28"/>
          <w:lang w:eastAsia="ru-RU"/>
        </w:rPr>
        <w:t xml:space="preserve">МП </w:t>
      </w:r>
      <w:r w:rsidRPr="00F04E1F">
        <w:rPr>
          <w:rFonts w:ascii="Times New Roman" w:eastAsia="Calibri" w:hAnsi="Times New Roman" w:cs="Times New Roman"/>
          <w:bCs/>
          <w:i/>
          <w:sz w:val="28"/>
          <w:lang w:eastAsia="ru-RU"/>
        </w:rPr>
        <w:t>«Отдых, оздоровление и за</w:t>
      </w:r>
      <w:r>
        <w:rPr>
          <w:rFonts w:ascii="Times New Roman" w:eastAsia="Calibri" w:hAnsi="Times New Roman" w:cs="Times New Roman"/>
          <w:bCs/>
          <w:i/>
          <w:sz w:val="28"/>
          <w:lang w:eastAsia="ru-RU"/>
        </w:rPr>
        <w:t>нятость детей на 2014-2016 годы</w:t>
      </w:r>
      <w:r w:rsidRPr="00F04E1F">
        <w:rPr>
          <w:rFonts w:ascii="Times New Roman" w:eastAsia="Calibri" w:hAnsi="Times New Roman" w:cs="Times New Roman"/>
          <w:bCs/>
          <w:i/>
          <w:sz w:val="28"/>
          <w:lang w:eastAsia="ru-RU"/>
        </w:rPr>
        <w:t>»</w:t>
      </w:r>
      <w:r>
        <w:rPr>
          <w:rFonts w:ascii="Times New Roman" w:eastAsia="Calibri" w:hAnsi="Times New Roman" w:cs="Times New Roman"/>
          <w:bCs/>
          <w:i/>
          <w:sz w:val="28"/>
          <w:lang w:eastAsia="ru-RU"/>
        </w:rPr>
        <w:t xml:space="preserve"> </w:t>
      </w:r>
      <w:r>
        <w:rPr>
          <w:rFonts w:ascii="Times New Roman" w:eastAsia="Calibri" w:hAnsi="Times New Roman" w:cs="Times New Roman"/>
          <w:bCs/>
          <w:sz w:val="28"/>
          <w:lang w:eastAsia="ru-RU"/>
        </w:rPr>
        <w:t xml:space="preserve">(акт от 20.12.2016 № 22-а/2016) </w:t>
      </w:r>
      <w:r>
        <w:rPr>
          <w:rFonts w:ascii="Times New Roman" w:eastAsia="Times New Roman" w:hAnsi="Times New Roman"/>
          <w:bCs/>
          <w:sz w:val="28"/>
          <w:szCs w:val="28"/>
          <w:lang w:eastAsia="ru-RU"/>
        </w:rPr>
        <w:t xml:space="preserve">Период проверки 2016 год. </w:t>
      </w:r>
      <w:r w:rsidRPr="00D555C4">
        <w:rPr>
          <w:rFonts w:ascii="Times New Roman" w:eastAsia="Times New Roman" w:hAnsi="Times New Roman"/>
          <w:bCs/>
          <w:i/>
          <w:sz w:val="28"/>
          <w:szCs w:val="28"/>
          <w:lang w:eastAsia="ru-RU"/>
        </w:rPr>
        <w:t xml:space="preserve"> </w:t>
      </w:r>
    </w:p>
    <w:p w:rsidR="00F04E1F" w:rsidRPr="00F04E1F" w:rsidRDefault="00F04E1F" w:rsidP="00F04E1F">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F04E1F">
        <w:rPr>
          <w:rFonts w:ascii="Times New Roman" w:eastAsia="Times New Roman" w:hAnsi="Times New Roman" w:cs="Times New Roman"/>
          <w:color w:val="26282F"/>
          <w:sz w:val="28"/>
          <w:szCs w:val="28"/>
          <w:lang w:eastAsia="ru-RU"/>
        </w:rPr>
        <w:t xml:space="preserve">Общий объем проверенных бюджетных средств составил 800,9 тыс. руб., в т. ч. средств областного бюджета - 528,4 тыс. руб., средства местного бюджета 272,5 тыс. руб.  </w:t>
      </w:r>
    </w:p>
    <w:p w:rsidR="00F04E1F" w:rsidRPr="00F04E1F" w:rsidRDefault="00F04E1F" w:rsidP="00F04E1F">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F04E1F">
        <w:rPr>
          <w:rFonts w:ascii="Times New Roman" w:eastAsia="Times New Roman" w:hAnsi="Times New Roman" w:cs="Times New Roman"/>
          <w:color w:val="26282F"/>
          <w:sz w:val="28"/>
          <w:szCs w:val="28"/>
          <w:lang w:eastAsia="ru-RU"/>
        </w:rPr>
        <w:t>Нецелевого использования бюджетных средств не установлено.</w:t>
      </w:r>
    </w:p>
    <w:p w:rsidR="00F04E1F" w:rsidRPr="00F04E1F" w:rsidRDefault="00F04E1F" w:rsidP="00F04E1F">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F04E1F">
        <w:rPr>
          <w:rFonts w:ascii="Times New Roman" w:eastAsia="Times New Roman" w:hAnsi="Times New Roman" w:cs="Times New Roman"/>
          <w:color w:val="26282F"/>
          <w:sz w:val="28"/>
          <w:szCs w:val="28"/>
          <w:lang w:eastAsia="ru-RU"/>
        </w:rPr>
        <w:t xml:space="preserve">Кассовое исполнение на 20.12.2016 года составило 654,3 тыс. руб., в т. ч. средства областного бюджета - 528,4 тыс. руб., местного бюджета -125,9 тыс. руб. </w:t>
      </w:r>
    </w:p>
    <w:p w:rsidR="00F04E1F" w:rsidRPr="00F04E1F" w:rsidRDefault="00F04E1F" w:rsidP="00F04E1F">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F04E1F">
        <w:rPr>
          <w:rFonts w:ascii="Times New Roman" w:eastAsia="Times New Roman" w:hAnsi="Times New Roman" w:cs="Times New Roman"/>
          <w:color w:val="26282F"/>
          <w:sz w:val="28"/>
          <w:szCs w:val="28"/>
          <w:lang w:eastAsia="ru-RU"/>
        </w:rPr>
        <w:t xml:space="preserve">Выявлено нарушений на сумму 146,61 тыс. руб. </w:t>
      </w:r>
    </w:p>
    <w:p w:rsidR="00F04E1F" w:rsidRPr="00F04E1F" w:rsidRDefault="00F04E1F" w:rsidP="00F04E1F">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F04E1F">
        <w:rPr>
          <w:rFonts w:ascii="Times New Roman" w:eastAsia="Times New Roman" w:hAnsi="Times New Roman" w:cs="Times New Roman"/>
          <w:b/>
          <w:color w:val="26282F"/>
          <w:sz w:val="28"/>
          <w:szCs w:val="28"/>
          <w:lang w:eastAsia="ru-RU"/>
        </w:rPr>
        <w:t xml:space="preserve">- </w:t>
      </w:r>
      <w:r w:rsidRPr="00AE308F">
        <w:rPr>
          <w:rFonts w:ascii="Times New Roman" w:eastAsia="Times New Roman" w:hAnsi="Times New Roman" w:cs="Times New Roman"/>
          <w:color w:val="26282F"/>
          <w:sz w:val="28"/>
          <w:szCs w:val="28"/>
          <w:lang w:eastAsia="ru-RU"/>
        </w:rPr>
        <w:t>нарушение, условий реализации контрактов,</w:t>
      </w:r>
      <w:r w:rsidRPr="00F04E1F">
        <w:rPr>
          <w:rFonts w:ascii="Times New Roman" w:eastAsia="Times New Roman" w:hAnsi="Times New Roman" w:cs="Times New Roman"/>
          <w:color w:val="26282F"/>
          <w:sz w:val="28"/>
          <w:szCs w:val="28"/>
          <w:lang w:eastAsia="ru-RU"/>
        </w:rPr>
        <w:t xml:space="preserve"> в том числе сроков реализации, включая своевременность расчетов по контрактам в сумме 146,61 тыс. руб. (п.4.44. Классификатора нарушений).</w:t>
      </w:r>
    </w:p>
    <w:p w:rsidR="00F04E1F" w:rsidRPr="00F04E1F" w:rsidRDefault="00F04E1F" w:rsidP="00F04E1F">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F04E1F">
        <w:rPr>
          <w:rFonts w:ascii="Times New Roman" w:eastAsia="Times New Roman" w:hAnsi="Times New Roman" w:cs="Times New Roman"/>
          <w:color w:val="26282F"/>
          <w:sz w:val="28"/>
          <w:szCs w:val="28"/>
          <w:lang w:eastAsia="ru-RU"/>
        </w:rPr>
        <w:t>В нарушение п. 2 ст. 179 БК РФ объем бюджетных ассигнований направленный на реализацию муниципальной программы, утвержденный решением о бюджете, не соответствует утвержденной постановлением Администрации города Программе.</w:t>
      </w:r>
    </w:p>
    <w:p w:rsidR="00F04E1F" w:rsidRPr="00F04E1F" w:rsidRDefault="00F04E1F" w:rsidP="00F04E1F">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F04E1F">
        <w:rPr>
          <w:rFonts w:ascii="Times New Roman" w:eastAsia="Times New Roman" w:hAnsi="Times New Roman" w:cs="Times New Roman"/>
          <w:color w:val="26282F"/>
          <w:sz w:val="28"/>
          <w:szCs w:val="28"/>
          <w:lang w:eastAsia="ru-RU"/>
        </w:rPr>
        <w:t>В нарушение ст. 21 Положения о бюджетном процессе Программа (в редакции от 11.07.2016 № 492), не приведена в соответствие с решением о бюджете на 2016 год (в ред. от 28.06.2016 № 10/47-ДГ) в части софинансирования мероприятий данного раздела за счет средств областного бюджета (в решении о бюджете – 528,4 тыс. руб., в муниципальной программе – средства  областного бюджета не предусмотрены).</w:t>
      </w:r>
    </w:p>
    <w:p w:rsidR="00F04E1F" w:rsidRPr="00F04E1F" w:rsidRDefault="00F04E1F" w:rsidP="00F04E1F">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F04E1F">
        <w:rPr>
          <w:rFonts w:ascii="Times New Roman" w:eastAsia="Times New Roman" w:hAnsi="Times New Roman" w:cs="Times New Roman"/>
          <w:color w:val="26282F"/>
          <w:sz w:val="28"/>
          <w:szCs w:val="28"/>
          <w:lang w:eastAsia="ru-RU"/>
        </w:rPr>
        <w:t>Исполнение раздела 1 «Укрепление и развитие материально технической базы оздоровительных учреждений»:</w:t>
      </w:r>
    </w:p>
    <w:p w:rsidR="00F04E1F" w:rsidRPr="00F04E1F" w:rsidRDefault="00F04E1F" w:rsidP="00F04E1F">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F04E1F">
        <w:rPr>
          <w:rFonts w:ascii="Times New Roman" w:eastAsia="Times New Roman" w:hAnsi="Times New Roman" w:cs="Times New Roman"/>
          <w:color w:val="26282F"/>
          <w:sz w:val="28"/>
          <w:szCs w:val="28"/>
          <w:lang w:eastAsia="ru-RU"/>
        </w:rPr>
        <w:t>Отделом образования в отсутствие правовых оснований заключен муниципальный контракт от 08.07.2016 г. № 05-08-346/16 с ИП Нестеровой О.Ю. в сумме 9,5 тыс. руб. на проведение дератизации, дезинсекции помещений и аккарицидной обработке территории базы отдыха «Ангара» в урочище Федяево. В техническом задании не конкретизированы объекты, которые подлежали обработке. Объекты, на которых производилось исполнение контракта, принадлежат на праве оперативного управления другому юридическому лицу.</w:t>
      </w:r>
    </w:p>
    <w:p w:rsidR="00F04E1F" w:rsidRPr="00F04E1F" w:rsidRDefault="00F04E1F" w:rsidP="00F04E1F">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F04E1F">
        <w:rPr>
          <w:rFonts w:ascii="Times New Roman" w:eastAsia="Times New Roman" w:hAnsi="Times New Roman" w:cs="Times New Roman"/>
          <w:color w:val="26282F"/>
          <w:sz w:val="28"/>
          <w:szCs w:val="28"/>
          <w:lang w:eastAsia="ru-RU"/>
        </w:rPr>
        <w:t xml:space="preserve">В рамках Программы оплачена кредиторская задолженность за 2015 год в сумме 109,3 тыс. руб. В мероприятиях Программы в уточненной редакции </w:t>
      </w:r>
      <w:r w:rsidRPr="00F04E1F">
        <w:rPr>
          <w:rFonts w:ascii="Times New Roman" w:eastAsia="Times New Roman" w:hAnsi="Times New Roman" w:cs="Times New Roman"/>
          <w:color w:val="26282F"/>
          <w:sz w:val="28"/>
          <w:szCs w:val="28"/>
          <w:lang w:eastAsia="ru-RU"/>
        </w:rPr>
        <w:lastRenderedPageBreak/>
        <w:t xml:space="preserve">2016 года (постановление администрации от 11.07.2016 № 492) не предусмотрено погашение кредиторской задолженности за 2015 год в сумме 133,45 тыс. руб. </w:t>
      </w:r>
    </w:p>
    <w:p w:rsidR="00F04E1F" w:rsidRPr="00F04E1F" w:rsidRDefault="00F04E1F" w:rsidP="000853D6">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F04E1F">
        <w:rPr>
          <w:rFonts w:ascii="Times New Roman" w:eastAsia="Times New Roman" w:hAnsi="Times New Roman" w:cs="Times New Roman"/>
          <w:color w:val="26282F"/>
          <w:sz w:val="28"/>
          <w:szCs w:val="28"/>
          <w:lang w:eastAsia="ru-RU"/>
        </w:rPr>
        <w:t xml:space="preserve">Исполнение раздела 4 «Организация процессов отдыха, </w:t>
      </w:r>
      <w:r w:rsidR="000853D6">
        <w:rPr>
          <w:rFonts w:ascii="Times New Roman" w:eastAsia="Times New Roman" w:hAnsi="Times New Roman" w:cs="Times New Roman"/>
          <w:color w:val="26282F"/>
          <w:sz w:val="28"/>
          <w:szCs w:val="28"/>
          <w:lang w:eastAsia="ru-RU"/>
        </w:rPr>
        <w:t xml:space="preserve">оздоровления и занятости детей» </w:t>
      </w:r>
      <w:r w:rsidRPr="00F04E1F">
        <w:rPr>
          <w:rFonts w:ascii="Times New Roman" w:eastAsia="Times New Roman" w:hAnsi="Times New Roman" w:cs="Times New Roman"/>
          <w:color w:val="26282F"/>
          <w:sz w:val="28"/>
          <w:szCs w:val="28"/>
          <w:lang w:eastAsia="ru-RU"/>
        </w:rPr>
        <w:t>осуществлялось за счет субсидии, предоставленной из областного бюджета Иркутской области в сумме 528,4 тыс. руб. и средств местного бюджета предусмотренных на софинансирование в сумме 93,2 тыс. руб. Средства областного бюджета в Программе не предусмотрены. Контракты заключены и исполнены, средства местного бюджета в сумме 93,2 тыс. руб. Поставщикам не перечислены. (п. 4.44. Классификатора - нарушений нарушение, условий реализации контрактов, в том числе сроков реализации, включая своевременность расчетов по контрактам).</w:t>
      </w:r>
    </w:p>
    <w:p w:rsidR="00F04E1F" w:rsidRPr="00F04E1F" w:rsidRDefault="00F04E1F" w:rsidP="00F04E1F">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F04E1F">
        <w:rPr>
          <w:rFonts w:ascii="Times New Roman" w:eastAsia="Times New Roman" w:hAnsi="Times New Roman" w:cs="Times New Roman"/>
          <w:color w:val="26282F"/>
          <w:sz w:val="28"/>
          <w:szCs w:val="28"/>
          <w:lang w:eastAsia="ru-RU"/>
        </w:rPr>
        <w:t>По пункту 4.2 данного раздела заключен муниципальный контракт от 20.06.2016 г. № 05-08-298/16 на оказание услуг  по подготовке и проведению открытия  и закрытия летней смены на базе отдыха «Ангара» на сумму 53,41 тыс. руб. Установлено нарушение, связанное с неисполнением Заказчиком п. 3.1 контракта в сумме 53,41 тыс. руб. (п.4.44. Классификатора нарушений - нарушения условий реализации контракта, в том числе сроков реализации, включая своевременность расчетов по контракту).</w:t>
      </w:r>
    </w:p>
    <w:p w:rsidR="00F04E1F" w:rsidRPr="00F04E1F" w:rsidRDefault="00F04E1F" w:rsidP="00F04E1F">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F04E1F">
        <w:rPr>
          <w:rFonts w:ascii="Times New Roman" w:eastAsia="Times New Roman" w:hAnsi="Times New Roman" w:cs="Times New Roman"/>
          <w:color w:val="26282F"/>
          <w:sz w:val="28"/>
          <w:szCs w:val="28"/>
          <w:lang w:eastAsia="ru-RU"/>
        </w:rPr>
        <w:t>В нарушение требований ч. 6 ст. 38 Закона № 44-Ф у контрактного управляющего – начальника Отдела образования дополнительное образование в сфере закупок отсутствует (пункт 4.10. Классификатора нарушений - нарушение порядка формирования контрактной службы (назначения контрактных управляющих).</w:t>
      </w:r>
    </w:p>
    <w:p w:rsidR="00F04E1F" w:rsidRPr="00F04E1F" w:rsidRDefault="00F04E1F" w:rsidP="00F04E1F">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sidRPr="00F04E1F">
        <w:rPr>
          <w:rFonts w:ascii="Times New Roman" w:eastAsia="Times New Roman" w:hAnsi="Times New Roman" w:cs="Times New Roman"/>
          <w:color w:val="26282F"/>
          <w:sz w:val="28"/>
          <w:szCs w:val="28"/>
          <w:lang w:eastAsia="ru-RU"/>
        </w:rPr>
        <w:t>Заказчиком и исполнителем Программы - МОУ Макарьевская средняя общеобразовательная школа г. Свирска  допущено нарушение ч. 9 и 11 ст. 94 Закона № 44-ФЗ, не размещена информация об исполнении 11-ти контрактов, заключенных во исполнение программных мероприятий (п.4.43 Классификатора нарушений).</w:t>
      </w:r>
    </w:p>
    <w:p w:rsidR="000853D6" w:rsidRPr="00AE308F" w:rsidRDefault="000853D6" w:rsidP="000853D6">
      <w:pPr>
        <w:tabs>
          <w:tab w:val="left" w:pos="1701"/>
        </w:tabs>
        <w:spacing w:after="0" w:line="240" w:lineRule="auto"/>
        <w:ind w:firstLine="284"/>
        <w:jc w:val="both"/>
        <w:rPr>
          <w:rFonts w:ascii="Times New Roman" w:hAnsi="Times New Roman"/>
          <w:sz w:val="28"/>
          <w:szCs w:val="28"/>
        </w:rPr>
      </w:pPr>
      <w:r w:rsidRPr="00AE308F">
        <w:rPr>
          <w:rFonts w:ascii="Times New Roman" w:hAnsi="Times New Roman"/>
          <w:sz w:val="28"/>
          <w:szCs w:val="28"/>
        </w:rPr>
        <w:t>КСП г. Свирска по результатам</w:t>
      </w:r>
      <w:r>
        <w:rPr>
          <w:rFonts w:ascii="Times New Roman" w:hAnsi="Times New Roman"/>
          <w:sz w:val="28"/>
          <w:szCs w:val="28"/>
        </w:rPr>
        <w:t xml:space="preserve"> допущенных нарушений направлены Представления</w:t>
      </w:r>
      <w:r w:rsidRPr="00AE308F">
        <w:rPr>
          <w:rFonts w:ascii="Times New Roman" w:hAnsi="Times New Roman"/>
          <w:sz w:val="28"/>
          <w:szCs w:val="28"/>
        </w:rPr>
        <w:t xml:space="preserve"> в адрес Отдел</w:t>
      </w:r>
      <w:r>
        <w:rPr>
          <w:rFonts w:ascii="Times New Roman" w:hAnsi="Times New Roman"/>
          <w:sz w:val="28"/>
          <w:szCs w:val="28"/>
        </w:rPr>
        <w:t>а образования МО «город Свирск» и МКУ «ЦРО» осуществляющего бухгалтерский учет.</w:t>
      </w:r>
    </w:p>
    <w:p w:rsidR="000853D6" w:rsidRPr="00AE308F" w:rsidRDefault="000853D6" w:rsidP="000853D6">
      <w:pPr>
        <w:tabs>
          <w:tab w:val="left" w:pos="1701"/>
        </w:tabs>
        <w:spacing w:after="0" w:line="240" w:lineRule="auto"/>
        <w:ind w:firstLine="284"/>
        <w:jc w:val="both"/>
        <w:rPr>
          <w:rFonts w:ascii="Times New Roman" w:hAnsi="Times New Roman"/>
          <w:i/>
          <w:sz w:val="28"/>
          <w:szCs w:val="28"/>
        </w:rPr>
      </w:pPr>
      <w:r w:rsidRPr="00AE308F">
        <w:rPr>
          <w:rFonts w:ascii="Times New Roman" w:hAnsi="Times New Roman"/>
          <w:i/>
          <w:sz w:val="28"/>
          <w:szCs w:val="28"/>
        </w:rPr>
        <w:t xml:space="preserve">Из информации, полученной на представление: </w:t>
      </w:r>
    </w:p>
    <w:p w:rsidR="00F04E1F" w:rsidRDefault="000853D6" w:rsidP="000853D6">
      <w:pPr>
        <w:tabs>
          <w:tab w:val="left" w:pos="1701"/>
        </w:tabs>
        <w:spacing w:after="0" w:line="240" w:lineRule="auto"/>
        <w:ind w:firstLine="284"/>
        <w:jc w:val="both"/>
        <w:rPr>
          <w:rFonts w:ascii="Times New Roman" w:eastAsia="Calibri" w:hAnsi="Times New Roman" w:cs="Times New Roman"/>
          <w:bCs/>
          <w:i/>
          <w:sz w:val="28"/>
          <w:lang w:eastAsia="ru-RU"/>
        </w:rPr>
      </w:pPr>
      <w:r w:rsidRPr="00AE308F">
        <w:rPr>
          <w:rFonts w:ascii="Times New Roman" w:eastAsia="Calibri" w:hAnsi="Times New Roman" w:cs="Times New Roman"/>
          <w:bCs/>
          <w:i/>
          <w:sz w:val="28"/>
          <w:lang w:eastAsia="ru-RU"/>
        </w:rPr>
        <w:t xml:space="preserve">Начальником отдела образования получено дополнительное образование в сфере закупок, </w:t>
      </w:r>
      <w:r>
        <w:rPr>
          <w:rFonts w:ascii="Times New Roman" w:eastAsia="Calibri" w:hAnsi="Times New Roman" w:cs="Times New Roman"/>
          <w:bCs/>
          <w:i/>
          <w:sz w:val="28"/>
          <w:lang w:eastAsia="ru-RU"/>
        </w:rPr>
        <w:t xml:space="preserve">внесены изменения в МП, </w:t>
      </w:r>
      <w:r w:rsidRPr="00AE308F">
        <w:rPr>
          <w:rFonts w:ascii="Times New Roman" w:eastAsia="Calibri" w:hAnsi="Times New Roman" w:cs="Times New Roman"/>
          <w:bCs/>
          <w:i/>
          <w:sz w:val="28"/>
          <w:lang w:eastAsia="ru-RU"/>
        </w:rPr>
        <w:t>разработаны НПА отдела образования</w:t>
      </w:r>
      <w:r>
        <w:rPr>
          <w:rFonts w:ascii="Times New Roman" w:eastAsia="Calibri" w:hAnsi="Times New Roman" w:cs="Times New Roman"/>
          <w:bCs/>
          <w:i/>
          <w:sz w:val="28"/>
          <w:lang w:eastAsia="ru-RU"/>
        </w:rPr>
        <w:t>, направленные на недопущение нарушений.</w:t>
      </w:r>
    </w:p>
    <w:p w:rsidR="00A63F87" w:rsidRDefault="00A63F87" w:rsidP="004E0A06">
      <w:pPr>
        <w:tabs>
          <w:tab w:val="left" w:pos="1701"/>
        </w:tabs>
        <w:spacing w:after="0" w:line="240" w:lineRule="auto"/>
        <w:jc w:val="both"/>
        <w:rPr>
          <w:rFonts w:ascii="Times New Roman" w:eastAsia="Calibri" w:hAnsi="Times New Roman" w:cs="Times New Roman"/>
          <w:bCs/>
          <w:i/>
          <w:sz w:val="28"/>
          <w:lang w:eastAsia="ru-RU"/>
        </w:rPr>
      </w:pPr>
    </w:p>
    <w:p w:rsidR="009041A8" w:rsidRDefault="004E0A06" w:rsidP="00B41F2B">
      <w:pPr>
        <w:tabs>
          <w:tab w:val="left" w:pos="1701"/>
        </w:tabs>
        <w:spacing w:after="0" w:line="240" w:lineRule="auto"/>
        <w:ind w:firstLine="284"/>
        <w:jc w:val="both"/>
        <w:rPr>
          <w:rFonts w:ascii="Times New Roman" w:eastAsia="Calibri" w:hAnsi="Times New Roman" w:cs="Times New Roman"/>
          <w:bCs/>
          <w:sz w:val="28"/>
          <w:lang w:eastAsia="ru-RU"/>
        </w:rPr>
      </w:pPr>
      <w:r w:rsidRPr="008416B3">
        <w:rPr>
          <w:rFonts w:ascii="Times New Roman" w:eastAsia="Calibri" w:hAnsi="Times New Roman" w:cs="Times New Roman"/>
          <w:bCs/>
          <w:i/>
          <w:sz w:val="28"/>
          <w:lang w:eastAsia="ru-RU"/>
        </w:rPr>
        <w:t xml:space="preserve">В соответствии с планом работы КСП на 2016 год проведена </w:t>
      </w:r>
      <w:r w:rsidR="00237F68" w:rsidRPr="008416B3">
        <w:rPr>
          <w:rFonts w:ascii="Times New Roman" w:eastAsia="Calibri" w:hAnsi="Times New Roman" w:cs="Times New Roman"/>
          <w:bCs/>
          <w:i/>
          <w:sz w:val="28"/>
          <w:lang w:eastAsia="ru-RU"/>
        </w:rPr>
        <w:t xml:space="preserve">проверка законного и результативного использования бюджетных  средств, </w:t>
      </w:r>
      <w:r w:rsidR="00B90335" w:rsidRPr="008416B3">
        <w:rPr>
          <w:rFonts w:ascii="Times New Roman" w:hAnsi="Times New Roman"/>
          <w:i/>
          <w:sz w:val="28"/>
          <w:szCs w:val="28"/>
        </w:rPr>
        <w:t>выделенных из местного бюджета и иных источников, предусмотренных законодательством Российской Федерации в муниципальном казенном дошкольном общеобразовательном учреждении «Детский сад общеразвивающего вида № 2» за период 2014-2015 годы и использования муниципального имущества</w:t>
      </w:r>
      <w:r w:rsidR="00B90335">
        <w:rPr>
          <w:rFonts w:ascii="Times New Roman" w:hAnsi="Times New Roman"/>
          <w:sz w:val="28"/>
          <w:szCs w:val="28"/>
        </w:rPr>
        <w:t xml:space="preserve"> </w:t>
      </w:r>
      <w:r w:rsidR="00B90335">
        <w:rPr>
          <w:rFonts w:ascii="Times New Roman" w:eastAsia="Calibri" w:hAnsi="Times New Roman" w:cs="Times New Roman"/>
          <w:bCs/>
          <w:sz w:val="28"/>
          <w:lang w:eastAsia="ru-RU"/>
        </w:rPr>
        <w:t>(акт от 02.06.2016 №10-а/2016</w:t>
      </w:r>
      <w:r w:rsidR="006F14A4">
        <w:rPr>
          <w:rFonts w:ascii="Times New Roman" w:eastAsia="Calibri" w:hAnsi="Times New Roman" w:cs="Times New Roman"/>
          <w:bCs/>
          <w:sz w:val="28"/>
          <w:lang w:eastAsia="ru-RU"/>
        </w:rPr>
        <w:t>).</w:t>
      </w:r>
    </w:p>
    <w:p w:rsidR="00B90335" w:rsidRPr="00B90335" w:rsidRDefault="00B90335" w:rsidP="00B90335">
      <w:pPr>
        <w:tabs>
          <w:tab w:val="left" w:pos="1701"/>
        </w:tabs>
        <w:spacing w:after="0" w:line="240" w:lineRule="auto"/>
        <w:ind w:firstLine="284"/>
        <w:jc w:val="both"/>
        <w:rPr>
          <w:rFonts w:ascii="Times New Roman" w:eastAsia="Calibri" w:hAnsi="Times New Roman" w:cs="Times New Roman"/>
          <w:bCs/>
          <w:sz w:val="28"/>
          <w:lang w:eastAsia="ru-RU"/>
        </w:rPr>
      </w:pPr>
      <w:r w:rsidRPr="00B90335">
        <w:rPr>
          <w:rFonts w:ascii="Times New Roman" w:eastAsia="Calibri" w:hAnsi="Times New Roman" w:cs="Times New Roman"/>
          <w:bCs/>
          <w:sz w:val="28"/>
          <w:lang w:eastAsia="ru-RU"/>
        </w:rPr>
        <w:lastRenderedPageBreak/>
        <w:t xml:space="preserve">Объем проверенных бюджетных средств за 2014 - 2015 годы составил  24 767 195,48 руб. </w:t>
      </w:r>
    </w:p>
    <w:p w:rsidR="00B90335" w:rsidRPr="00B90335" w:rsidRDefault="00B90335" w:rsidP="00B90335">
      <w:pPr>
        <w:tabs>
          <w:tab w:val="left" w:pos="1701"/>
        </w:tabs>
        <w:spacing w:after="0" w:line="240" w:lineRule="auto"/>
        <w:ind w:firstLine="284"/>
        <w:jc w:val="both"/>
        <w:rPr>
          <w:rFonts w:ascii="Times New Roman" w:eastAsia="Calibri" w:hAnsi="Times New Roman" w:cs="Times New Roman"/>
          <w:bCs/>
          <w:sz w:val="28"/>
          <w:lang w:eastAsia="ru-RU"/>
        </w:rPr>
      </w:pPr>
      <w:r w:rsidRPr="00B90335">
        <w:rPr>
          <w:rFonts w:ascii="Times New Roman" w:eastAsia="Calibri" w:hAnsi="Times New Roman" w:cs="Times New Roman"/>
          <w:bCs/>
          <w:sz w:val="28"/>
          <w:lang w:eastAsia="ru-RU"/>
        </w:rPr>
        <w:t>Проверено муниципального имущества на общую сумму 31 611,0 тыс. руб., в т. ч. недвижимое имущество– 25 830,5 тыс. руб.</w:t>
      </w:r>
    </w:p>
    <w:p w:rsidR="00B90335" w:rsidRPr="00B90335" w:rsidRDefault="00B90335" w:rsidP="00B90335">
      <w:pPr>
        <w:tabs>
          <w:tab w:val="left" w:pos="1701"/>
        </w:tabs>
        <w:spacing w:after="0" w:line="240" w:lineRule="auto"/>
        <w:ind w:firstLine="284"/>
        <w:jc w:val="both"/>
        <w:rPr>
          <w:rFonts w:ascii="Times New Roman" w:eastAsia="Calibri" w:hAnsi="Times New Roman" w:cs="Times New Roman"/>
          <w:bCs/>
          <w:sz w:val="28"/>
          <w:lang w:eastAsia="ru-RU"/>
        </w:rPr>
      </w:pPr>
      <w:r w:rsidRPr="00B90335">
        <w:rPr>
          <w:rFonts w:ascii="Times New Roman" w:eastAsia="Calibri" w:hAnsi="Times New Roman" w:cs="Times New Roman"/>
          <w:bCs/>
          <w:sz w:val="28"/>
          <w:lang w:eastAsia="ru-RU"/>
        </w:rPr>
        <w:t>Выявлено нарушений на общую сумму 379,6 тыс. руб., в т. ч.</w:t>
      </w:r>
      <w:r w:rsidR="006F14A4">
        <w:rPr>
          <w:rFonts w:ascii="Times New Roman" w:eastAsia="Calibri" w:hAnsi="Times New Roman" w:cs="Times New Roman"/>
          <w:bCs/>
          <w:sz w:val="28"/>
          <w:lang w:eastAsia="ru-RU"/>
        </w:rPr>
        <w:t>:</w:t>
      </w:r>
    </w:p>
    <w:p w:rsidR="00B90335" w:rsidRPr="00B90335" w:rsidRDefault="008D72EF" w:rsidP="00B90335">
      <w:pPr>
        <w:tabs>
          <w:tab w:val="left" w:pos="1701"/>
        </w:tabs>
        <w:spacing w:after="0" w:line="240" w:lineRule="auto"/>
        <w:ind w:firstLine="284"/>
        <w:jc w:val="both"/>
        <w:rPr>
          <w:rFonts w:ascii="Times New Roman" w:eastAsia="Calibri" w:hAnsi="Times New Roman" w:cs="Times New Roman"/>
          <w:bCs/>
          <w:sz w:val="28"/>
          <w:lang w:eastAsia="ru-RU"/>
        </w:rPr>
      </w:pPr>
      <w:r>
        <w:rPr>
          <w:rFonts w:ascii="Times New Roman" w:eastAsia="Calibri" w:hAnsi="Times New Roman" w:cs="Times New Roman"/>
          <w:bCs/>
          <w:sz w:val="28"/>
          <w:lang w:eastAsia="ru-RU"/>
        </w:rPr>
        <w:t>- н</w:t>
      </w:r>
      <w:r w:rsidR="00B90335" w:rsidRPr="00B90335">
        <w:rPr>
          <w:rFonts w:ascii="Times New Roman" w:eastAsia="Calibri" w:hAnsi="Times New Roman" w:cs="Times New Roman"/>
          <w:bCs/>
          <w:sz w:val="28"/>
          <w:lang w:eastAsia="ru-RU"/>
        </w:rPr>
        <w:t>еэффективное использование бюджетных средств в сумме 35,9 тыс. руб., связанное с использованием бюджетных средств, направленных на расходы, не связанные с хозяйственно-бытовым обслуживанием содержания детей, обеспечение соблюдения ими личной гигиены и режима дня (нарушение п. 5.1. раздела 5 Порядка установления родительской платы).</w:t>
      </w:r>
    </w:p>
    <w:p w:rsidR="00B90335" w:rsidRPr="00B90335" w:rsidRDefault="008D72EF" w:rsidP="00B90335">
      <w:pPr>
        <w:tabs>
          <w:tab w:val="left" w:pos="1701"/>
        </w:tabs>
        <w:spacing w:after="0" w:line="240" w:lineRule="auto"/>
        <w:ind w:firstLine="284"/>
        <w:jc w:val="both"/>
        <w:rPr>
          <w:rFonts w:ascii="Times New Roman" w:eastAsia="Calibri" w:hAnsi="Times New Roman" w:cs="Times New Roman"/>
          <w:bCs/>
          <w:sz w:val="28"/>
          <w:lang w:eastAsia="ru-RU"/>
        </w:rPr>
      </w:pPr>
      <w:r>
        <w:rPr>
          <w:rFonts w:ascii="Times New Roman" w:eastAsia="Calibri" w:hAnsi="Times New Roman" w:cs="Times New Roman"/>
          <w:bCs/>
          <w:sz w:val="28"/>
          <w:lang w:eastAsia="ru-RU"/>
        </w:rPr>
        <w:t>- н</w:t>
      </w:r>
      <w:r w:rsidR="00B90335" w:rsidRPr="00B90335">
        <w:rPr>
          <w:rFonts w:ascii="Times New Roman" w:eastAsia="Calibri" w:hAnsi="Times New Roman" w:cs="Times New Roman"/>
          <w:bCs/>
          <w:sz w:val="28"/>
          <w:lang w:eastAsia="ru-RU"/>
        </w:rPr>
        <w:t xml:space="preserve">есоблюдение требований, в соответствии с которыми получатели бюджетных средств обязаны вести реестры закупок, осуществленных без заключения муниципальных контрактов (договоров) (в реестре закупок 2014 года отсутствуют сведения о заключенных Учреждением договорах на  сумму 263,3 тыс. руб.) (п.4.8 Классификатора нарушений).  </w:t>
      </w:r>
    </w:p>
    <w:p w:rsidR="00B90335" w:rsidRDefault="008D72EF" w:rsidP="00B90335">
      <w:pPr>
        <w:tabs>
          <w:tab w:val="left" w:pos="1701"/>
        </w:tabs>
        <w:spacing w:after="0" w:line="240" w:lineRule="auto"/>
        <w:ind w:firstLine="284"/>
        <w:jc w:val="both"/>
        <w:rPr>
          <w:rFonts w:ascii="Times New Roman" w:eastAsia="Calibri" w:hAnsi="Times New Roman" w:cs="Times New Roman"/>
          <w:b/>
          <w:bCs/>
          <w:sz w:val="28"/>
          <w:lang w:eastAsia="ru-RU"/>
        </w:rPr>
      </w:pPr>
      <w:r>
        <w:rPr>
          <w:rFonts w:ascii="Times New Roman" w:eastAsia="Calibri" w:hAnsi="Times New Roman" w:cs="Times New Roman"/>
          <w:bCs/>
          <w:sz w:val="28"/>
          <w:lang w:eastAsia="ru-RU"/>
        </w:rPr>
        <w:t>- на</w:t>
      </w:r>
      <w:r w:rsidR="00B90335" w:rsidRPr="00B90335">
        <w:rPr>
          <w:rFonts w:ascii="Times New Roman" w:eastAsia="Calibri" w:hAnsi="Times New Roman" w:cs="Times New Roman"/>
          <w:bCs/>
          <w:sz w:val="28"/>
          <w:lang w:eastAsia="ru-RU"/>
        </w:rPr>
        <w:t>рушение п. 5.1. раздел 5 Порядка установления родительской платы, средства на оплату хозяйственно-бытового обслуживания детей на 2015 год запланированы с завышением установленной нормы на 69,7 тыс. руб.</w:t>
      </w:r>
      <w:r w:rsidR="00B90335" w:rsidRPr="00B90335">
        <w:rPr>
          <w:rFonts w:ascii="Times New Roman" w:eastAsia="Calibri" w:hAnsi="Times New Roman" w:cs="Times New Roman"/>
          <w:b/>
          <w:bCs/>
          <w:sz w:val="28"/>
          <w:lang w:eastAsia="ru-RU"/>
        </w:rPr>
        <w:t xml:space="preserve">  </w:t>
      </w:r>
    </w:p>
    <w:p w:rsidR="00B90335" w:rsidRPr="00B90335" w:rsidRDefault="004E0A06" w:rsidP="004E0A06">
      <w:pPr>
        <w:spacing w:after="0" w:line="240" w:lineRule="auto"/>
        <w:ind w:firstLine="284"/>
        <w:jc w:val="both"/>
        <w:rPr>
          <w:rFonts w:ascii="Times New Roman" w:eastAsia="Calibri" w:hAnsi="Times New Roman" w:cs="Times New Roman"/>
          <w:bCs/>
          <w:sz w:val="28"/>
          <w:lang w:eastAsia="ru-RU"/>
        </w:rPr>
      </w:pPr>
      <w:r>
        <w:rPr>
          <w:rFonts w:ascii="Times New Roman" w:eastAsia="Calibri" w:hAnsi="Times New Roman" w:cs="Times New Roman"/>
          <w:sz w:val="28"/>
          <w:szCs w:val="28"/>
        </w:rPr>
        <w:t xml:space="preserve">В 2014-2015 годах </w:t>
      </w:r>
      <w:r w:rsidRPr="004E0A06">
        <w:rPr>
          <w:rFonts w:ascii="Times New Roman" w:eastAsia="Calibri" w:hAnsi="Times New Roman" w:cs="Times New Roman"/>
          <w:sz w:val="28"/>
          <w:szCs w:val="28"/>
        </w:rPr>
        <w:t>Учреждением</w:t>
      </w:r>
      <w:r>
        <w:rPr>
          <w:rFonts w:ascii="Times New Roman" w:eastAsia="Calibri" w:hAnsi="Times New Roman" w:cs="Times New Roman"/>
          <w:sz w:val="28"/>
          <w:szCs w:val="28"/>
        </w:rPr>
        <w:t>,</w:t>
      </w:r>
      <w:r w:rsidRPr="004E0A06">
        <w:rPr>
          <w:rFonts w:ascii="Times New Roman" w:eastAsia="Calibri" w:hAnsi="Times New Roman" w:cs="Times New Roman"/>
          <w:sz w:val="28"/>
          <w:szCs w:val="28"/>
        </w:rPr>
        <w:t xml:space="preserve"> перед составлением годовой бухгалтерской отчетности инвентаризация основных средств и материальных ценностей и финансовых обязательств </w:t>
      </w:r>
      <w:r>
        <w:rPr>
          <w:rFonts w:ascii="Times New Roman" w:eastAsia="Calibri" w:hAnsi="Times New Roman" w:cs="Times New Roman"/>
          <w:sz w:val="28"/>
          <w:szCs w:val="28"/>
        </w:rPr>
        <w:t>не проводилась, что привело к н</w:t>
      </w:r>
      <w:r>
        <w:rPr>
          <w:rFonts w:ascii="Times New Roman" w:eastAsia="Calibri" w:hAnsi="Times New Roman" w:cs="Times New Roman"/>
          <w:bCs/>
          <w:sz w:val="28"/>
          <w:lang w:eastAsia="ru-RU"/>
        </w:rPr>
        <w:t>арушению</w:t>
      </w:r>
      <w:r w:rsidR="00B90335" w:rsidRPr="00B90335">
        <w:rPr>
          <w:rFonts w:ascii="Times New Roman" w:eastAsia="Calibri" w:hAnsi="Times New Roman" w:cs="Times New Roman"/>
          <w:bCs/>
          <w:sz w:val="28"/>
          <w:lang w:eastAsia="ru-RU"/>
        </w:rPr>
        <w:t xml:space="preserve"> требований организации ведения бухгалтерского учета на сумму 10,7 тыс. руб. (п. 2.1 Классификатора нарушений).  </w:t>
      </w:r>
    </w:p>
    <w:p w:rsidR="00B90335" w:rsidRDefault="008416B3" w:rsidP="00B41F2B">
      <w:pPr>
        <w:tabs>
          <w:tab w:val="left" w:pos="1701"/>
        </w:tabs>
        <w:spacing w:after="0" w:line="240" w:lineRule="auto"/>
        <w:ind w:firstLine="284"/>
        <w:jc w:val="both"/>
        <w:rPr>
          <w:rFonts w:ascii="Times New Roman" w:eastAsia="Calibri" w:hAnsi="Times New Roman" w:cs="Times New Roman"/>
          <w:bCs/>
          <w:sz w:val="28"/>
          <w:lang w:eastAsia="ru-RU"/>
        </w:rPr>
      </w:pPr>
      <w:r w:rsidRPr="008416B3">
        <w:rPr>
          <w:rFonts w:ascii="Times New Roman" w:eastAsia="Calibri" w:hAnsi="Times New Roman" w:cs="Times New Roman"/>
          <w:bCs/>
          <w:sz w:val="28"/>
          <w:lang w:eastAsia="ru-RU"/>
        </w:rPr>
        <w:t>В целом, при проверке годовой бюджетной отчетности за 2015 год  отмечается формальный подход к заполнению форм, не соблюдение норм и правил бухгалтерского учета.</w:t>
      </w:r>
    </w:p>
    <w:p w:rsidR="008416B3" w:rsidRDefault="008416B3" w:rsidP="008416B3">
      <w:pPr>
        <w:tabs>
          <w:tab w:val="left" w:pos="284"/>
        </w:tabs>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sidRPr="00A63F87">
        <w:rPr>
          <w:rFonts w:ascii="Times New Roman" w:eastAsia="Times New Roman" w:hAnsi="Times New Roman" w:cs="Times New Roman"/>
          <w:sz w:val="28"/>
          <w:szCs w:val="28"/>
          <w:lang w:eastAsia="ru-RU"/>
        </w:rPr>
        <w:t xml:space="preserve">По окончании контрольного мероприятия вынесено </w:t>
      </w:r>
      <w:r w:rsidR="00F04AE9">
        <w:rPr>
          <w:rFonts w:ascii="Times New Roman" w:eastAsia="Times New Roman" w:hAnsi="Times New Roman" w:cs="Times New Roman"/>
          <w:sz w:val="28"/>
          <w:szCs w:val="28"/>
          <w:lang w:eastAsia="ru-RU"/>
        </w:rPr>
        <w:t>представление  КСП г. Свирска заведующей</w:t>
      </w:r>
      <w:r w:rsidRPr="00A63F87">
        <w:rPr>
          <w:rFonts w:ascii="Times New Roman" w:eastAsia="Times New Roman" w:hAnsi="Times New Roman" w:cs="Times New Roman"/>
          <w:sz w:val="28"/>
          <w:szCs w:val="28"/>
          <w:lang w:eastAsia="ru-RU"/>
        </w:rPr>
        <w:t xml:space="preserve"> </w:t>
      </w:r>
      <w:r w:rsidR="00F04AE9">
        <w:rPr>
          <w:rFonts w:ascii="Times New Roman" w:eastAsia="Times New Roman" w:hAnsi="Times New Roman" w:cs="Times New Roman"/>
          <w:sz w:val="28"/>
          <w:szCs w:val="28"/>
          <w:lang w:eastAsia="ru-RU"/>
        </w:rPr>
        <w:t xml:space="preserve">МКДОУ №2. </w:t>
      </w:r>
    </w:p>
    <w:p w:rsidR="00F04AE9" w:rsidRPr="00900DF2" w:rsidRDefault="00F04AE9" w:rsidP="00F04AE9">
      <w:pPr>
        <w:tabs>
          <w:tab w:val="left" w:pos="1701"/>
        </w:tabs>
        <w:spacing w:after="0" w:line="240" w:lineRule="auto"/>
        <w:ind w:firstLine="284"/>
        <w:jc w:val="both"/>
        <w:rPr>
          <w:rFonts w:ascii="Times New Roman" w:eastAsia="Times New Roman" w:hAnsi="Times New Roman"/>
          <w:bCs/>
          <w:i/>
          <w:sz w:val="28"/>
          <w:szCs w:val="28"/>
          <w:lang w:eastAsia="ru-RU"/>
        </w:rPr>
      </w:pPr>
      <w:r w:rsidRPr="008D72EF">
        <w:rPr>
          <w:rFonts w:ascii="Times New Roman" w:eastAsia="Times New Roman" w:hAnsi="Times New Roman"/>
          <w:bCs/>
          <w:i/>
          <w:sz w:val="28"/>
          <w:szCs w:val="28"/>
          <w:lang w:eastAsia="ru-RU"/>
        </w:rPr>
        <w:t>По результатам исполнения Представлений получена информация о принятии мер направленных на недопущение нарушений.</w:t>
      </w:r>
      <w:r w:rsidRPr="00900DF2">
        <w:rPr>
          <w:rFonts w:ascii="Times New Roman" w:eastAsia="Times New Roman" w:hAnsi="Times New Roman"/>
          <w:bCs/>
          <w:i/>
          <w:sz w:val="28"/>
          <w:szCs w:val="28"/>
          <w:lang w:eastAsia="ru-RU"/>
        </w:rPr>
        <w:t xml:space="preserve"> </w:t>
      </w:r>
    </w:p>
    <w:p w:rsidR="008416B3" w:rsidRDefault="008416B3" w:rsidP="00B41F2B">
      <w:pPr>
        <w:tabs>
          <w:tab w:val="left" w:pos="1701"/>
        </w:tabs>
        <w:spacing w:after="0" w:line="240" w:lineRule="auto"/>
        <w:ind w:firstLine="284"/>
        <w:jc w:val="both"/>
        <w:rPr>
          <w:rFonts w:ascii="Times New Roman" w:eastAsia="Calibri" w:hAnsi="Times New Roman" w:cs="Times New Roman"/>
          <w:bCs/>
          <w:sz w:val="28"/>
          <w:lang w:eastAsia="ru-RU"/>
        </w:rPr>
      </w:pPr>
    </w:p>
    <w:p w:rsidR="0076792C" w:rsidRDefault="00F04AE9" w:rsidP="00477AC8">
      <w:pPr>
        <w:spacing w:after="0" w:line="240" w:lineRule="auto"/>
        <w:ind w:firstLine="284"/>
        <w:jc w:val="both"/>
        <w:rPr>
          <w:rFonts w:ascii="Times New Roman" w:eastAsia="Times New Roman" w:hAnsi="Times New Roman" w:cs="Times New Roman"/>
          <w:sz w:val="28"/>
          <w:szCs w:val="28"/>
          <w:lang w:eastAsia="ru-RU"/>
        </w:rPr>
      </w:pPr>
      <w:r w:rsidRPr="00F04AE9">
        <w:rPr>
          <w:rFonts w:ascii="Times New Roman" w:eastAsia="Times New Roman" w:hAnsi="Times New Roman" w:cs="Times New Roman"/>
          <w:i/>
          <w:sz w:val="28"/>
          <w:szCs w:val="28"/>
          <w:lang w:eastAsia="ru-RU"/>
        </w:rPr>
        <w:t>В</w:t>
      </w:r>
      <w:r w:rsidR="0076792C" w:rsidRPr="00F04AE9">
        <w:rPr>
          <w:rFonts w:ascii="Times New Roman" w:eastAsia="Times New Roman" w:hAnsi="Times New Roman" w:cs="Times New Roman"/>
          <w:i/>
          <w:sz w:val="28"/>
          <w:szCs w:val="28"/>
          <w:lang w:eastAsia="ru-RU"/>
        </w:rPr>
        <w:t xml:space="preserve"> отчетном периоде проведена проверка законного и результативного использования бюджетных средств, </w:t>
      </w:r>
      <w:r w:rsidRPr="00F04AE9">
        <w:rPr>
          <w:rFonts w:ascii="Times New Roman" w:hAnsi="Times New Roman"/>
          <w:i/>
          <w:sz w:val="28"/>
          <w:szCs w:val="28"/>
        </w:rPr>
        <w:t>и иных источников, предусмотренных законодательством Российской Федерации и использования муниципального имущества в муниципальном дошкольном общеобразовательном учреждении «Детский сад комбинированного вида № 1» за период 2014-2015</w:t>
      </w:r>
      <w:r w:rsidRPr="00757709">
        <w:rPr>
          <w:rFonts w:ascii="Times New Roman" w:hAnsi="Times New Roman"/>
          <w:sz w:val="28"/>
          <w:szCs w:val="28"/>
        </w:rPr>
        <w:t xml:space="preserve"> </w:t>
      </w:r>
      <w:r>
        <w:rPr>
          <w:rFonts w:ascii="Times New Roman" w:eastAsia="Times New Roman" w:hAnsi="Times New Roman" w:cs="Times New Roman"/>
          <w:sz w:val="28"/>
          <w:szCs w:val="28"/>
          <w:lang w:eastAsia="ru-RU"/>
        </w:rPr>
        <w:t>(акт от 09.06.2016 № 11-а/2016</w:t>
      </w:r>
      <w:r w:rsidR="0076792C" w:rsidRPr="0076792C">
        <w:rPr>
          <w:rFonts w:ascii="Times New Roman" w:eastAsia="Times New Roman" w:hAnsi="Times New Roman" w:cs="Times New Roman"/>
          <w:sz w:val="28"/>
          <w:szCs w:val="28"/>
          <w:lang w:eastAsia="ru-RU"/>
        </w:rPr>
        <w:t>)</w:t>
      </w:r>
      <w:r w:rsidR="0076792C">
        <w:rPr>
          <w:rFonts w:ascii="Times New Roman" w:eastAsia="Times New Roman" w:hAnsi="Times New Roman" w:cs="Times New Roman"/>
          <w:sz w:val="28"/>
          <w:szCs w:val="28"/>
          <w:lang w:eastAsia="ru-RU"/>
        </w:rPr>
        <w:t>.</w:t>
      </w:r>
    </w:p>
    <w:p w:rsidR="00F04AE9" w:rsidRPr="00F04AE9" w:rsidRDefault="00F04AE9" w:rsidP="00F04AE9">
      <w:pPr>
        <w:spacing w:after="0" w:line="240" w:lineRule="auto"/>
        <w:ind w:firstLine="284"/>
        <w:jc w:val="both"/>
        <w:rPr>
          <w:rFonts w:ascii="Times New Roman" w:eastAsia="Times New Roman" w:hAnsi="Times New Roman" w:cs="Times New Roman"/>
          <w:sz w:val="28"/>
          <w:szCs w:val="28"/>
          <w:lang w:eastAsia="ru-RU"/>
        </w:rPr>
      </w:pPr>
      <w:r w:rsidRPr="00F04AE9">
        <w:rPr>
          <w:rFonts w:ascii="Times New Roman" w:eastAsia="Times New Roman" w:hAnsi="Times New Roman" w:cs="Times New Roman"/>
          <w:sz w:val="28"/>
          <w:szCs w:val="28"/>
          <w:lang w:eastAsia="ru-RU"/>
        </w:rPr>
        <w:t xml:space="preserve">Объем проверенных бюджетных средств за 2014 - 2015 годы составил  </w:t>
      </w:r>
      <w:r>
        <w:rPr>
          <w:rFonts w:ascii="Times New Roman" w:eastAsia="Times New Roman" w:hAnsi="Times New Roman" w:cs="Times New Roman"/>
          <w:sz w:val="28"/>
          <w:szCs w:val="28"/>
          <w:lang w:eastAsia="ru-RU"/>
        </w:rPr>
        <w:t xml:space="preserve">    </w:t>
      </w:r>
      <w:r w:rsidRPr="00F04AE9">
        <w:rPr>
          <w:rFonts w:ascii="Times New Roman" w:eastAsia="Times New Roman" w:hAnsi="Times New Roman" w:cs="Times New Roman"/>
          <w:sz w:val="28"/>
          <w:szCs w:val="28"/>
          <w:lang w:eastAsia="ru-RU"/>
        </w:rPr>
        <w:t xml:space="preserve">32 333,4 тыс. руб. </w:t>
      </w:r>
    </w:p>
    <w:p w:rsidR="00F04AE9" w:rsidRPr="00F04AE9" w:rsidRDefault="00F04AE9" w:rsidP="00F04AE9">
      <w:pPr>
        <w:spacing w:after="0" w:line="240" w:lineRule="auto"/>
        <w:ind w:firstLine="284"/>
        <w:jc w:val="both"/>
        <w:rPr>
          <w:rFonts w:ascii="Times New Roman" w:eastAsia="Times New Roman" w:hAnsi="Times New Roman" w:cs="Times New Roman"/>
          <w:sz w:val="28"/>
          <w:szCs w:val="28"/>
          <w:lang w:eastAsia="ru-RU"/>
        </w:rPr>
      </w:pPr>
      <w:r w:rsidRPr="00F04AE9">
        <w:rPr>
          <w:rFonts w:ascii="Times New Roman" w:eastAsia="Times New Roman" w:hAnsi="Times New Roman" w:cs="Times New Roman"/>
          <w:sz w:val="28"/>
          <w:szCs w:val="28"/>
          <w:lang w:eastAsia="ru-RU"/>
        </w:rPr>
        <w:t>Проверено муниципального имущества на общую сумму 10 317,3 тыс. руб., в т. ч. недвижимое имущество– 9 420,04 тыс. руб.</w:t>
      </w:r>
    </w:p>
    <w:p w:rsidR="00F04AE9" w:rsidRPr="00F04AE9" w:rsidRDefault="00F04AE9" w:rsidP="00F04AE9">
      <w:pPr>
        <w:spacing w:after="0" w:line="240" w:lineRule="auto"/>
        <w:ind w:firstLine="284"/>
        <w:jc w:val="both"/>
        <w:rPr>
          <w:rFonts w:ascii="Times New Roman" w:eastAsia="Times New Roman" w:hAnsi="Times New Roman" w:cs="Times New Roman"/>
          <w:sz w:val="28"/>
          <w:szCs w:val="28"/>
          <w:lang w:eastAsia="ru-RU"/>
        </w:rPr>
      </w:pPr>
      <w:r w:rsidRPr="00F04AE9">
        <w:rPr>
          <w:rFonts w:ascii="Times New Roman" w:eastAsia="Times New Roman" w:hAnsi="Times New Roman" w:cs="Times New Roman"/>
          <w:sz w:val="28"/>
          <w:szCs w:val="28"/>
          <w:lang w:eastAsia="ru-RU"/>
        </w:rPr>
        <w:t>Выявлено нарушений на общую сумму 118,6 тыс. руб., в т. ч.</w:t>
      </w:r>
      <w:r>
        <w:rPr>
          <w:rFonts w:ascii="Times New Roman" w:eastAsia="Times New Roman" w:hAnsi="Times New Roman" w:cs="Times New Roman"/>
          <w:sz w:val="28"/>
          <w:szCs w:val="28"/>
          <w:lang w:eastAsia="ru-RU"/>
        </w:rPr>
        <w:t>:</w:t>
      </w:r>
    </w:p>
    <w:p w:rsidR="00F04AE9" w:rsidRPr="00F04AE9" w:rsidRDefault="008D72EF" w:rsidP="00F04AE9">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F04AE9" w:rsidRPr="00F04AE9">
        <w:rPr>
          <w:rFonts w:ascii="Times New Roman" w:eastAsia="Times New Roman" w:hAnsi="Times New Roman" w:cs="Times New Roman"/>
          <w:sz w:val="28"/>
          <w:szCs w:val="28"/>
          <w:lang w:eastAsia="ru-RU"/>
        </w:rPr>
        <w:t xml:space="preserve">еэффективное использование бюджетных средств связанное с использованием бюджетных средств, направленных на расходы, не </w:t>
      </w:r>
      <w:r w:rsidR="00F04AE9" w:rsidRPr="00F04AE9">
        <w:rPr>
          <w:rFonts w:ascii="Times New Roman" w:eastAsia="Times New Roman" w:hAnsi="Times New Roman" w:cs="Times New Roman"/>
          <w:sz w:val="28"/>
          <w:szCs w:val="28"/>
          <w:lang w:eastAsia="ru-RU"/>
        </w:rPr>
        <w:lastRenderedPageBreak/>
        <w:t>связанные с хозяйственно-бытовым обслуживанием содержания детей, обеспечение соблюдения ими личной гигиены и режима дня в сумме 61,4 тыс. руб. (нарушение п. 5.1. раздела 5 Порядка установления родительской платы).</w:t>
      </w:r>
    </w:p>
    <w:p w:rsidR="00F04AE9" w:rsidRPr="00F04AE9" w:rsidRDefault="008D72EF" w:rsidP="00F04AE9">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F04AE9" w:rsidRPr="00F04AE9">
        <w:rPr>
          <w:rFonts w:ascii="Times New Roman" w:eastAsia="Times New Roman" w:hAnsi="Times New Roman" w:cs="Times New Roman"/>
          <w:sz w:val="28"/>
          <w:szCs w:val="28"/>
          <w:lang w:eastAsia="ru-RU"/>
        </w:rPr>
        <w:t xml:space="preserve">есоблюдение требований, в соответствии с которыми получатели бюджетных средств обязаны вести реестры закупок, осуществленных без заключения муниципальных контрактов (договоров) (в реестре закупок 2015 года отсутствуют сведения о заключенном Учреждением договоре на  сумму 1,3 тыс. руб.) (п.4.8 Классификатора нарушений).  </w:t>
      </w:r>
    </w:p>
    <w:p w:rsidR="00F04AE9" w:rsidRPr="00F04AE9" w:rsidRDefault="008D72EF" w:rsidP="00F04AE9">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F04AE9" w:rsidRPr="00F04AE9">
        <w:rPr>
          <w:rFonts w:ascii="Times New Roman" w:eastAsia="Times New Roman" w:hAnsi="Times New Roman" w:cs="Times New Roman"/>
          <w:sz w:val="28"/>
          <w:szCs w:val="28"/>
          <w:lang w:eastAsia="ru-RU"/>
        </w:rPr>
        <w:t xml:space="preserve">арушение п. 5.1. раздел 5 Порядка установления родительской платы, средства на оплату хозяйственно-бытового обслуживания детей на 2015 год запланированы с завышением установленной нормы на сумму 55,9 тыс. руб. </w:t>
      </w:r>
    </w:p>
    <w:p w:rsidR="00F04AE9" w:rsidRDefault="00007E9A" w:rsidP="00477AC8">
      <w:pPr>
        <w:spacing w:after="0" w:line="240" w:lineRule="auto"/>
        <w:ind w:firstLine="284"/>
        <w:jc w:val="both"/>
        <w:rPr>
          <w:rFonts w:ascii="Times New Roman" w:eastAsia="Calibri" w:hAnsi="Times New Roman"/>
          <w:b/>
          <w:sz w:val="28"/>
          <w:szCs w:val="28"/>
        </w:rPr>
      </w:pPr>
      <w:r w:rsidRPr="00757709">
        <w:rPr>
          <w:rFonts w:ascii="Times New Roman" w:eastAsia="Calibri" w:hAnsi="Times New Roman"/>
          <w:sz w:val="28"/>
          <w:szCs w:val="28"/>
        </w:rPr>
        <w:t xml:space="preserve">При проверке соблюдения порядка проведения инвентаризации установлено, что в 2014 и в 2015 годах Учреждением, перед составлением годовой бухгалтерской отчетности инвентаризация основных средств и материальных ценностей и финансовых обязательств </w:t>
      </w:r>
      <w:r w:rsidRPr="00007E9A">
        <w:rPr>
          <w:rFonts w:ascii="Times New Roman" w:eastAsia="Calibri" w:hAnsi="Times New Roman"/>
          <w:sz w:val="28"/>
          <w:szCs w:val="28"/>
        </w:rPr>
        <w:t>не проводилась.</w:t>
      </w:r>
    </w:p>
    <w:p w:rsidR="00007E9A" w:rsidRDefault="00007E9A" w:rsidP="00477AC8">
      <w:pPr>
        <w:spacing w:after="0" w:line="240" w:lineRule="auto"/>
        <w:ind w:firstLine="284"/>
        <w:jc w:val="both"/>
        <w:rPr>
          <w:rFonts w:ascii="Times New Roman" w:eastAsia="Calibri" w:hAnsi="Times New Roman"/>
          <w:sz w:val="28"/>
          <w:szCs w:val="28"/>
        </w:rPr>
      </w:pPr>
      <w:r w:rsidRPr="00757709">
        <w:rPr>
          <w:rFonts w:ascii="Times New Roman" w:hAnsi="Times New Roman"/>
          <w:sz w:val="20"/>
          <w:szCs w:val="20"/>
        </w:rPr>
        <w:t xml:space="preserve"> </w:t>
      </w:r>
      <w:r w:rsidRPr="00757709">
        <w:rPr>
          <w:rFonts w:ascii="Times New Roman" w:eastAsia="Calibri" w:hAnsi="Times New Roman"/>
          <w:sz w:val="28"/>
          <w:szCs w:val="28"/>
        </w:rPr>
        <w:t>Инвентаризация материальных запасов б</w:t>
      </w:r>
      <w:r>
        <w:rPr>
          <w:rFonts w:ascii="Times New Roman" w:eastAsia="Calibri" w:hAnsi="Times New Roman"/>
          <w:sz w:val="28"/>
          <w:szCs w:val="28"/>
        </w:rPr>
        <w:t xml:space="preserve">ыла проведена в марте 2016 года, однако </w:t>
      </w:r>
      <w:r w:rsidRPr="00007E9A">
        <w:rPr>
          <w:rFonts w:ascii="Times New Roman" w:eastAsia="Calibri" w:hAnsi="Times New Roman"/>
          <w:sz w:val="28"/>
          <w:szCs w:val="28"/>
        </w:rPr>
        <w:t xml:space="preserve">результаты инвентаризации </w:t>
      </w:r>
      <w:r>
        <w:rPr>
          <w:rFonts w:ascii="Times New Roman" w:eastAsia="Calibri" w:hAnsi="Times New Roman"/>
          <w:sz w:val="28"/>
          <w:szCs w:val="28"/>
        </w:rPr>
        <w:t xml:space="preserve">на момент проверки, </w:t>
      </w:r>
      <w:r w:rsidRPr="00007E9A">
        <w:rPr>
          <w:rFonts w:ascii="Times New Roman" w:eastAsia="Calibri" w:hAnsi="Times New Roman"/>
          <w:sz w:val="28"/>
          <w:szCs w:val="28"/>
        </w:rPr>
        <w:t>не оформлены.</w:t>
      </w:r>
      <w:r>
        <w:rPr>
          <w:rFonts w:ascii="Times New Roman" w:eastAsia="Calibri" w:hAnsi="Times New Roman"/>
          <w:sz w:val="28"/>
          <w:szCs w:val="28"/>
        </w:rPr>
        <w:t xml:space="preserve"> </w:t>
      </w:r>
    </w:p>
    <w:p w:rsidR="00007E9A" w:rsidRDefault="00007E9A" w:rsidP="00477AC8">
      <w:pPr>
        <w:spacing w:after="0" w:line="240" w:lineRule="auto"/>
        <w:ind w:firstLine="284"/>
        <w:jc w:val="both"/>
        <w:rPr>
          <w:rFonts w:ascii="Times New Roman" w:eastAsia="Times New Roman" w:hAnsi="Times New Roman" w:cs="Times New Roman"/>
          <w:sz w:val="28"/>
          <w:szCs w:val="28"/>
          <w:lang w:eastAsia="ru-RU"/>
        </w:rPr>
      </w:pPr>
      <w:r w:rsidRPr="00007E9A">
        <w:rPr>
          <w:rFonts w:ascii="Times New Roman" w:eastAsia="Times New Roman" w:hAnsi="Times New Roman" w:cs="Times New Roman"/>
          <w:sz w:val="28"/>
          <w:szCs w:val="28"/>
          <w:lang w:eastAsia="ru-RU"/>
        </w:rPr>
        <w:t>В целом, при проверке годовой бюджетной отчетности за 2015 год  отмечается формальный подход к заполнению форм, не соблюдение норм и правил бухгалтерского учета.</w:t>
      </w:r>
    </w:p>
    <w:p w:rsidR="0076792C" w:rsidRPr="0076792C" w:rsidRDefault="0076792C" w:rsidP="0076792C">
      <w:pPr>
        <w:tabs>
          <w:tab w:val="left" w:pos="1701"/>
        </w:tabs>
        <w:spacing w:after="0" w:line="240" w:lineRule="auto"/>
        <w:ind w:firstLine="284"/>
        <w:jc w:val="both"/>
        <w:rPr>
          <w:rFonts w:ascii="Times New Roman" w:eastAsia="Times New Roman" w:hAnsi="Times New Roman" w:cs="Times New Roman"/>
          <w:i/>
          <w:sz w:val="28"/>
          <w:szCs w:val="28"/>
          <w:lang w:eastAsia="ru-RU"/>
        </w:rPr>
      </w:pPr>
      <w:r w:rsidRPr="0076792C">
        <w:rPr>
          <w:rFonts w:ascii="Times New Roman" w:eastAsia="Times New Roman" w:hAnsi="Times New Roman" w:cs="Times New Roman"/>
          <w:i/>
          <w:sz w:val="28"/>
          <w:szCs w:val="28"/>
          <w:lang w:eastAsia="ru-RU"/>
        </w:rPr>
        <w:t xml:space="preserve">Меры, принятые для выполнения замечаний и нарушений: </w:t>
      </w:r>
    </w:p>
    <w:p w:rsidR="0076792C" w:rsidRDefault="0076792C" w:rsidP="0076792C">
      <w:pPr>
        <w:spacing w:after="0" w:line="240" w:lineRule="auto"/>
        <w:jc w:val="both"/>
        <w:rPr>
          <w:rFonts w:ascii="Times New Roman" w:eastAsia="Times New Roman" w:hAnsi="Times New Roman" w:cs="Times New Roman"/>
          <w:sz w:val="28"/>
          <w:szCs w:val="28"/>
          <w:lang w:eastAsia="ru-RU"/>
        </w:rPr>
      </w:pPr>
      <w:r w:rsidRPr="0076792C">
        <w:rPr>
          <w:rFonts w:ascii="Times New Roman" w:eastAsia="Times New Roman" w:hAnsi="Times New Roman" w:cs="Times New Roman"/>
          <w:sz w:val="28"/>
          <w:szCs w:val="28"/>
          <w:lang w:eastAsia="ru-RU"/>
        </w:rPr>
        <w:t xml:space="preserve"> По результатам </w:t>
      </w:r>
      <w:r w:rsidR="00BF2E20">
        <w:rPr>
          <w:rFonts w:ascii="Times New Roman" w:eastAsia="Times New Roman" w:hAnsi="Times New Roman" w:cs="Times New Roman"/>
          <w:sz w:val="28"/>
          <w:szCs w:val="28"/>
          <w:lang w:eastAsia="ru-RU"/>
        </w:rPr>
        <w:t>проверки КСП г. Свирска вынесено</w:t>
      </w:r>
      <w:r w:rsidRPr="0076792C">
        <w:rPr>
          <w:rFonts w:ascii="Times New Roman" w:eastAsia="Times New Roman" w:hAnsi="Times New Roman" w:cs="Times New Roman"/>
          <w:sz w:val="28"/>
          <w:szCs w:val="28"/>
          <w:lang w:eastAsia="ru-RU"/>
        </w:rPr>
        <w:t xml:space="preserve"> </w:t>
      </w:r>
      <w:r w:rsidR="00761C99">
        <w:rPr>
          <w:rFonts w:ascii="Times New Roman" w:eastAsia="Times New Roman" w:hAnsi="Times New Roman" w:cs="Times New Roman"/>
          <w:sz w:val="28"/>
          <w:szCs w:val="28"/>
          <w:lang w:eastAsia="ru-RU"/>
        </w:rPr>
        <w:t>представление</w:t>
      </w:r>
      <w:r w:rsidRPr="0076792C">
        <w:rPr>
          <w:rFonts w:ascii="Times New Roman" w:eastAsia="Times New Roman" w:hAnsi="Times New Roman" w:cs="Times New Roman"/>
          <w:sz w:val="28"/>
          <w:szCs w:val="28"/>
          <w:lang w:eastAsia="ru-RU"/>
        </w:rPr>
        <w:t xml:space="preserve">  в адрес </w:t>
      </w:r>
      <w:r w:rsidR="00761C99">
        <w:rPr>
          <w:rFonts w:ascii="Times New Roman" w:eastAsia="Times New Roman" w:hAnsi="Times New Roman" w:cs="Times New Roman"/>
          <w:sz w:val="28"/>
          <w:szCs w:val="28"/>
          <w:lang w:eastAsia="ru-RU"/>
        </w:rPr>
        <w:t>заведующей МДОУ №1.</w:t>
      </w:r>
    </w:p>
    <w:p w:rsidR="00761C99" w:rsidRDefault="0076792C" w:rsidP="00412155">
      <w:pPr>
        <w:spacing w:after="0" w:line="240" w:lineRule="auto"/>
        <w:ind w:firstLine="284"/>
        <w:jc w:val="both"/>
        <w:rPr>
          <w:rFonts w:ascii="Times New Roman" w:eastAsia="Times New Roman" w:hAnsi="Times New Roman" w:cs="Times New Roman"/>
          <w:sz w:val="28"/>
          <w:szCs w:val="28"/>
          <w:lang w:eastAsia="ru-RU"/>
        </w:rPr>
      </w:pPr>
      <w:r w:rsidRPr="0076792C">
        <w:rPr>
          <w:rFonts w:ascii="Times New Roman" w:eastAsia="Times New Roman" w:hAnsi="Times New Roman" w:cs="Times New Roman"/>
          <w:sz w:val="28"/>
          <w:szCs w:val="28"/>
          <w:lang w:eastAsia="ru-RU"/>
        </w:rPr>
        <w:t>В</w:t>
      </w:r>
      <w:r w:rsidR="00761C99">
        <w:rPr>
          <w:rFonts w:ascii="Times New Roman" w:eastAsia="Times New Roman" w:hAnsi="Times New Roman" w:cs="Times New Roman"/>
          <w:sz w:val="28"/>
          <w:szCs w:val="28"/>
          <w:lang w:eastAsia="ru-RU"/>
        </w:rPr>
        <w:t xml:space="preserve"> срок указанный в представлении</w:t>
      </w:r>
      <w:r w:rsidR="00BF2E20">
        <w:rPr>
          <w:rFonts w:ascii="Times New Roman" w:eastAsia="Times New Roman" w:hAnsi="Times New Roman" w:cs="Times New Roman"/>
          <w:sz w:val="28"/>
          <w:szCs w:val="28"/>
          <w:lang w:eastAsia="ru-RU"/>
        </w:rPr>
        <w:t>,</w:t>
      </w:r>
      <w:r w:rsidRPr="0076792C">
        <w:rPr>
          <w:rFonts w:ascii="Times New Roman" w:eastAsia="Times New Roman" w:hAnsi="Times New Roman" w:cs="Times New Roman"/>
          <w:sz w:val="28"/>
          <w:szCs w:val="28"/>
          <w:lang w:eastAsia="ru-RU"/>
        </w:rPr>
        <w:t xml:space="preserve"> замечания и нарушения устранены</w:t>
      </w:r>
      <w:r w:rsidR="00412155">
        <w:rPr>
          <w:rFonts w:ascii="Times New Roman" w:eastAsia="Times New Roman" w:hAnsi="Times New Roman" w:cs="Times New Roman"/>
          <w:sz w:val="28"/>
          <w:szCs w:val="28"/>
          <w:lang w:eastAsia="ru-RU"/>
        </w:rPr>
        <w:t xml:space="preserve"> и приняты к сведению.</w:t>
      </w:r>
    </w:p>
    <w:p w:rsidR="00BF2E20" w:rsidRDefault="00BF2E20" w:rsidP="00822925">
      <w:pPr>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Проведена п</w:t>
      </w:r>
      <w:r w:rsidRPr="00BF2E20">
        <w:rPr>
          <w:rFonts w:ascii="Times New Roman" w:eastAsia="Times New Roman" w:hAnsi="Times New Roman" w:cs="Times New Roman"/>
          <w:i/>
          <w:sz w:val="28"/>
          <w:szCs w:val="28"/>
          <w:lang w:eastAsia="ru-RU"/>
        </w:rPr>
        <w:t>роверка законности и результативности использования средств, выделенных из  местного бюджета и иных источников, предусмотренных законодательством Российской Федерации и использования муниципального имущества в муниципальном бюджетном учреждении физкультурно-оздоровительный комплекс «Олимп» за 2015 год</w:t>
      </w:r>
      <w:r w:rsidRPr="00BF2E20">
        <w:rPr>
          <w:rFonts w:ascii="Times New Roman" w:eastAsia="Times New Roman" w:hAnsi="Times New Roman" w:cs="Times New Roman"/>
          <w:bCs/>
          <w:i/>
          <w:iCs/>
          <w:sz w:val="28"/>
          <w:szCs w:val="28"/>
          <w:lang w:eastAsia="ru-RU"/>
        </w:rPr>
        <w:t>»</w:t>
      </w:r>
    </w:p>
    <w:p w:rsidR="00822925" w:rsidRDefault="00822925" w:rsidP="00BF2E20">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BF2E20">
        <w:rPr>
          <w:rFonts w:ascii="Times New Roman" w:eastAsia="Times New Roman" w:hAnsi="Times New Roman" w:cs="Times New Roman"/>
          <w:bCs/>
          <w:sz w:val="28"/>
          <w:szCs w:val="28"/>
          <w:lang w:eastAsia="ru-RU"/>
        </w:rPr>
        <w:t>акт от 07.07.2016г. № 12-а/2016</w:t>
      </w:r>
      <w:r>
        <w:rPr>
          <w:rFonts w:ascii="Times New Roman" w:eastAsia="Times New Roman" w:hAnsi="Times New Roman" w:cs="Times New Roman"/>
          <w:bCs/>
          <w:sz w:val="28"/>
          <w:szCs w:val="28"/>
          <w:lang w:eastAsia="ru-RU"/>
        </w:rPr>
        <w:t>)</w:t>
      </w:r>
      <w:r w:rsidRPr="00822925">
        <w:rPr>
          <w:rFonts w:ascii="Times New Roman" w:eastAsia="Times New Roman" w:hAnsi="Times New Roman" w:cs="Times New Roman"/>
          <w:bCs/>
          <w:sz w:val="28"/>
          <w:szCs w:val="28"/>
          <w:lang w:eastAsia="ru-RU"/>
        </w:rPr>
        <w:t>.</w:t>
      </w:r>
    </w:p>
    <w:p w:rsidR="00BF2E20" w:rsidRPr="00BF2E20" w:rsidRDefault="00BF2E20" w:rsidP="00BF2E20">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BF2E20">
        <w:rPr>
          <w:rFonts w:ascii="Times New Roman" w:eastAsia="Times New Roman" w:hAnsi="Times New Roman" w:cs="Times New Roman"/>
          <w:sz w:val="28"/>
          <w:szCs w:val="28"/>
          <w:lang w:eastAsia="ru-RU"/>
        </w:rPr>
        <w:t>Объем проверенных бюджетных средств за 2015 год составил  5 832,85 тыс. руб., в т. ч.</w:t>
      </w:r>
      <w:r>
        <w:rPr>
          <w:rFonts w:ascii="Times New Roman" w:eastAsia="Times New Roman" w:hAnsi="Times New Roman" w:cs="Times New Roman"/>
          <w:sz w:val="28"/>
          <w:szCs w:val="28"/>
          <w:lang w:eastAsia="ru-RU"/>
        </w:rPr>
        <w:t>:</w:t>
      </w:r>
    </w:p>
    <w:p w:rsidR="00BF2E20" w:rsidRPr="00BF2E20" w:rsidRDefault="00BF2E20" w:rsidP="00BF2E20">
      <w:pPr>
        <w:tabs>
          <w:tab w:val="left" w:pos="284"/>
        </w:tabs>
        <w:spacing w:after="0" w:line="240" w:lineRule="auto"/>
        <w:jc w:val="both"/>
        <w:rPr>
          <w:rFonts w:ascii="Times New Roman" w:eastAsia="Times New Roman" w:hAnsi="Times New Roman" w:cs="Times New Roman"/>
          <w:sz w:val="28"/>
          <w:szCs w:val="28"/>
          <w:lang w:eastAsia="ru-RU"/>
        </w:rPr>
      </w:pPr>
      <w:r w:rsidRPr="00BF2E20">
        <w:rPr>
          <w:rFonts w:ascii="Times New Roman" w:eastAsia="Times New Roman" w:hAnsi="Times New Roman" w:cs="Times New Roman"/>
          <w:sz w:val="28"/>
          <w:szCs w:val="28"/>
          <w:lang w:eastAsia="ru-RU"/>
        </w:rPr>
        <w:t>- субсидий на выполнение муниципальных заданий – 5 761,75 тыс</w:t>
      </w:r>
      <w:r w:rsidRPr="00BF2E20">
        <w:rPr>
          <w:rFonts w:ascii="Times New Roman" w:eastAsia="Times New Roman" w:hAnsi="Times New Roman" w:cs="Times New Roman"/>
          <w:b/>
          <w:sz w:val="28"/>
          <w:szCs w:val="28"/>
          <w:lang w:eastAsia="ru-RU"/>
        </w:rPr>
        <w:t xml:space="preserve">. </w:t>
      </w:r>
      <w:r w:rsidRPr="00BF2E20">
        <w:rPr>
          <w:rFonts w:ascii="Times New Roman" w:eastAsia="Times New Roman" w:hAnsi="Times New Roman" w:cs="Times New Roman"/>
          <w:sz w:val="28"/>
          <w:szCs w:val="28"/>
          <w:lang w:eastAsia="ru-RU"/>
        </w:rPr>
        <w:t xml:space="preserve">руб., </w:t>
      </w:r>
    </w:p>
    <w:p w:rsidR="00BF2E20" w:rsidRPr="00BF2E20" w:rsidRDefault="00BF2E20" w:rsidP="00BF2E20">
      <w:pPr>
        <w:tabs>
          <w:tab w:val="left" w:pos="284"/>
        </w:tabs>
        <w:spacing w:after="0" w:line="240" w:lineRule="auto"/>
        <w:jc w:val="both"/>
        <w:rPr>
          <w:rFonts w:ascii="Times New Roman" w:eastAsia="Times New Roman" w:hAnsi="Times New Roman" w:cs="Times New Roman"/>
          <w:sz w:val="28"/>
          <w:szCs w:val="28"/>
          <w:lang w:eastAsia="ru-RU"/>
        </w:rPr>
      </w:pPr>
      <w:r w:rsidRPr="00BF2E20">
        <w:rPr>
          <w:rFonts w:ascii="Times New Roman" w:eastAsia="Times New Roman" w:hAnsi="Times New Roman" w:cs="Times New Roman"/>
          <w:sz w:val="28"/>
          <w:szCs w:val="28"/>
          <w:lang w:eastAsia="ru-RU"/>
        </w:rPr>
        <w:t xml:space="preserve">- средства  от приносящего доход деятельности - 71,1 тыс. руб. </w:t>
      </w:r>
    </w:p>
    <w:p w:rsidR="00BF2E20" w:rsidRDefault="00BF2E20" w:rsidP="00BF2E20">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BF2E20">
        <w:rPr>
          <w:rFonts w:ascii="Times New Roman" w:eastAsia="Times New Roman" w:hAnsi="Times New Roman" w:cs="Times New Roman"/>
          <w:sz w:val="28"/>
          <w:szCs w:val="28"/>
          <w:lang w:eastAsia="ru-RU"/>
        </w:rPr>
        <w:t xml:space="preserve">Проверено муниципального имущества состоящего на балансе Учреждения по состоянию на 01.01.2016 года на общую сумму </w:t>
      </w:r>
      <w:r w:rsidRPr="008D72EF">
        <w:rPr>
          <w:rFonts w:ascii="Times New Roman" w:eastAsia="Times New Roman" w:hAnsi="Times New Roman" w:cs="Times New Roman"/>
          <w:sz w:val="28"/>
          <w:szCs w:val="28"/>
          <w:lang w:eastAsia="ru-RU"/>
        </w:rPr>
        <w:t>62 438,6</w:t>
      </w:r>
      <w:r w:rsidRPr="00BF2E20">
        <w:rPr>
          <w:rFonts w:ascii="Times New Roman" w:eastAsia="Times New Roman" w:hAnsi="Times New Roman" w:cs="Times New Roman"/>
          <w:sz w:val="28"/>
          <w:szCs w:val="28"/>
          <w:lang w:eastAsia="ru-RU"/>
        </w:rPr>
        <w:t xml:space="preserve"> тыс. руб., в т. ч. недвижимого имущества – 60 009,0 тыс.  руб., движимого имущества на сумму 2 249,6 тыс. руб., особо ценного  движимого имущества 180,0 тыс. руб.</w:t>
      </w:r>
    </w:p>
    <w:p w:rsidR="00BF2E20" w:rsidRPr="00BF2E20" w:rsidRDefault="00BF2E20" w:rsidP="00BF2E20">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BF2E20">
        <w:rPr>
          <w:rFonts w:ascii="Times New Roman" w:eastAsia="Times New Roman" w:hAnsi="Times New Roman" w:cs="Times New Roman"/>
          <w:sz w:val="28"/>
          <w:szCs w:val="28"/>
          <w:lang w:eastAsia="ru-RU"/>
        </w:rPr>
        <w:t>Выявлено нарушений на общую сумму 122,1 тыс. руб., в т. ч.</w:t>
      </w:r>
      <w:r>
        <w:rPr>
          <w:rFonts w:ascii="Times New Roman" w:eastAsia="Times New Roman" w:hAnsi="Times New Roman" w:cs="Times New Roman"/>
          <w:sz w:val="28"/>
          <w:szCs w:val="28"/>
          <w:lang w:eastAsia="ru-RU"/>
        </w:rPr>
        <w:t>:</w:t>
      </w:r>
    </w:p>
    <w:p w:rsidR="00BF2E20" w:rsidRPr="00BF2E20" w:rsidRDefault="007A234C" w:rsidP="00BF2E20">
      <w:pPr>
        <w:autoSpaceDE w:val="0"/>
        <w:autoSpaceDN w:val="0"/>
        <w:adjustRightInd w:val="0"/>
        <w:spacing w:after="0" w:line="240" w:lineRule="auto"/>
        <w:ind w:firstLine="284"/>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 н</w:t>
      </w:r>
      <w:r w:rsidR="00BF2E20" w:rsidRPr="00BF2E20">
        <w:rPr>
          <w:rFonts w:ascii="Times New Roman" w:eastAsia="Times New Roman" w:hAnsi="Times New Roman" w:cs="Times New Roman"/>
          <w:sz w:val="28"/>
          <w:szCs w:val="28"/>
          <w:lang w:eastAsia="ru-RU"/>
        </w:rPr>
        <w:t>еэффективное использование бюджетных средств, связанное с расходами, не предусмотренными нормативным правовым актом (раздел VI Положения</w:t>
      </w:r>
      <w:r w:rsidR="00BF2E20" w:rsidRPr="00BF2E20">
        <w:rPr>
          <w:rFonts w:ascii="Times New Roman" w:eastAsia="Times New Roman" w:hAnsi="Times New Roman" w:cs="Times New Roman"/>
          <w:sz w:val="24"/>
          <w:szCs w:val="24"/>
          <w:lang w:eastAsia="ru-RU"/>
        </w:rPr>
        <w:t xml:space="preserve"> </w:t>
      </w:r>
      <w:r w:rsidR="00BF2E20" w:rsidRPr="00BF2E20">
        <w:rPr>
          <w:rFonts w:ascii="Times New Roman" w:eastAsia="Times New Roman" w:hAnsi="Times New Roman" w:cs="Times New Roman"/>
          <w:sz w:val="28"/>
          <w:szCs w:val="28"/>
          <w:lang w:eastAsia="ru-RU"/>
        </w:rPr>
        <w:t>об оказании платных услуг) в размере 25,1 тыс. руб.</w:t>
      </w:r>
    </w:p>
    <w:p w:rsidR="00BF2E20" w:rsidRPr="00BF2E20" w:rsidRDefault="007A234C" w:rsidP="00BF2E20">
      <w:pPr>
        <w:autoSpaceDE w:val="0"/>
        <w:autoSpaceDN w:val="0"/>
        <w:adjustRightInd w:val="0"/>
        <w:spacing w:after="0" w:line="240" w:lineRule="auto"/>
        <w:ind w:firstLine="284"/>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w:t>
      </w:r>
      <w:r w:rsidR="00BF2E20" w:rsidRPr="00BF2E20">
        <w:rPr>
          <w:rFonts w:ascii="Times New Roman" w:eastAsia="Times New Roman" w:hAnsi="Times New Roman" w:cs="Times New Roman"/>
          <w:sz w:val="28"/>
          <w:szCs w:val="28"/>
          <w:lang w:eastAsia="ru-RU"/>
        </w:rPr>
        <w:t>рушение ведения бухгалтерского учета, выразившееся в расходование средств, полученных от оказания платных услуг без учета и зачисления на лицевой счет Учреждения в сумме 41,4 тыс. руб.</w:t>
      </w:r>
      <w:r w:rsidR="00BF2E20" w:rsidRPr="00BF2E20">
        <w:rPr>
          <w:rFonts w:ascii="Times New Roman" w:eastAsia="Times New Roman" w:hAnsi="Times New Roman" w:cs="Times New Roman"/>
          <w:b/>
          <w:sz w:val="28"/>
          <w:szCs w:val="28"/>
          <w:lang w:eastAsia="ru-RU"/>
        </w:rPr>
        <w:t xml:space="preserve"> </w:t>
      </w:r>
      <w:r w:rsidR="00BF2E20" w:rsidRPr="00BF2E20">
        <w:rPr>
          <w:rFonts w:ascii="Times New Roman" w:eastAsia="Times New Roman" w:hAnsi="Times New Roman" w:cs="Times New Roman"/>
          <w:sz w:val="28"/>
          <w:szCs w:val="28"/>
          <w:lang w:eastAsia="ru-RU"/>
        </w:rPr>
        <w:t>(п. 2.1 Классификатора нарушений).</w:t>
      </w:r>
    </w:p>
    <w:p w:rsidR="00BF2E20" w:rsidRPr="00BF2E20" w:rsidRDefault="007A234C" w:rsidP="00BF2E20">
      <w:pPr>
        <w:spacing w:after="0" w:line="240" w:lineRule="auto"/>
        <w:ind w:right="-187"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BF2E20" w:rsidRPr="00BF2E20">
        <w:rPr>
          <w:rFonts w:ascii="Times New Roman" w:eastAsia="Times New Roman" w:hAnsi="Times New Roman" w:cs="Times New Roman"/>
          <w:sz w:val="28"/>
          <w:szCs w:val="28"/>
          <w:lang w:eastAsia="ru-RU"/>
        </w:rPr>
        <w:t xml:space="preserve"> отсутствие правовых норм, устанавливающих размер стимулирующей выплаты директору Учреждения за период с июня по сентябрь 2015 года. произведена выплата в сумме 20,1 тыс. руб.</w:t>
      </w:r>
      <w:r w:rsidR="00BF2E20" w:rsidRPr="00BF2E20">
        <w:rPr>
          <w:rFonts w:ascii="Times New Roman" w:eastAsia="Times New Roman" w:hAnsi="Times New Roman" w:cs="Times New Roman"/>
          <w:b/>
          <w:sz w:val="28"/>
          <w:szCs w:val="28"/>
          <w:lang w:eastAsia="ru-RU"/>
        </w:rPr>
        <w:t xml:space="preserve"> </w:t>
      </w:r>
      <w:r w:rsidR="00BF2E20" w:rsidRPr="00BF2E20">
        <w:rPr>
          <w:rFonts w:ascii="Times New Roman" w:eastAsia="Times New Roman" w:hAnsi="Times New Roman" w:cs="Times New Roman"/>
          <w:sz w:val="28"/>
          <w:szCs w:val="28"/>
          <w:lang w:eastAsia="ru-RU"/>
        </w:rPr>
        <w:t>(п. 1.2.95 Классификатора нарушений).</w:t>
      </w:r>
    </w:p>
    <w:p w:rsidR="00BF2E20" w:rsidRPr="00BF2E20" w:rsidRDefault="007A234C" w:rsidP="00BF2E20">
      <w:pPr>
        <w:tabs>
          <w:tab w:val="left" w:pos="284"/>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F2E20" w:rsidRPr="00BF2E20">
        <w:rPr>
          <w:rFonts w:ascii="Times New Roman" w:eastAsia="Times New Roman" w:hAnsi="Times New Roman" w:cs="Times New Roman"/>
          <w:sz w:val="28"/>
          <w:szCs w:val="28"/>
          <w:lang w:eastAsia="ru-RU"/>
        </w:rPr>
        <w:t>роизведена  переплата стимулирующей выплаты за октябрь, ноябрь, декабрь 2015 года директору Учреждения, в связи с неприменением норм п.1.3, 2.1, 2.2 Положения о порядке установления выплат стимулирующего характера руководителям муниципальных учреждений сферы молодёжной политики, физической культуры и спорта муниципального образования «город Свирск»  от 27.10.2015 года №718 в сумме 11,5 тыс. руб.</w:t>
      </w:r>
      <w:r w:rsidR="00BF2E20" w:rsidRPr="00BF2E20">
        <w:rPr>
          <w:rFonts w:ascii="Times New Roman" w:eastAsia="Times New Roman" w:hAnsi="Times New Roman" w:cs="Times New Roman"/>
          <w:sz w:val="20"/>
          <w:szCs w:val="20"/>
          <w:lang w:eastAsia="ru-RU"/>
        </w:rPr>
        <w:t xml:space="preserve"> </w:t>
      </w:r>
      <w:r w:rsidR="00BF2E20" w:rsidRPr="00BF2E20">
        <w:rPr>
          <w:rFonts w:ascii="Times New Roman" w:eastAsia="Times New Roman" w:hAnsi="Times New Roman" w:cs="Times New Roman"/>
          <w:sz w:val="28"/>
          <w:szCs w:val="28"/>
          <w:lang w:eastAsia="ru-RU"/>
        </w:rPr>
        <w:t>(п. 1.2.95 Классификатора нарушений)</w:t>
      </w:r>
    </w:p>
    <w:p w:rsidR="00BF2E20" w:rsidRPr="00BF2E20" w:rsidRDefault="007A234C" w:rsidP="00BF2E20">
      <w:pPr>
        <w:tabs>
          <w:tab w:val="left" w:pos="284"/>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BF2E20" w:rsidRPr="00BF2E20">
        <w:rPr>
          <w:rFonts w:ascii="Times New Roman" w:eastAsia="Times New Roman" w:hAnsi="Times New Roman" w:cs="Times New Roman"/>
          <w:sz w:val="28"/>
          <w:szCs w:val="28"/>
          <w:lang w:eastAsia="ru-RU"/>
        </w:rPr>
        <w:t>есоблюдение требований, в соответствии с которыми получатели бюджетных средств обязаны вести реестры закупок, осуществленных без заключения муниципальных контрактов (договоров) (реестр отсутствует, заключен договор на сумму 24,0 тыс. руб.) (п.4.8 Классификатора нарушений).</w:t>
      </w:r>
    </w:p>
    <w:p w:rsidR="00783E6E" w:rsidRPr="000A335D" w:rsidRDefault="00BF2E20" w:rsidP="00783E6E">
      <w:pPr>
        <w:spacing w:after="0" w:line="240" w:lineRule="auto"/>
        <w:ind w:firstLine="284"/>
        <w:jc w:val="both"/>
        <w:rPr>
          <w:rFonts w:ascii="Times New Roman" w:eastAsia="Calibri" w:hAnsi="Times New Roman" w:cs="Times New Roman"/>
          <w:bCs/>
          <w:sz w:val="28"/>
          <w:szCs w:val="28"/>
        </w:rPr>
      </w:pPr>
      <w:r w:rsidRPr="00BB4F52">
        <w:rPr>
          <w:rFonts w:ascii="Times New Roman" w:eastAsia="Times New Roman" w:hAnsi="Times New Roman" w:cs="Times New Roman"/>
          <w:bCs/>
          <w:sz w:val="28"/>
          <w:szCs w:val="28"/>
          <w:lang w:eastAsia="ru-RU"/>
        </w:rPr>
        <w:t>Установлены нарушения ведения Плана ФХД,</w:t>
      </w:r>
      <w:r w:rsidR="00783E6E">
        <w:rPr>
          <w:rFonts w:ascii="Times New Roman" w:eastAsia="Times New Roman" w:hAnsi="Times New Roman" w:cs="Times New Roman"/>
          <w:bCs/>
          <w:sz w:val="28"/>
          <w:szCs w:val="28"/>
          <w:lang w:eastAsia="ru-RU"/>
        </w:rPr>
        <w:t xml:space="preserve"> нарушения </w:t>
      </w:r>
      <w:r w:rsidR="00783E6E" w:rsidRPr="000A335D">
        <w:rPr>
          <w:rFonts w:ascii="Times New Roman" w:eastAsia="Calibri" w:hAnsi="Times New Roman" w:cs="Times New Roman"/>
          <w:bCs/>
          <w:sz w:val="28"/>
          <w:szCs w:val="28"/>
        </w:rPr>
        <w:t xml:space="preserve">ведения </w:t>
      </w:r>
      <w:r w:rsidR="00783E6E">
        <w:rPr>
          <w:rFonts w:ascii="Times New Roman" w:eastAsia="Calibri" w:hAnsi="Times New Roman" w:cs="Times New Roman"/>
          <w:bCs/>
          <w:sz w:val="28"/>
          <w:szCs w:val="28"/>
        </w:rPr>
        <w:t xml:space="preserve">и размещения </w:t>
      </w:r>
      <w:r w:rsidR="00783E6E" w:rsidRPr="000A335D">
        <w:rPr>
          <w:rFonts w:ascii="Times New Roman" w:eastAsia="Calibri" w:hAnsi="Times New Roman" w:cs="Times New Roman"/>
          <w:bCs/>
          <w:sz w:val="28"/>
          <w:szCs w:val="28"/>
        </w:rPr>
        <w:t>Плана-график</w:t>
      </w:r>
      <w:r w:rsidR="00783E6E">
        <w:rPr>
          <w:rFonts w:ascii="Times New Roman" w:eastAsia="Calibri" w:hAnsi="Times New Roman" w:cs="Times New Roman"/>
          <w:bCs/>
          <w:sz w:val="28"/>
          <w:szCs w:val="28"/>
        </w:rPr>
        <w:t xml:space="preserve">а, </w:t>
      </w:r>
      <w:r w:rsidR="00783E6E" w:rsidRPr="000A335D">
        <w:rPr>
          <w:rFonts w:ascii="Times New Roman" w:eastAsia="Calibri" w:hAnsi="Times New Roman" w:cs="Times New Roman"/>
          <w:bCs/>
          <w:sz w:val="28"/>
          <w:szCs w:val="28"/>
        </w:rPr>
        <w:t>норм бухгалтерского учета.</w:t>
      </w:r>
    </w:p>
    <w:p w:rsidR="00BF2E20" w:rsidRPr="00783E6E" w:rsidRDefault="00783E6E" w:rsidP="00783E6E">
      <w:pPr>
        <w:tabs>
          <w:tab w:val="left" w:pos="284"/>
        </w:tabs>
        <w:spacing w:after="0" w:line="240" w:lineRule="auto"/>
        <w:ind w:firstLine="284"/>
        <w:jc w:val="both"/>
        <w:rPr>
          <w:rFonts w:ascii="Times New Roman" w:eastAsia="Times New Roman" w:hAnsi="Times New Roman" w:cs="Times New Roman"/>
          <w:sz w:val="24"/>
          <w:szCs w:val="24"/>
          <w:lang w:eastAsia="ru-RU"/>
        </w:rPr>
      </w:pPr>
      <w:r w:rsidRPr="00783E6E">
        <w:rPr>
          <w:rFonts w:ascii="Times New Roman" w:eastAsia="Times New Roman" w:hAnsi="Times New Roman" w:cs="Times New Roman"/>
          <w:sz w:val="28"/>
          <w:szCs w:val="28"/>
          <w:lang w:eastAsia="ru-RU"/>
        </w:rPr>
        <w:t>Проведенная проверка показала отсутствие в Учреждении внутреннего финансового контроля со стороны Учредителя, что привело к нарушениям, отраженным в настоящем акте. Фактически контроль за деятельностью и выполнением муниципального задания Администрацией как ГРБС, и КУМИ, как органом, осуществляющим функции и полномочия учредителя в 2015 году не осуществлялся.</w:t>
      </w:r>
      <w:r w:rsidRPr="00783E6E">
        <w:rPr>
          <w:rFonts w:ascii="Times New Roman" w:eastAsia="Times New Roman" w:hAnsi="Times New Roman" w:cs="Times New Roman"/>
          <w:sz w:val="24"/>
          <w:szCs w:val="24"/>
          <w:lang w:eastAsia="ru-RU"/>
        </w:rPr>
        <w:t xml:space="preserve"> </w:t>
      </w:r>
    </w:p>
    <w:p w:rsidR="009F6212" w:rsidRDefault="00822925" w:rsidP="009F6212">
      <w:pPr>
        <w:spacing w:after="0" w:line="240" w:lineRule="auto"/>
        <w:ind w:firstLine="284"/>
        <w:jc w:val="both"/>
        <w:rPr>
          <w:rFonts w:ascii="Times New Roman" w:eastAsia="Times New Roman" w:hAnsi="Times New Roman" w:cs="Times New Roman"/>
          <w:sz w:val="28"/>
          <w:szCs w:val="28"/>
          <w:lang w:eastAsia="ru-RU"/>
        </w:rPr>
      </w:pPr>
      <w:r w:rsidRPr="009423BF">
        <w:rPr>
          <w:rFonts w:ascii="Times New Roman" w:eastAsia="Times New Roman" w:hAnsi="Times New Roman"/>
          <w:bCs/>
          <w:sz w:val="28"/>
          <w:szCs w:val="28"/>
          <w:lang w:eastAsia="ru-RU"/>
        </w:rPr>
        <w:t xml:space="preserve">Для принятия мер по </w:t>
      </w:r>
      <w:r>
        <w:rPr>
          <w:rFonts w:ascii="Times New Roman" w:eastAsia="Times New Roman" w:hAnsi="Times New Roman"/>
          <w:bCs/>
          <w:sz w:val="28"/>
          <w:szCs w:val="28"/>
          <w:lang w:eastAsia="ru-RU"/>
        </w:rPr>
        <w:t xml:space="preserve">устранению выявленных нарушений направлено Представление </w:t>
      </w:r>
      <w:r w:rsidR="00E6642E">
        <w:rPr>
          <w:rFonts w:ascii="Times New Roman" w:eastAsia="Times New Roman" w:hAnsi="Times New Roman" w:cs="Times New Roman"/>
          <w:sz w:val="28"/>
          <w:szCs w:val="28"/>
          <w:lang w:eastAsia="ru-RU"/>
        </w:rPr>
        <w:t>в адрес директора Учреждения</w:t>
      </w:r>
      <w:r>
        <w:rPr>
          <w:rFonts w:ascii="Times New Roman" w:eastAsia="Times New Roman" w:hAnsi="Times New Roman" w:cs="Times New Roman"/>
          <w:sz w:val="28"/>
          <w:szCs w:val="28"/>
          <w:lang w:eastAsia="ru-RU"/>
        </w:rPr>
        <w:t>.</w:t>
      </w:r>
    </w:p>
    <w:p w:rsidR="009F6212" w:rsidRDefault="009F6212" w:rsidP="009F6212">
      <w:pPr>
        <w:tabs>
          <w:tab w:val="left" w:pos="1701"/>
        </w:tabs>
        <w:spacing w:after="0" w:line="240" w:lineRule="auto"/>
        <w:ind w:firstLine="284"/>
        <w:jc w:val="both"/>
        <w:rPr>
          <w:rFonts w:ascii="Times New Roman" w:eastAsia="Times New Roman" w:hAnsi="Times New Roman" w:cs="Times New Roman"/>
          <w:i/>
          <w:sz w:val="28"/>
          <w:szCs w:val="28"/>
          <w:lang w:eastAsia="ru-RU"/>
        </w:rPr>
      </w:pPr>
      <w:r w:rsidRPr="00822925">
        <w:rPr>
          <w:rFonts w:ascii="Times New Roman" w:eastAsia="Times New Roman" w:hAnsi="Times New Roman" w:cs="Times New Roman"/>
          <w:i/>
          <w:sz w:val="28"/>
          <w:szCs w:val="28"/>
          <w:lang w:eastAsia="ru-RU"/>
        </w:rPr>
        <w:t>Меры, принятые для вы</w:t>
      </w:r>
      <w:r w:rsidR="00BB4F52">
        <w:rPr>
          <w:rFonts w:ascii="Times New Roman" w:eastAsia="Times New Roman" w:hAnsi="Times New Roman" w:cs="Times New Roman"/>
          <w:i/>
          <w:sz w:val="28"/>
          <w:szCs w:val="28"/>
          <w:lang w:eastAsia="ru-RU"/>
        </w:rPr>
        <w:t>полнения замечаний и нарушений</w:t>
      </w:r>
    </w:p>
    <w:p w:rsidR="00BB4F52" w:rsidRPr="00BB4F52" w:rsidRDefault="00BB4F52" w:rsidP="00BB4F52">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B4F52">
        <w:rPr>
          <w:rFonts w:ascii="Times New Roman" w:eastAsia="Times New Roman" w:hAnsi="Times New Roman" w:cs="Times New Roman"/>
          <w:sz w:val="28"/>
          <w:szCs w:val="28"/>
          <w:lang w:eastAsia="ru-RU"/>
        </w:rPr>
        <w:t>остановлением администрации от 26.07.2016  года № 129 утвержден план мероприятий по результатам данной проверки. В частности, определен контролирующий орган за деятельностью Учреждения - отдел по молодежной политике, физической культуре и спорту, который должен обеспечить проведение периодичных проверок, формирование и согласование Плана ФХД, сверку поступлений на счет Учреждения  собственных доходов (по приносящей доход деятельности), контроль за их использованием. КУМИ поручено провести в отношении Учреждения внутренний контроль в сфере закупок, МУ «Це</w:t>
      </w:r>
      <w:r>
        <w:rPr>
          <w:rFonts w:ascii="Times New Roman" w:eastAsia="Times New Roman" w:hAnsi="Times New Roman" w:cs="Times New Roman"/>
          <w:sz w:val="28"/>
          <w:szCs w:val="28"/>
          <w:lang w:eastAsia="ru-RU"/>
        </w:rPr>
        <w:t xml:space="preserve">нтрализованная бухгалтерия», </w:t>
      </w:r>
      <w:r>
        <w:rPr>
          <w:rFonts w:ascii="Times New Roman" w:eastAsia="Times New Roman" w:hAnsi="Times New Roman" w:cs="Times New Roman"/>
          <w:sz w:val="28"/>
          <w:szCs w:val="28"/>
          <w:lang w:eastAsia="ru-RU"/>
        </w:rPr>
        <w:lastRenderedPageBreak/>
        <w:t>юридическому</w:t>
      </w:r>
      <w:r w:rsidRPr="00BB4F52">
        <w:rPr>
          <w:rFonts w:ascii="Times New Roman" w:eastAsia="Times New Roman" w:hAnsi="Times New Roman" w:cs="Times New Roman"/>
          <w:sz w:val="28"/>
          <w:szCs w:val="28"/>
          <w:lang w:eastAsia="ru-RU"/>
        </w:rPr>
        <w:t xml:space="preserve"> отдел</w:t>
      </w:r>
      <w:r>
        <w:rPr>
          <w:rFonts w:ascii="Times New Roman" w:eastAsia="Times New Roman" w:hAnsi="Times New Roman" w:cs="Times New Roman"/>
          <w:sz w:val="28"/>
          <w:szCs w:val="28"/>
          <w:lang w:eastAsia="ru-RU"/>
        </w:rPr>
        <w:t>у</w:t>
      </w:r>
      <w:r w:rsidRPr="00BB4F52">
        <w:rPr>
          <w:rFonts w:ascii="Times New Roman" w:eastAsia="Times New Roman" w:hAnsi="Times New Roman" w:cs="Times New Roman"/>
          <w:sz w:val="28"/>
          <w:szCs w:val="28"/>
          <w:lang w:eastAsia="ru-RU"/>
        </w:rPr>
        <w:t xml:space="preserve"> и отдел</w:t>
      </w:r>
      <w:r>
        <w:rPr>
          <w:rFonts w:ascii="Times New Roman" w:eastAsia="Times New Roman" w:hAnsi="Times New Roman" w:cs="Times New Roman"/>
          <w:sz w:val="28"/>
          <w:szCs w:val="28"/>
          <w:lang w:eastAsia="ru-RU"/>
        </w:rPr>
        <w:t>у</w:t>
      </w:r>
      <w:r w:rsidRPr="00BB4F52">
        <w:rPr>
          <w:rFonts w:ascii="Times New Roman" w:eastAsia="Times New Roman" w:hAnsi="Times New Roman" w:cs="Times New Roman"/>
          <w:sz w:val="28"/>
          <w:szCs w:val="28"/>
          <w:lang w:eastAsia="ru-RU"/>
        </w:rPr>
        <w:t xml:space="preserve"> по охране труда проверки (контрольный срез) правильности использования Учреждением фонда оплаты труда.</w:t>
      </w:r>
    </w:p>
    <w:p w:rsidR="00BB4F52" w:rsidRDefault="00BB4F52" w:rsidP="00412155">
      <w:pPr>
        <w:tabs>
          <w:tab w:val="left" w:pos="1701"/>
        </w:tabs>
        <w:spacing w:after="0" w:line="240" w:lineRule="auto"/>
        <w:ind w:firstLine="284"/>
        <w:jc w:val="both"/>
        <w:rPr>
          <w:rFonts w:ascii="Times New Roman" w:eastAsia="Times New Roman" w:hAnsi="Times New Roman" w:cs="Times New Roman"/>
          <w:i/>
          <w:sz w:val="28"/>
          <w:szCs w:val="28"/>
          <w:lang w:eastAsia="ru-RU"/>
        </w:rPr>
      </w:pPr>
      <w:r w:rsidRPr="00BB4F52">
        <w:rPr>
          <w:rFonts w:ascii="Times New Roman" w:eastAsia="Times New Roman" w:hAnsi="Times New Roman" w:cs="Times New Roman"/>
          <w:sz w:val="28"/>
          <w:szCs w:val="28"/>
          <w:lang w:eastAsia="ru-RU"/>
        </w:rPr>
        <w:t>Распоряжением КУМИ от 07.10.2016 №17-к, по результатам проверки вынесено дисциплинарное взыскание в виде замечания, директору МБУ ФОК «Олимп».</w:t>
      </w:r>
    </w:p>
    <w:p w:rsidR="00BB4F52" w:rsidRPr="00BB4F52" w:rsidRDefault="00BB4F52" w:rsidP="00BB4F52">
      <w:pPr>
        <w:tabs>
          <w:tab w:val="left" w:pos="1701"/>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По предложению администрации в План работы КСП в 2016 году проведена проверка законности и результативности использования бюджетных средств, муниципального имущества </w:t>
      </w:r>
      <w:r w:rsidRPr="00BB4F52">
        <w:rPr>
          <w:rFonts w:ascii="Times New Roman" w:eastAsia="Times New Roman" w:hAnsi="Times New Roman" w:cs="Times New Roman"/>
          <w:i/>
          <w:sz w:val="28"/>
          <w:szCs w:val="28"/>
          <w:lang w:eastAsia="ru-RU"/>
        </w:rPr>
        <w:t xml:space="preserve">в МУ «Информационный центр «Свирск» </w:t>
      </w:r>
      <w:r>
        <w:rPr>
          <w:rFonts w:ascii="Times New Roman" w:eastAsia="Times New Roman" w:hAnsi="Times New Roman" w:cs="Times New Roman"/>
          <w:i/>
          <w:sz w:val="28"/>
          <w:szCs w:val="28"/>
          <w:lang w:eastAsia="ru-RU"/>
        </w:rPr>
        <w:t xml:space="preserve"> в 2015 году и</w:t>
      </w:r>
      <w:r w:rsidRPr="00BB4F52">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текущем</w:t>
      </w:r>
      <w:r w:rsidRPr="00BB4F52">
        <w:rPr>
          <w:rFonts w:ascii="Times New Roman" w:eastAsia="Times New Roman" w:hAnsi="Times New Roman" w:cs="Times New Roman"/>
          <w:i/>
          <w:sz w:val="28"/>
          <w:szCs w:val="28"/>
          <w:lang w:eastAsia="ru-RU"/>
        </w:rPr>
        <w:t xml:space="preserve"> период</w:t>
      </w:r>
      <w:r>
        <w:rPr>
          <w:rFonts w:ascii="Times New Roman" w:eastAsia="Times New Roman" w:hAnsi="Times New Roman" w:cs="Times New Roman"/>
          <w:i/>
          <w:sz w:val="28"/>
          <w:szCs w:val="28"/>
          <w:lang w:eastAsia="ru-RU"/>
        </w:rPr>
        <w:t xml:space="preserve">е 2016 года </w:t>
      </w:r>
      <w:r w:rsidRPr="00BB4F52">
        <w:rPr>
          <w:rFonts w:ascii="Times New Roman" w:eastAsia="Times New Roman" w:hAnsi="Times New Roman" w:cs="Times New Roman"/>
          <w:sz w:val="28"/>
          <w:szCs w:val="28"/>
          <w:lang w:eastAsia="ru-RU"/>
        </w:rPr>
        <w:t>(акт от 21.07.2016 № 13-а/2016).</w:t>
      </w:r>
    </w:p>
    <w:p w:rsidR="00494AFB" w:rsidRPr="00494AFB" w:rsidRDefault="00494AFB" w:rsidP="00494AFB">
      <w:pPr>
        <w:tabs>
          <w:tab w:val="left" w:pos="284"/>
        </w:tabs>
        <w:spacing w:after="0" w:line="240" w:lineRule="auto"/>
        <w:rPr>
          <w:rFonts w:ascii="Times New Roman" w:eastAsia="Times New Roman" w:hAnsi="Times New Roman" w:cs="Times New Roman"/>
          <w:sz w:val="28"/>
          <w:szCs w:val="28"/>
          <w:lang w:eastAsia="ru-RU"/>
        </w:rPr>
      </w:pPr>
      <w:r w:rsidRPr="00494AFB">
        <w:rPr>
          <w:rFonts w:ascii="Times New Roman" w:eastAsia="Times New Roman" w:hAnsi="Times New Roman" w:cs="Times New Roman"/>
          <w:sz w:val="28"/>
          <w:szCs w:val="28"/>
          <w:lang w:eastAsia="ru-RU"/>
        </w:rPr>
        <w:t>Объем проверенных бюджетных средств составил  4 932,99 тыс. руб., в т. ч.</w:t>
      </w:r>
      <w:r w:rsidR="007A234C">
        <w:rPr>
          <w:rFonts w:ascii="Times New Roman" w:eastAsia="Times New Roman" w:hAnsi="Times New Roman" w:cs="Times New Roman"/>
          <w:sz w:val="28"/>
          <w:szCs w:val="28"/>
          <w:lang w:eastAsia="ru-RU"/>
        </w:rPr>
        <w:t>:</w:t>
      </w:r>
    </w:p>
    <w:p w:rsidR="00494AFB" w:rsidRPr="00494AFB" w:rsidRDefault="00494AFB" w:rsidP="00494AFB">
      <w:pPr>
        <w:tabs>
          <w:tab w:val="left" w:pos="284"/>
        </w:tabs>
        <w:spacing w:after="0" w:line="240" w:lineRule="auto"/>
        <w:jc w:val="both"/>
        <w:rPr>
          <w:rFonts w:ascii="Times New Roman" w:eastAsia="Times New Roman" w:hAnsi="Times New Roman" w:cs="Times New Roman"/>
          <w:sz w:val="28"/>
          <w:szCs w:val="28"/>
          <w:lang w:eastAsia="ru-RU"/>
        </w:rPr>
      </w:pPr>
      <w:r w:rsidRPr="00494AFB">
        <w:rPr>
          <w:rFonts w:ascii="Times New Roman" w:eastAsia="Times New Roman" w:hAnsi="Times New Roman" w:cs="Times New Roman"/>
          <w:sz w:val="28"/>
          <w:szCs w:val="28"/>
          <w:lang w:eastAsia="ru-RU"/>
        </w:rPr>
        <w:t xml:space="preserve">- средства по деятельности за счет средств местного бюджета – 4 768,09 </w:t>
      </w:r>
      <w:r w:rsidRPr="00494AFB">
        <w:rPr>
          <w:rFonts w:ascii="Times New Roman" w:eastAsia="Times New Roman" w:hAnsi="Times New Roman" w:cs="Times New Roman"/>
          <w:b/>
          <w:sz w:val="28"/>
          <w:szCs w:val="28"/>
          <w:lang w:eastAsia="ru-RU"/>
        </w:rPr>
        <w:t>т</w:t>
      </w:r>
      <w:r w:rsidRPr="00494AFB">
        <w:rPr>
          <w:rFonts w:ascii="Times New Roman" w:eastAsia="Times New Roman" w:hAnsi="Times New Roman" w:cs="Times New Roman"/>
          <w:sz w:val="28"/>
          <w:szCs w:val="28"/>
          <w:lang w:eastAsia="ru-RU"/>
        </w:rPr>
        <w:t>ыс</w:t>
      </w:r>
      <w:r w:rsidRPr="00494AFB">
        <w:rPr>
          <w:rFonts w:ascii="Times New Roman" w:eastAsia="Times New Roman" w:hAnsi="Times New Roman" w:cs="Times New Roman"/>
          <w:b/>
          <w:sz w:val="28"/>
          <w:szCs w:val="28"/>
          <w:lang w:eastAsia="ru-RU"/>
        </w:rPr>
        <w:t xml:space="preserve">. </w:t>
      </w:r>
      <w:r w:rsidRPr="00494AFB">
        <w:rPr>
          <w:rFonts w:ascii="Times New Roman" w:eastAsia="Times New Roman" w:hAnsi="Times New Roman" w:cs="Times New Roman"/>
          <w:sz w:val="28"/>
          <w:szCs w:val="28"/>
          <w:lang w:eastAsia="ru-RU"/>
        </w:rPr>
        <w:t>руб.</w:t>
      </w:r>
      <w:r w:rsidR="007A234C">
        <w:rPr>
          <w:rFonts w:ascii="Times New Roman" w:eastAsia="Times New Roman" w:hAnsi="Times New Roman" w:cs="Times New Roman"/>
          <w:sz w:val="28"/>
          <w:szCs w:val="28"/>
          <w:lang w:eastAsia="ru-RU"/>
        </w:rPr>
        <w:t>;</w:t>
      </w:r>
      <w:r w:rsidRPr="00494AFB">
        <w:rPr>
          <w:rFonts w:ascii="Times New Roman" w:eastAsia="Times New Roman" w:hAnsi="Times New Roman" w:cs="Times New Roman"/>
          <w:sz w:val="28"/>
          <w:szCs w:val="28"/>
          <w:lang w:eastAsia="ru-RU"/>
        </w:rPr>
        <w:t xml:space="preserve"> </w:t>
      </w:r>
    </w:p>
    <w:p w:rsidR="00494AFB" w:rsidRPr="00494AFB" w:rsidRDefault="00494AFB" w:rsidP="00494AFB">
      <w:pPr>
        <w:tabs>
          <w:tab w:val="left" w:pos="284"/>
        </w:tabs>
        <w:spacing w:after="0" w:line="240" w:lineRule="auto"/>
        <w:jc w:val="both"/>
        <w:rPr>
          <w:rFonts w:ascii="Times New Roman" w:eastAsia="Times New Roman" w:hAnsi="Times New Roman" w:cs="Times New Roman"/>
          <w:sz w:val="28"/>
          <w:szCs w:val="28"/>
          <w:lang w:eastAsia="ru-RU"/>
        </w:rPr>
      </w:pPr>
      <w:r w:rsidRPr="00494AFB">
        <w:rPr>
          <w:rFonts w:ascii="Times New Roman" w:eastAsia="Times New Roman" w:hAnsi="Times New Roman" w:cs="Times New Roman"/>
          <w:sz w:val="28"/>
          <w:szCs w:val="28"/>
          <w:lang w:eastAsia="ru-RU"/>
        </w:rPr>
        <w:t xml:space="preserve">- средства от приносящего доход деятельности – 164,9 тыс. руб. </w:t>
      </w:r>
    </w:p>
    <w:p w:rsidR="00494AFB" w:rsidRPr="00494AFB" w:rsidRDefault="00494AFB" w:rsidP="00494AFB">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494AFB">
        <w:rPr>
          <w:rFonts w:ascii="Times New Roman" w:eastAsia="Times New Roman" w:hAnsi="Times New Roman" w:cs="Times New Roman"/>
          <w:sz w:val="28"/>
          <w:szCs w:val="28"/>
          <w:lang w:eastAsia="ru-RU"/>
        </w:rPr>
        <w:t>Проверено муниципального имущества состоящего на балансе Учреждения по состоянию на 01.01.2016 года на общую сумму 6 798,57 тыс. руб., в т. ч. недвижимого имущества – 4 694,13 тыс.  руб., движимого имущества на сумму 2 104,44 тыс. руб.</w:t>
      </w:r>
    </w:p>
    <w:p w:rsidR="00494AFB" w:rsidRPr="00494AFB" w:rsidRDefault="00494AFB" w:rsidP="00494AFB">
      <w:pPr>
        <w:tabs>
          <w:tab w:val="left" w:pos="284"/>
        </w:tabs>
        <w:spacing w:after="0" w:line="240" w:lineRule="auto"/>
        <w:jc w:val="both"/>
        <w:rPr>
          <w:rFonts w:ascii="Times New Roman" w:eastAsia="Times New Roman" w:hAnsi="Times New Roman" w:cs="Times New Roman"/>
          <w:sz w:val="28"/>
          <w:szCs w:val="28"/>
          <w:lang w:eastAsia="ru-RU"/>
        </w:rPr>
      </w:pPr>
      <w:r w:rsidRPr="00494AFB">
        <w:rPr>
          <w:rFonts w:ascii="Times New Roman" w:eastAsia="Times New Roman" w:hAnsi="Times New Roman" w:cs="Times New Roman"/>
          <w:sz w:val="28"/>
          <w:szCs w:val="28"/>
          <w:lang w:eastAsia="ru-RU"/>
        </w:rPr>
        <w:tab/>
        <w:t>Выявлено нарушений на общую сумму 173,95 тыс. руб., в т. ч.</w:t>
      </w:r>
      <w:r w:rsidR="007A234C">
        <w:rPr>
          <w:rFonts w:ascii="Times New Roman" w:eastAsia="Times New Roman" w:hAnsi="Times New Roman" w:cs="Times New Roman"/>
          <w:sz w:val="28"/>
          <w:szCs w:val="28"/>
          <w:lang w:eastAsia="ru-RU"/>
        </w:rPr>
        <w:t>:</w:t>
      </w:r>
    </w:p>
    <w:p w:rsidR="00494AFB" w:rsidRPr="00494AFB" w:rsidRDefault="007A234C" w:rsidP="00494AFB">
      <w:pPr>
        <w:tabs>
          <w:tab w:val="left" w:pos="284"/>
        </w:tabs>
        <w:autoSpaceDE w:val="0"/>
        <w:autoSpaceDN w:val="0"/>
        <w:adjustRightInd w:val="0"/>
        <w:spacing w:after="0" w:line="240" w:lineRule="auto"/>
        <w:ind w:firstLine="284"/>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w:t>
      </w:r>
      <w:r w:rsidR="00494AFB" w:rsidRPr="00494AFB">
        <w:rPr>
          <w:rFonts w:ascii="Times New Roman" w:eastAsia="Times New Roman" w:hAnsi="Times New Roman" w:cs="Times New Roman"/>
          <w:sz w:val="28"/>
          <w:szCs w:val="28"/>
          <w:lang w:eastAsia="ru-RU"/>
        </w:rPr>
        <w:t>еэффективное использование бюджетных средств, связанное с расходами, не предусмотренными нормативным правовым актом (п. 5.2 Положения</w:t>
      </w:r>
      <w:r w:rsidR="00494AFB" w:rsidRPr="00494AFB">
        <w:rPr>
          <w:rFonts w:ascii="Times New Roman" w:eastAsia="Times New Roman" w:hAnsi="Times New Roman" w:cs="Times New Roman"/>
          <w:sz w:val="24"/>
          <w:szCs w:val="24"/>
          <w:lang w:eastAsia="ru-RU"/>
        </w:rPr>
        <w:t xml:space="preserve"> </w:t>
      </w:r>
      <w:r w:rsidR="00494AFB" w:rsidRPr="00494AFB">
        <w:rPr>
          <w:rFonts w:ascii="Times New Roman" w:eastAsia="Times New Roman" w:hAnsi="Times New Roman" w:cs="Times New Roman"/>
          <w:sz w:val="28"/>
          <w:szCs w:val="28"/>
          <w:lang w:eastAsia="ru-RU"/>
        </w:rPr>
        <w:t>об оказании платных услуг) в размере 65,1 тыс. руб.</w:t>
      </w:r>
    </w:p>
    <w:p w:rsidR="00494AFB" w:rsidRPr="00494AFB" w:rsidRDefault="007A234C" w:rsidP="00494AFB">
      <w:pPr>
        <w:tabs>
          <w:tab w:val="left" w:pos="284"/>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494AFB" w:rsidRPr="00494AFB">
        <w:rPr>
          <w:rFonts w:ascii="Times New Roman" w:eastAsia="Times New Roman" w:hAnsi="Times New Roman" w:cs="Times New Roman"/>
          <w:sz w:val="28"/>
          <w:szCs w:val="28"/>
          <w:lang w:eastAsia="ru-RU"/>
        </w:rPr>
        <w:t xml:space="preserve"> связи с неприменением норм раздела 3 Положения о материальном стимулировании, утвержденного приказом директора от 01.09.2012 № 92 произведена переплата стимулирующих выплат работникам Учреждения в сумме 103,82 тыс. руб. (п. 1.2.95 Классификатора нарушений).</w:t>
      </w:r>
    </w:p>
    <w:p w:rsidR="00494AFB" w:rsidRPr="00494AFB" w:rsidRDefault="00494AFB" w:rsidP="00494AFB">
      <w:pPr>
        <w:tabs>
          <w:tab w:val="left" w:pos="284"/>
        </w:tabs>
        <w:spacing w:after="0" w:line="240" w:lineRule="auto"/>
        <w:jc w:val="both"/>
        <w:rPr>
          <w:rFonts w:ascii="Times New Roman" w:eastAsia="Times New Roman" w:hAnsi="Times New Roman" w:cs="Times New Roman"/>
          <w:sz w:val="28"/>
          <w:szCs w:val="28"/>
          <w:lang w:eastAsia="ru-RU"/>
        </w:rPr>
      </w:pPr>
      <w:r w:rsidRPr="00494AFB">
        <w:rPr>
          <w:rFonts w:ascii="Times New Roman" w:eastAsia="Times New Roman" w:hAnsi="Times New Roman" w:cs="Times New Roman"/>
          <w:sz w:val="28"/>
          <w:szCs w:val="28"/>
          <w:lang w:eastAsia="ru-RU"/>
        </w:rPr>
        <w:tab/>
      </w:r>
      <w:r w:rsidR="007A234C">
        <w:rPr>
          <w:rFonts w:ascii="Times New Roman" w:eastAsia="Times New Roman" w:hAnsi="Times New Roman" w:cs="Times New Roman"/>
          <w:sz w:val="28"/>
          <w:szCs w:val="28"/>
          <w:lang w:eastAsia="ru-RU"/>
        </w:rPr>
        <w:t>- в</w:t>
      </w:r>
      <w:r w:rsidRPr="00494AFB">
        <w:rPr>
          <w:rFonts w:ascii="Times New Roman" w:eastAsia="Times New Roman" w:hAnsi="Times New Roman" w:cs="Times New Roman"/>
          <w:sz w:val="28"/>
          <w:szCs w:val="28"/>
          <w:lang w:eastAsia="ru-RU"/>
        </w:rPr>
        <w:t xml:space="preserve"> связи с превышением установленного п. 3 Положения о порядке и условиях премирования директора МУ «Информационный  центр «Свирск», размера 5% лимита бюджетных обязательства ФОТ произведена переплата стимулирующей выплаты директору Учреждения за январь на 0,23%,  за октябрь на 1,12%, за ноябрь на 0,17%, за декабрь 2015 года на 0,28%, в общей сумме 5,03 тыс. руб. (п. 1.2.95 Классификатора нарушений). </w:t>
      </w:r>
    </w:p>
    <w:p w:rsidR="00494AFB" w:rsidRPr="00494AFB" w:rsidRDefault="00494AFB" w:rsidP="00494AFB">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494AFB">
        <w:rPr>
          <w:rFonts w:ascii="Times New Roman" w:eastAsia="Times New Roman" w:hAnsi="Times New Roman" w:cs="Times New Roman"/>
          <w:sz w:val="28"/>
          <w:szCs w:val="28"/>
          <w:lang w:eastAsia="ru-RU"/>
        </w:rPr>
        <w:t xml:space="preserve">сполнение доходов по приносящей доход деятельности </w:t>
      </w:r>
      <w:r>
        <w:rPr>
          <w:rFonts w:ascii="Times New Roman" w:eastAsia="Times New Roman" w:hAnsi="Times New Roman" w:cs="Times New Roman"/>
          <w:sz w:val="28"/>
          <w:szCs w:val="28"/>
          <w:lang w:eastAsia="ru-RU"/>
        </w:rPr>
        <w:t xml:space="preserve">за 2015 год </w:t>
      </w:r>
      <w:r w:rsidRPr="00494AFB">
        <w:rPr>
          <w:rFonts w:ascii="Times New Roman" w:eastAsia="Times New Roman" w:hAnsi="Times New Roman" w:cs="Times New Roman"/>
          <w:sz w:val="28"/>
          <w:szCs w:val="28"/>
          <w:lang w:eastAsia="ru-RU"/>
        </w:rPr>
        <w:t xml:space="preserve">(собственные доходы Учреждения) составило 514,8 тыс. руб., или 90,9 % от плановых назначений (566,3 тыс. руб.). Кассовое исполнение на 31.12.2015 года составило 164,9 тыс. руб. На 01.01.2016 остаток неиспользованных средств составил 349,9 тыс. руб. </w:t>
      </w:r>
      <w:r w:rsidRPr="007A234C">
        <w:rPr>
          <w:rFonts w:ascii="Times New Roman" w:eastAsia="Times New Roman" w:hAnsi="Times New Roman" w:cs="Times New Roman"/>
          <w:i/>
          <w:sz w:val="28"/>
          <w:szCs w:val="28"/>
          <w:lang w:eastAsia="ru-RU"/>
        </w:rPr>
        <w:t>КСП г. Свирска отмечает некачественное использование бюджетных средств</w:t>
      </w:r>
      <w:r w:rsidRPr="00494AFB">
        <w:rPr>
          <w:rFonts w:ascii="Times New Roman" w:eastAsia="Times New Roman" w:hAnsi="Times New Roman" w:cs="Times New Roman"/>
          <w:i/>
          <w:sz w:val="28"/>
          <w:szCs w:val="28"/>
          <w:lang w:eastAsia="ru-RU"/>
        </w:rPr>
        <w:t xml:space="preserve"> </w:t>
      </w:r>
      <w:r w:rsidRPr="00494AFB">
        <w:rPr>
          <w:rFonts w:ascii="Times New Roman" w:eastAsia="Times New Roman" w:hAnsi="Times New Roman" w:cs="Times New Roman"/>
          <w:sz w:val="28"/>
          <w:szCs w:val="28"/>
          <w:lang w:eastAsia="ru-RU"/>
        </w:rPr>
        <w:t xml:space="preserve">запланированных по статье КОСГУ 310 «Основные средства» на приобретение объектов основных средств согласно Федерального закона от 05.04.2013 № 44-ФЗ  </w:t>
      </w:r>
      <w:r w:rsidRPr="00494AFB">
        <w:rPr>
          <w:rFonts w:ascii="Times New Roman" w:eastAsia="Calibri" w:hAnsi="Times New Roman" w:cs="Times New Roman"/>
          <w:bCs/>
          <w:sz w:val="28"/>
          <w:szCs w:val="28"/>
        </w:rPr>
        <w:t xml:space="preserve">«О контрактной системе в сфере закупок товаров, работ, услуг для обеспечения государственных и муниципальных нужд» </w:t>
      </w:r>
      <w:r w:rsidRPr="00494AFB">
        <w:rPr>
          <w:rFonts w:ascii="Times New Roman" w:eastAsia="Times New Roman" w:hAnsi="Times New Roman" w:cs="Times New Roman"/>
          <w:sz w:val="28"/>
          <w:szCs w:val="28"/>
          <w:lang w:eastAsia="ru-RU"/>
        </w:rPr>
        <w:t xml:space="preserve">в сумме 354, 05 тыс. руб. Денежные средства не освоены. Причина отклонения от планового процента исполнения, согласно пояснений (ф. 0503164), </w:t>
      </w:r>
      <w:r w:rsidRPr="00494AFB">
        <w:rPr>
          <w:rFonts w:ascii="Times New Roman" w:eastAsia="Times New Roman" w:hAnsi="Times New Roman" w:cs="Times New Roman"/>
          <w:i/>
          <w:sz w:val="28"/>
          <w:szCs w:val="28"/>
          <w:lang w:eastAsia="ru-RU"/>
        </w:rPr>
        <w:t xml:space="preserve">отсутствие предложений по необходимому </w:t>
      </w:r>
      <w:r w:rsidRPr="00494AFB">
        <w:rPr>
          <w:rFonts w:ascii="Times New Roman" w:eastAsia="Times New Roman" w:hAnsi="Times New Roman" w:cs="Times New Roman"/>
          <w:i/>
          <w:sz w:val="28"/>
          <w:szCs w:val="28"/>
          <w:lang w:eastAsia="ru-RU"/>
        </w:rPr>
        <w:lastRenderedPageBreak/>
        <w:t>предприятию.</w:t>
      </w:r>
      <w:r w:rsidRPr="00494AFB">
        <w:rPr>
          <w:rFonts w:ascii="Times New Roman" w:eastAsia="Times New Roman" w:hAnsi="Times New Roman" w:cs="Times New Roman"/>
          <w:sz w:val="28"/>
          <w:szCs w:val="28"/>
          <w:lang w:eastAsia="ru-RU"/>
        </w:rPr>
        <w:t xml:space="preserve"> </w:t>
      </w:r>
    </w:p>
    <w:p w:rsidR="00494AFB" w:rsidRPr="007A234C" w:rsidRDefault="007A234C" w:rsidP="00494AFB">
      <w:pPr>
        <w:tabs>
          <w:tab w:val="left" w:pos="284"/>
        </w:tabs>
        <w:spacing w:after="0" w:line="240" w:lineRule="auto"/>
        <w:ind w:firstLine="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в</w:t>
      </w:r>
      <w:r w:rsidR="00494AFB" w:rsidRPr="00494AFB">
        <w:rPr>
          <w:rFonts w:ascii="Times New Roman" w:eastAsia="Times New Roman" w:hAnsi="Times New Roman" w:cs="Times New Roman"/>
          <w:sz w:val="28"/>
          <w:szCs w:val="28"/>
          <w:lang w:eastAsia="ru-RU"/>
        </w:rPr>
        <w:t xml:space="preserve"> нарушение п.3 ст. 161 БК РФ, ч.2.ст. 24  Федерального закона  от 12.01.1996 № 7-ФЗ «О некоммерческих организациях» в Уставе Учреждения перечень видов деятельности, приносящих доход отсутствует.</w:t>
      </w:r>
      <w:r w:rsidR="00494AFB" w:rsidRPr="00494AFB">
        <w:rPr>
          <w:rFonts w:ascii="Times New Roman" w:eastAsia="Times New Roman" w:hAnsi="Times New Roman" w:cs="Times New Roman"/>
          <w:b/>
          <w:sz w:val="28"/>
          <w:szCs w:val="28"/>
          <w:lang w:eastAsia="ru-RU"/>
        </w:rPr>
        <w:t xml:space="preserve"> </w:t>
      </w:r>
      <w:r w:rsidR="00494AFB" w:rsidRPr="007A234C">
        <w:rPr>
          <w:rFonts w:ascii="Times New Roman" w:eastAsia="Times New Roman" w:hAnsi="Times New Roman" w:cs="Times New Roman"/>
          <w:i/>
          <w:sz w:val="28"/>
          <w:szCs w:val="28"/>
          <w:lang w:eastAsia="ru-RU"/>
        </w:rPr>
        <w:t xml:space="preserve">По данному вопросу Учреждению в ходе проверки выдано Предписание КСП г. Свирска от 14.07.2016 г. № 1-П/2016. </w:t>
      </w:r>
    </w:p>
    <w:p w:rsidR="00494AFB" w:rsidRPr="00494AFB" w:rsidRDefault="007A234C" w:rsidP="00494AFB">
      <w:pPr>
        <w:tabs>
          <w:tab w:val="left" w:pos="284"/>
        </w:tabs>
        <w:spacing w:after="0" w:line="240" w:lineRule="auto"/>
        <w:ind w:firstLine="284"/>
        <w:jc w:val="both"/>
        <w:rPr>
          <w:rFonts w:ascii="Times New Roman" w:eastAsia="Times New Roman" w:hAnsi="Times New Roman" w:cs="Times New Roman"/>
          <w:sz w:val="28"/>
          <w:szCs w:val="28"/>
          <w:lang w:eastAsia="ru-RU"/>
        </w:rPr>
      </w:pPr>
      <w:r>
        <w:rPr>
          <w:rFonts w:ascii="Times New Roman" w:hAnsi="Times New Roman"/>
          <w:sz w:val="28"/>
          <w:szCs w:val="20"/>
        </w:rPr>
        <w:t xml:space="preserve">- в </w:t>
      </w:r>
      <w:r w:rsidR="00494AFB" w:rsidRPr="00494AFB">
        <w:rPr>
          <w:rFonts w:ascii="Times New Roman" w:hAnsi="Times New Roman"/>
          <w:sz w:val="28"/>
          <w:szCs w:val="20"/>
        </w:rPr>
        <w:t>нарушение статьи 779 ГК РФ отсутствуют</w:t>
      </w:r>
      <w:r w:rsidR="00494AFB" w:rsidRPr="00754402">
        <w:rPr>
          <w:rFonts w:ascii="Times New Roman" w:hAnsi="Times New Roman"/>
          <w:sz w:val="28"/>
          <w:szCs w:val="20"/>
        </w:rPr>
        <w:t xml:space="preserve"> договоры, заключенные между Учреждением и потребителями услуг на оказание платных услуг на размещение информационных модулей в газете (рекламы, объявлений)</w:t>
      </w:r>
    </w:p>
    <w:p w:rsidR="008E2819" w:rsidRPr="008E2819" w:rsidRDefault="008E2819" w:rsidP="008E2819">
      <w:pPr>
        <w:tabs>
          <w:tab w:val="left" w:pos="1701"/>
        </w:tabs>
        <w:spacing w:after="0" w:line="240" w:lineRule="auto"/>
        <w:ind w:firstLine="284"/>
        <w:jc w:val="both"/>
        <w:rPr>
          <w:rFonts w:ascii="Times New Roman" w:eastAsia="Times New Roman" w:hAnsi="Times New Roman" w:cs="Times New Roman"/>
          <w:b/>
          <w:i/>
          <w:sz w:val="28"/>
          <w:szCs w:val="28"/>
          <w:lang w:eastAsia="ru-RU"/>
        </w:rPr>
      </w:pPr>
      <w:r w:rsidRPr="008E2819">
        <w:rPr>
          <w:rFonts w:ascii="Times New Roman" w:eastAsia="Times New Roman" w:hAnsi="Times New Roman" w:cs="Times New Roman"/>
          <w:sz w:val="28"/>
          <w:szCs w:val="28"/>
          <w:lang w:eastAsia="ru-RU"/>
        </w:rPr>
        <w:t xml:space="preserve">В целях предоставления платных услуг физическим лицам в газете «Свирская энергия» размещались объявления (о продаже, купле, обмене, об утере документов, ключей и т.д.), поздравлений, благодарностей поступившие от физических лиц, однако Учреждением в ходе контрольного мероприятия не представлено ни одного документа, свидетельствующего о предоставлении платных услуг физическим лицам (договор, счет на оплату, приходно-кассовый ордер). Между тем, согласно данным универсального отчета по доходам (поступления на лицевой счет Учреждения), предоставленного Комитетом по финансам в течение 2015 года и за I полугодие 2016 года от физических лиц средства на счет Учреждения не поступали, что является </w:t>
      </w:r>
      <w:r w:rsidRPr="007A234C">
        <w:rPr>
          <w:rFonts w:ascii="Times New Roman" w:eastAsia="Times New Roman" w:hAnsi="Times New Roman" w:cs="Times New Roman"/>
          <w:i/>
          <w:sz w:val="28"/>
          <w:szCs w:val="28"/>
          <w:lang w:eastAsia="ru-RU"/>
        </w:rPr>
        <w:t>нарушением п.5 статьи 41, п. 3 статьи 161 Бюджетного кодекса РФ. По данному вопросу Учреждению в ходе проверки выдано предписание КСП г. Свирска от 14.07.2016 г. № 1-П/2016</w:t>
      </w:r>
    </w:p>
    <w:p w:rsidR="00BB4F52" w:rsidRPr="007A234C" w:rsidRDefault="008E2819" w:rsidP="00BB4F52">
      <w:pPr>
        <w:tabs>
          <w:tab w:val="left" w:pos="1701"/>
        </w:tabs>
        <w:spacing w:after="0" w:line="240" w:lineRule="auto"/>
        <w:ind w:firstLine="284"/>
        <w:jc w:val="both"/>
        <w:rPr>
          <w:rFonts w:ascii="Times New Roman" w:eastAsia="Times New Roman" w:hAnsi="Times New Roman" w:cs="Times New Roman"/>
          <w:i/>
          <w:sz w:val="28"/>
          <w:szCs w:val="28"/>
          <w:lang w:eastAsia="ru-RU"/>
        </w:rPr>
      </w:pPr>
      <w:r w:rsidRPr="008E2819">
        <w:rPr>
          <w:rFonts w:ascii="Times New Roman" w:eastAsia="Times New Roman" w:hAnsi="Times New Roman" w:cs="Times New Roman"/>
          <w:sz w:val="28"/>
          <w:szCs w:val="28"/>
          <w:lang w:eastAsia="ru-RU"/>
        </w:rPr>
        <w:t xml:space="preserve">Учреждение получает доходы от оказания платных услуг безналичным способом, касса в Учреждении отсутствует. В Учреждении не назначены ответственные специалисты по оказанию платных услуг, отвечающие за оформление договоров с заказчиками, контролирующие соответствие услуг (тарифов), установленных в Прайс-листах, выполнение условий заключенных договоров, осуществляющие анализ деятельности Учреждения в сфере платных услуг. </w:t>
      </w:r>
      <w:r w:rsidRPr="007A234C">
        <w:rPr>
          <w:rFonts w:ascii="Times New Roman" w:eastAsia="Times New Roman" w:hAnsi="Times New Roman" w:cs="Times New Roman"/>
          <w:i/>
          <w:sz w:val="28"/>
          <w:szCs w:val="28"/>
          <w:lang w:eastAsia="ru-RU"/>
        </w:rPr>
        <w:t>По данному вопросу Учреждению в ходе проверки выдано предписание КСП г. Свирска от 14.07.2016 г. № 1-П/2016.</w:t>
      </w:r>
    </w:p>
    <w:p w:rsidR="008E2819" w:rsidRDefault="008E2819" w:rsidP="009F6212">
      <w:pPr>
        <w:tabs>
          <w:tab w:val="left" w:pos="1701"/>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Проверкой установлены нарушения норм бухгалтерского учета и отчетности, составления штатных расписаний, нарушения составления и ведения Плана графика.</w:t>
      </w:r>
      <w:r w:rsidR="008F46D4">
        <w:rPr>
          <w:rFonts w:ascii="Times New Roman" w:eastAsia="Times New Roman" w:hAnsi="Times New Roman" w:cs="Times New Roman"/>
          <w:sz w:val="28"/>
          <w:szCs w:val="28"/>
          <w:lang w:eastAsia="ru-RU"/>
        </w:rPr>
        <w:t xml:space="preserve"> </w:t>
      </w:r>
    </w:p>
    <w:p w:rsidR="00BB4F52" w:rsidRDefault="008E2819" w:rsidP="009F6212">
      <w:pPr>
        <w:tabs>
          <w:tab w:val="left" w:pos="1701"/>
        </w:tabs>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234C">
        <w:rPr>
          <w:rFonts w:ascii="Times New Roman" w:eastAsia="Times New Roman" w:hAnsi="Times New Roman" w:cs="Times New Roman"/>
          <w:i/>
          <w:sz w:val="28"/>
          <w:szCs w:val="28"/>
          <w:lang w:eastAsia="ru-RU"/>
        </w:rPr>
        <w:t>Результаты проверки бюджетной отчетности за 2015 год и ведения бухгалтерского учета в целом, выявили грубые нарушения в работе главного бухгалтера, отсутствие контроля со стороны директора Учреждения и Учредителя.</w:t>
      </w:r>
      <w:r w:rsidRPr="008E2819">
        <w:rPr>
          <w:rFonts w:ascii="Times New Roman" w:eastAsia="Times New Roman" w:hAnsi="Times New Roman" w:cs="Times New Roman"/>
          <w:sz w:val="28"/>
          <w:szCs w:val="28"/>
          <w:lang w:eastAsia="ru-RU"/>
        </w:rPr>
        <w:t xml:space="preserve"> КСП г. Свирска, считает необходимым усилить внутренний контроль за эффективным использование бюджетных средств, средств от приносящей доход деятельности, за формированием достоверной бюджетной отчетности.</w:t>
      </w:r>
    </w:p>
    <w:p w:rsidR="00A651AF" w:rsidRPr="009B0ED0" w:rsidRDefault="00A651AF" w:rsidP="00A651A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bCs/>
          <w:sz w:val="28"/>
          <w:szCs w:val="28"/>
          <w:lang w:eastAsia="ru-RU"/>
        </w:rPr>
        <w:t xml:space="preserve">Для принятия мер по незамедлительному устранению выявленных нарушений, на основании ст. 18 Положения «О Контрольно-счетной палате города Свирска в период проверки направлено Предписание директору МУ </w:t>
      </w:r>
      <w:r>
        <w:rPr>
          <w:rFonts w:ascii="Times New Roman" w:eastAsia="Times New Roman" w:hAnsi="Times New Roman"/>
          <w:bCs/>
          <w:sz w:val="28"/>
          <w:szCs w:val="28"/>
          <w:lang w:eastAsia="ru-RU"/>
        </w:rPr>
        <w:lastRenderedPageBreak/>
        <w:t xml:space="preserve">«Информационный центр».  В результате исполнения Предписания </w:t>
      </w:r>
      <w:r w:rsidRPr="00AE3B3D">
        <w:rPr>
          <w:rFonts w:ascii="Times New Roman" w:eastAsia="Times New Roman" w:hAnsi="Times New Roman"/>
          <w:bCs/>
          <w:sz w:val="28"/>
          <w:szCs w:val="28"/>
          <w:lang w:eastAsia="ru-RU"/>
        </w:rPr>
        <w:t>копии документов подтверждающих ус</w:t>
      </w:r>
      <w:r>
        <w:rPr>
          <w:rFonts w:ascii="Times New Roman" w:eastAsia="Times New Roman" w:hAnsi="Times New Roman"/>
          <w:bCs/>
          <w:sz w:val="28"/>
          <w:szCs w:val="28"/>
          <w:lang w:eastAsia="ru-RU"/>
        </w:rPr>
        <w:t>транение нарушений представлены.</w:t>
      </w:r>
    </w:p>
    <w:p w:rsidR="00A651AF" w:rsidRPr="009B0ED0" w:rsidRDefault="00A651AF" w:rsidP="00A651AF">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п</w:t>
      </w:r>
      <w:r w:rsidRPr="009B0ED0">
        <w:rPr>
          <w:rFonts w:ascii="Times New Roman" w:eastAsia="Times New Roman" w:hAnsi="Times New Roman" w:cs="Times New Roman"/>
          <w:sz w:val="28"/>
          <w:szCs w:val="28"/>
          <w:lang w:eastAsia="ru-RU"/>
        </w:rPr>
        <w:t>о резу</w:t>
      </w:r>
      <w:r>
        <w:rPr>
          <w:rFonts w:ascii="Times New Roman" w:eastAsia="Times New Roman" w:hAnsi="Times New Roman" w:cs="Times New Roman"/>
          <w:sz w:val="28"/>
          <w:szCs w:val="28"/>
          <w:lang w:eastAsia="ru-RU"/>
        </w:rPr>
        <w:t>льтатам проверки КСП г. Свирска</w:t>
      </w:r>
      <w:r w:rsidRPr="009B0ED0">
        <w:rPr>
          <w:rFonts w:ascii="Times New Roman" w:eastAsia="Times New Roman" w:hAnsi="Times New Roman" w:cs="Times New Roman"/>
          <w:sz w:val="28"/>
          <w:szCs w:val="28"/>
          <w:lang w:eastAsia="ru-RU"/>
        </w:rPr>
        <w:t xml:space="preserve"> вынесены</w:t>
      </w:r>
      <w:r>
        <w:rPr>
          <w:rFonts w:ascii="Times New Roman" w:eastAsia="Times New Roman" w:hAnsi="Times New Roman" w:cs="Times New Roman"/>
          <w:sz w:val="28"/>
          <w:szCs w:val="28"/>
          <w:lang w:eastAsia="ru-RU"/>
        </w:rPr>
        <w:t xml:space="preserve"> П</w:t>
      </w:r>
      <w:r w:rsidRPr="009B0ED0">
        <w:rPr>
          <w:rFonts w:ascii="Times New Roman" w:eastAsia="Times New Roman" w:hAnsi="Times New Roman" w:cs="Times New Roman"/>
          <w:sz w:val="28"/>
          <w:szCs w:val="28"/>
          <w:lang w:eastAsia="ru-RU"/>
        </w:rPr>
        <w:t xml:space="preserve">редставления в адрес директора </w:t>
      </w:r>
      <w:r>
        <w:rPr>
          <w:rFonts w:ascii="Times New Roman" w:eastAsia="Times New Roman" w:hAnsi="Times New Roman" w:cs="Times New Roman"/>
          <w:sz w:val="28"/>
          <w:szCs w:val="28"/>
          <w:lang w:eastAsia="ru-RU"/>
        </w:rPr>
        <w:t>Учреждения</w:t>
      </w:r>
      <w:r w:rsidRPr="009B0ED0">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Комитету по управлению муниципальным имуществом (главному распорядителю бюджетных средств).</w:t>
      </w:r>
    </w:p>
    <w:p w:rsidR="00A651AF" w:rsidRPr="00A651AF" w:rsidRDefault="00A651AF" w:rsidP="00A651AF">
      <w:pPr>
        <w:tabs>
          <w:tab w:val="left" w:pos="1701"/>
        </w:tabs>
        <w:spacing w:after="0" w:line="240" w:lineRule="auto"/>
        <w:ind w:firstLine="284"/>
        <w:jc w:val="both"/>
        <w:rPr>
          <w:rFonts w:ascii="Times New Roman" w:eastAsia="Times New Roman" w:hAnsi="Times New Roman" w:cs="Times New Roman"/>
          <w:i/>
          <w:sz w:val="28"/>
          <w:szCs w:val="28"/>
          <w:lang w:eastAsia="ru-RU"/>
        </w:rPr>
      </w:pPr>
      <w:r w:rsidRPr="009B0ED0">
        <w:rPr>
          <w:rFonts w:ascii="Times New Roman" w:eastAsia="Times New Roman" w:hAnsi="Times New Roman" w:cs="Times New Roman"/>
          <w:i/>
          <w:sz w:val="28"/>
          <w:szCs w:val="28"/>
          <w:lang w:eastAsia="ru-RU"/>
        </w:rPr>
        <w:t>Меры, принятые для выполнения замечаний и нарушен</w:t>
      </w:r>
      <w:r>
        <w:rPr>
          <w:rFonts w:ascii="Times New Roman" w:eastAsia="Times New Roman" w:hAnsi="Times New Roman" w:cs="Times New Roman"/>
          <w:i/>
          <w:sz w:val="28"/>
          <w:szCs w:val="28"/>
          <w:lang w:eastAsia="ru-RU"/>
        </w:rPr>
        <w:t xml:space="preserve">ий: </w:t>
      </w:r>
    </w:p>
    <w:p w:rsidR="0024152C" w:rsidRPr="00412155" w:rsidRDefault="00A651AF" w:rsidP="0024152C">
      <w:pPr>
        <w:tabs>
          <w:tab w:val="left" w:pos="284"/>
        </w:tabs>
        <w:spacing w:after="0" w:line="240" w:lineRule="auto"/>
        <w:jc w:val="both"/>
        <w:rPr>
          <w:rFonts w:ascii="Times New Roman" w:eastAsia="Times New Roman" w:hAnsi="Times New Roman" w:cs="Times New Roman"/>
          <w:sz w:val="28"/>
          <w:szCs w:val="28"/>
          <w:lang w:eastAsia="ru-RU"/>
        </w:rPr>
      </w:pPr>
      <w:r w:rsidRPr="00A651AF">
        <w:rPr>
          <w:rFonts w:ascii="Times New Roman" w:eastAsia="Times New Roman" w:hAnsi="Times New Roman" w:cs="Times New Roman"/>
          <w:sz w:val="28"/>
          <w:szCs w:val="28"/>
          <w:lang w:eastAsia="ru-RU"/>
        </w:rPr>
        <w:tab/>
        <w:t xml:space="preserve">По результатам проверки на основании распоряжения КУМИ от 28.03.2016  № 16 утвержден план проведения КУМИ проверок соблюдения подведомственными Заказчиками законодательства и иных нормативно-правовых актов о контрактной системе в сфере закупок товаров, работ, услуг для обеспечения муниципальных нужд. Кроме того, директором Учреждения и КУМИ проведены </w:t>
      </w:r>
      <w:r>
        <w:rPr>
          <w:rFonts w:ascii="Times New Roman" w:eastAsia="Times New Roman" w:hAnsi="Times New Roman" w:cs="Times New Roman"/>
          <w:sz w:val="28"/>
          <w:szCs w:val="28"/>
          <w:lang w:eastAsia="ru-RU"/>
        </w:rPr>
        <w:t>мероприятия</w:t>
      </w:r>
      <w:r w:rsidRPr="00A651AF">
        <w:rPr>
          <w:rFonts w:ascii="Times New Roman" w:eastAsia="Times New Roman" w:hAnsi="Times New Roman" w:cs="Times New Roman"/>
          <w:sz w:val="28"/>
          <w:szCs w:val="28"/>
          <w:lang w:eastAsia="ru-RU"/>
        </w:rPr>
        <w:t xml:space="preserve"> по устранению нарушений. В частности, подготовлено Положение о материальном стимулировании работников, произведено экономическое обоснование цены на реализацию газеты «Свирская энергия», а также платных услуг Учреждения. Заключен договор</w:t>
      </w:r>
      <w:r w:rsidRPr="00A651AF">
        <w:rPr>
          <w:rFonts w:ascii="Times New Roman" w:eastAsia="Times New Roman" w:hAnsi="Times New Roman" w:cs="Times New Roman"/>
          <w:sz w:val="24"/>
          <w:szCs w:val="24"/>
          <w:lang w:eastAsia="ru-RU"/>
        </w:rPr>
        <w:t xml:space="preserve"> </w:t>
      </w:r>
      <w:r w:rsidRPr="00A651AF">
        <w:rPr>
          <w:rFonts w:ascii="Times New Roman" w:eastAsia="Times New Roman" w:hAnsi="Times New Roman" w:cs="Times New Roman"/>
          <w:sz w:val="28"/>
          <w:szCs w:val="28"/>
          <w:lang w:eastAsia="ru-RU"/>
        </w:rPr>
        <w:t>безвозмездного оказания услуг от 01.08.2016 г. с МУ «Централизованная бухгалтерия»  на  ведение бухгалтерского учета финансово-хозяйственной деятельности Учреждения. Оценка результатов деятельности работников  производится в соответствии  критериями, утвержденн</w:t>
      </w:r>
      <w:r w:rsidR="00412155">
        <w:rPr>
          <w:rFonts w:ascii="Times New Roman" w:eastAsia="Times New Roman" w:hAnsi="Times New Roman" w:cs="Times New Roman"/>
          <w:sz w:val="28"/>
          <w:szCs w:val="28"/>
          <w:lang w:eastAsia="ru-RU"/>
        </w:rPr>
        <w:t>ыми Положением об оплате труда.</w:t>
      </w:r>
    </w:p>
    <w:p w:rsidR="009B0ED0" w:rsidRDefault="009B0ED0" w:rsidP="0024152C">
      <w:pPr>
        <w:tabs>
          <w:tab w:val="left" w:pos="284"/>
        </w:tabs>
        <w:spacing w:after="0" w:line="240" w:lineRule="auto"/>
        <w:ind w:firstLine="284"/>
        <w:jc w:val="both"/>
        <w:rPr>
          <w:rFonts w:ascii="Times New Roman" w:eastAsia="Times New Roman" w:hAnsi="Times New Roman" w:cs="Times New Roman"/>
          <w:bCs/>
          <w:sz w:val="28"/>
          <w:szCs w:val="28"/>
          <w:lang w:eastAsia="ru-RU"/>
        </w:rPr>
      </w:pPr>
      <w:r w:rsidRPr="009B0ED0">
        <w:rPr>
          <w:rFonts w:ascii="Times New Roman" w:eastAsiaTheme="majorEastAsia" w:hAnsi="Times New Roman" w:cs="Times New Roman"/>
          <w:i/>
          <w:iCs/>
          <w:sz w:val="28"/>
          <w:szCs w:val="28"/>
          <w:lang w:eastAsia="ru-RU"/>
        </w:rPr>
        <w:t>В рамках контрольного</w:t>
      </w:r>
      <w:r>
        <w:rPr>
          <w:rFonts w:ascii="Times New Roman" w:eastAsiaTheme="majorEastAsia" w:hAnsi="Times New Roman" w:cs="Times New Roman"/>
          <w:i/>
          <w:iCs/>
          <w:sz w:val="28"/>
          <w:szCs w:val="28"/>
          <w:lang w:eastAsia="ru-RU"/>
        </w:rPr>
        <w:t xml:space="preserve"> </w:t>
      </w:r>
      <w:r w:rsidRPr="009B0ED0">
        <w:rPr>
          <w:rFonts w:ascii="Times New Roman" w:eastAsiaTheme="majorEastAsia" w:hAnsi="Times New Roman" w:cs="Times New Roman"/>
          <w:i/>
          <w:iCs/>
          <w:sz w:val="28"/>
          <w:szCs w:val="28"/>
          <w:lang w:eastAsia="ru-RU"/>
        </w:rPr>
        <w:t>мероприятия п</w:t>
      </w:r>
      <w:r w:rsidRPr="009B0ED0">
        <w:rPr>
          <w:rFonts w:ascii="Times New Roman" w:eastAsiaTheme="majorEastAsia" w:hAnsi="Times New Roman" w:cs="Times New Roman"/>
          <w:bCs/>
          <w:i/>
          <w:iCs/>
          <w:sz w:val="28"/>
          <w:szCs w:val="28"/>
          <w:lang w:eastAsia="ru-RU"/>
        </w:rPr>
        <w:t>роверка законного и результативного (эффективного и экономного) использования бюджетных средств, выделенных на обеспечение деятельности</w:t>
      </w:r>
      <w:r w:rsidRPr="009B0ED0">
        <w:rPr>
          <w:rFonts w:ascii="Times New Roman" w:eastAsia="Times New Roman" w:hAnsi="Times New Roman" w:cs="Times New Roman"/>
          <w:i/>
          <w:sz w:val="28"/>
          <w:szCs w:val="28"/>
          <w:lang w:eastAsia="ru-RU"/>
        </w:rPr>
        <w:t xml:space="preserve"> </w:t>
      </w:r>
      <w:r w:rsidR="00F84523">
        <w:rPr>
          <w:rFonts w:ascii="Times New Roman" w:eastAsia="Times New Roman" w:hAnsi="Times New Roman" w:cs="Times New Roman"/>
          <w:i/>
          <w:sz w:val="28"/>
          <w:szCs w:val="28"/>
          <w:lang w:eastAsia="ru-RU"/>
        </w:rPr>
        <w:t>МДОУ №17</w:t>
      </w:r>
      <w:r w:rsidR="00F84523">
        <w:rPr>
          <w:rFonts w:ascii="Times New Roman" w:eastAsiaTheme="majorEastAsia" w:hAnsi="Times New Roman" w:cs="Times New Roman"/>
          <w:i/>
          <w:iCs/>
          <w:sz w:val="28"/>
          <w:szCs w:val="28"/>
          <w:lang w:eastAsia="ru-RU"/>
        </w:rPr>
        <w:t xml:space="preserve"> за 2015 год</w:t>
      </w:r>
      <w:r w:rsidRPr="009B0ED0">
        <w:rPr>
          <w:rFonts w:ascii="Times New Roman" w:eastAsiaTheme="majorEastAsia" w:hAnsi="Times New Roman" w:cs="Times New Roman"/>
          <w:i/>
          <w:iCs/>
          <w:sz w:val="28"/>
          <w:szCs w:val="28"/>
          <w:lang w:eastAsia="ru-RU"/>
        </w:rPr>
        <w:t xml:space="preserve">, </w:t>
      </w:r>
      <w:r w:rsidR="00F84523">
        <w:rPr>
          <w:rFonts w:ascii="Times New Roman" w:eastAsiaTheme="majorEastAsia" w:hAnsi="Times New Roman" w:cs="Times New Roman"/>
          <w:i/>
          <w:iCs/>
          <w:sz w:val="28"/>
          <w:szCs w:val="28"/>
          <w:lang w:eastAsia="ru-RU"/>
        </w:rPr>
        <w:t>и 9 месяцев</w:t>
      </w:r>
      <w:r w:rsidRPr="009B0ED0">
        <w:rPr>
          <w:rFonts w:ascii="Times New Roman" w:eastAsiaTheme="majorEastAsia" w:hAnsi="Times New Roman" w:cs="Times New Roman"/>
          <w:i/>
          <w:iCs/>
          <w:sz w:val="28"/>
          <w:szCs w:val="28"/>
          <w:lang w:eastAsia="ru-RU"/>
        </w:rPr>
        <w:t xml:space="preserve"> 201</w:t>
      </w:r>
      <w:r w:rsidR="00F84523">
        <w:rPr>
          <w:rFonts w:ascii="Times New Roman" w:eastAsiaTheme="majorEastAsia" w:hAnsi="Times New Roman" w:cs="Times New Roman"/>
          <w:i/>
          <w:iCs/>
          <w:sz w:val="28"/>
          <w:szCs w:val="28"/>
          <w:lang w:eastAsia="ru-RU"/>
        </w:rPr>
        <w:t>6</w:t>
      </w:r>
      <w:r w:rsidR="00EE3EB6">
        <w:rPr>
          <w:rFonts w:ascii="Times New Roman" w:eastAsiaTheme="majorEastAsia" w:hAnsi="Times New Roman" w:cs="Times New Roman"/>
          <w:i/>
          <w:iCs/>
          <w:sz w:val="28"/>
          <w:szCs w:val="28"/>
          <w:lang w:eastAsia="ru-RU"/>
        </w:rPr>
        <w:t xml:space="preserve"> года</w:t>
      </w:r>
      <w:r w:rsidR="00EE3EB6" w:rsidRPr="00EE3EB6">
        <w:rPr>
          <w:rFonts w:ascii="Times New Roman" w:eastAsia="Times New Roman" w:hAnsi="Times New Roman" w:cs="Times New Roman"/>
          <w:bCs/>
          <w:sz w:val="28"/>
          <w:szCs w:val="28"/>
          <w:lang w:eastAsia="ru-RU"/>
        </w:rPr>
        <w:t xml:space="preserve"> </w:t>
      </w:r>
      <w:r w:rsidR="00EE3EB6">
        <w:rPr>
          <w:rFonts w:ascii="Times New Roman" w:eastAsia="Times New Roman" w:hAnsi="Times New Roman" w:cs="Times New Roman"/>
          <w:bCs/>
          <w:sz w:val="28"/>
          <w:szCs w:val="28"/>
          <w:lang w:eastAsia="ru-RU"/>
        </w:rPr>
        <w:t>(акт от 24</w:t>
      </w:r>
      <w:r w:rsidR="00EE3EB6" w:rsidRPr="009B0ED0">
        <w:rPr>
          <w:rFonts w:ascii="Times New Roman" w:eastAsia="Times New Roman" w:hAnsi="Times New Roman" w:cs="Times New Roman"/>
          <w:bCs/>
          <w:sz w:val="28"/>
          <w:szCs w:val="28"/>
          <w:lang w:eastAsia="ru-RU"/>
        </w:rPr>
        <w:t>.</w:t>
      </w:r>
      <w:r w:rsidR="00EE3EB6">
        <w:rPr>
          <w:rFonts w:ascii="Times New Roman" w:eastAsia="Times New Roman" w:hAnsi="Times New Roman" w:cs="Times New Roman"/>
          <w:bCs/>
          <w:sz w:val="28"/>
          <w:szCs w:val="28"/>
          <w:lang w:eastAsia="ru-RU"/>
        </w:rPr>
        <w:t>1</w:t>
      </w:r>
      <w:r w:rsidR="00EE3EB6" w:rsidRPr="009B0ED0">
        <w:rPr>
          <w:rFonts w:ascii="Times New Roman" w:eastAsia="Times New Roman" w:hAnsi="Times New Roman" w:cs="Times New Roman"/>
          <w:bCs/>
          <w:sz w:val="28"/>
          <w:szCs w:val="28"/>
          <w:lang w:eastAsia="ru-RU"/>
        </w:rPr>
        <w:t>0</w:t>
      </w:r>
      <w:r w:rsidR="00EE3EB6">
        <w:rPr>
          <w:rFonts w:ascii="Times New Roman" w:eastAsia="Times New Roman" w:hAnsi="Times New Roman" w:cs="Times New Roman"/>
          <w:bCs/>
          <w:sz w:val="28"/>
          <w:szCs w:val="28"/>
          <w:lang w:eastAsia="ru-RU"/>
        </w:rPr>
        <w:t>.201</w:t>
      </w:r>
      <w:r w:rsidR="00EE3EB6" w:rsidRPr="009B0ED0">
        <w:rPr>
          <w:rFonts w:ascii="Times New Roman" w:eastAsia="Times New Roman" w:hAnsi="Times New Roman" w:cs="Times New Roman"/>
          <w:bCs/>
          <w:sz w:val="28"/>
          <w:szCs w:val="28"/>
          <w:lang w:eastAsia="ru-RU"/>
        </w:rPr>
        <w:t xml:space="preserve"> </w:t>
      </w:r>
      <w:r w:rsidR="00EE3EB6">
        <w:rPr>
          <w:rFonts w:ascii="Times New Roman" w:eastAsia="Times New Roman" w:hAnsi="Times New Roman" w:cs="Times New Roman"/>
          <w:bCs/>
          <w:sz w:val="28"/>
          <w:szCs w:val="28"/>
          <w:lang w:eastAsia="ru-RU"/>
        </w:rPr>
        <w:t>№ 17-а/2016)</w:t>
      </w:r>
      <w:r w:rsidR="00EE3EB6">
        <w:rPr>
          <w:rFonts w:ascii="Times New Roman" w:eastAsiaTheme="majorEastAsia" w:hAnsi="Times New Roman" w:cs="Times New Roman"/>
          <w:i/>
          <w:iCs/>
          <w:sz w:val="28"/>
          <w:szCs w:val="28"/>
          <w:lang w:eastAsia="ru-RU"/>
        </w:rPr>
        <w:t xml:space="preserve"> проверена финансово-хозяйственная деятельность МДОУ №17,</w:t>
      </w:r>
      <w:r w:rsidR="00F84523">
        <w:rPr>
          <w:rFonts w:ascii="Times New Roman" w:eastAsiaTheme="majorEastAsia" w:hAnsi="Times New Roman" w:cs="Times New Roman"/>
          <w:i/>
          <w:iCs/>
          <w:sz w:val="28"/>
          <w:szCs w:val="28"/>
          <w:lang w:eastAsia="ru-RU"/>
        </w:rPr>
        <w:t xml:space="preserve"> а также использование </w:t>
      </w:r>
      <w:r>
        <w:rPr>
          <w:rFonts w:ascii="Times New Roman" w:eastAsiaTheme="majorEastAsia" w:hAnsi="Times New Roman" w:cs="Times New Roman"/>
          <w:i/>
          <w:iCs/>
          <w:sz w:val="28"/>
          <w:szCs w:val="28"/>
          <w:lang w:eastAsia="ru-RU"/>
        </w:rPr>
        <w:t>муниципального имущества</w:t>
      </w:r>
      <w:r w:rsidR="00EE3EB6">
        <w:rPr>
          <w:rFonts w:ascii="Times New Roman" w:eastAsia="Times New Roman" w:hAnsi="Times New Roman" w:cs="Times New Roman"/>
          <w:bCs/>
          <w:sz w:val="28"/>
          <w:szCs w:val="28"/>
          <w:lang w:eastAsia="ru-RU"/>
        </w:rPr>
        <w:t>.</w:t>
      </w:r>
    </w:p>
    <w:p w:rsidR="00EE3EB6" w:rsidRPr="00EE3EB6" w:rsidRDefault="00EE3EB6" w:rsidP="00EE3EB6">
      <w:pPr>
        <w:spacing w:after="0" w:line="240" w:lineRule="auto"/>
        <w:ind w:firstLine="284"/>
        <w:jc w:val="both"/>
        <w:rPr>
          <w:rFonts w:ascii="Times New Roman" w:eastAsia="Times New Roman" w:hAnsi="Times New Roman" w:cs="Times New Roman"/>
          <w:b/>
          <w:sz w:val="28"/>
          <w:szCs w:val="28"/>
          <w:lang w:eastAsia="ru-RU"/>
        </w:rPr>
      </w:pPr>
      <w:r w:rsidRPr="00EE3EB6">
        <w:rPr>
          <w:rFonts w:ascii="Times New Roman" w:eastAsia="Times New Roman" w:hAnsi="Times New Roman" w:cs="Times New Roman"/>
          <w:sz w:val="28"/>
          <w:szCs w:val="28"/>
          <w:lang w:eastAsia="ru-RU"/>
        </w:rPr>
        <w:t>Объем проверенных бюджетных средств за 2015 год и 9 месяцев 2016 года составил  14 843,3 тыс. руб.</w:t>
      </w:r>
      <w:r w:rsidRPr="00EE3EB6">
        <w:rPr>
          <w:rFonts w:ascii="Times New Roman" w:eastAsia="Times New Roman" w:hAnsi="Times New Roman" w:cs="Times New Roman"/>
          <w:b/>
          <w:sz w:val="28"/>
          <w:szCs w:val="28"/>
          <w:lang w:eastAsia="ru-RU"/>
        </w:rPr>
        <w:t xml:space="preserve"> </w:t>
      </w:r>
    </w:p>
    <w:p w:rsidR="00EE3EB6" w:rsidRPr="00EE3EB6" w:rsidRDefault="00EE3EB6" w:rsidP="00EE3EB6">
      <w:pPr>
        <w:spacing w:after="0" w:line="240" w:lineRule="auto"/>
        <w:ind w:firstLine="284"/>
        <w:jc w:val="both"/>
        <w:rPr>
          <w:rFonts w:ascii="Times New Roman" w:eastAsia="Times New Roman" w:hAnsi="Times New Roman" w:cs="Times New Roman"/>
          <w:sz w:val="28"/>
          <w:szCs w:val="28"/>
          <w:lang w:eastAsia="ru-RU"/>
        </w:rPr>
      </w:pPr>
      <w:r w:rsidRPr="00EE3EB6">
        <w:rPr>
          <w:rFonts w:ascii="Times New Roman" w:eastAsia="Times New Roman" w:hAnsi="Times New Roman" w:cs="Times New Roman"/>
          <w:sz w:val="28"/>
          <w:szCs w:val="28"/>
          <w:lang w:eastAsia="ru-RU"/>
        </w:rPr>
        <w:t>Проверено муниципального имущества на общую сумму 5 799,4 тыс. руб., в т. ч. недвижимое имущество– 5 336,4 тыс. руб.</w:t>
      </w:r>
    </w:p>
    <w:p w:rsidR="00EE3EB6" w:rsidRPr="00EE3EB6" w:rsidRDefault="00EE3EB6" w:rsidP="00EE3EB6">
      <w:pPr>
        <w:spacing w:after="0" w:line="240" w:lineRule="auto"/>
        <w:ind w:firstLine="284"/>
        <w:jc w:val="both"/>
        <w:rPr>
          <w:rFonts w:ascii="Times New Roman" w:eastAsia="Times New Roman" w:hAnsi="Times New Roman" w:cs="Times New Roman"/>
          <w:sz w:val="28"/>
          <w:szCs w:val="28"/>
          <w:lang w:eastAsia="ru-RU"/>
        </w:rPr>
      </w:pPr>
      <w:r w:rsidRPr="00EE3EB6">
        <w:rPr>
          <w:rFonts w:ascii="Times New Roman" w:eastAsia="Times New Roman" w:hAnsi="Times New Roman" w:cs="Times New Roman"/>
          <w:sz w:val="28"/>
          <w:szCs w:val="28"/>
          <w:lang w:eastAsia="ru-RU"/>
        </w:rPr>
        <w:t>Выявлено нарушений на общую сумму 267,4 тыс. руб., в т. ч.</w:t>
      </w:r>
      <w:r w:rsidR="007A234C">
        <w:rPr>
          <w:rFonts w:ascii="Times New Roman" w:eastAsia="Times New Roman" w:hAnsi="Times New Roman" w:cs="Times New Roman"/>
          <w:sz w:val="28"/>
          <w:szCs w:val="28"/>
          <w:lang w:eastAsia="ru-RU"/>
        </w:rPr>
        <w:t>:</w:t>
      </w:r>
    </w:p>
    <w:p w:rsidR="00EE3EB6" w:rsidRPr="00EE3EB6" w:rsidRDefault="007A234C" w:rsidP="00EE3EB6">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w:t>
      </w:r>
      <w:r w:rsidR="00EE3EB6" w:rsidRPr="00EE3EB6">
        <w:rPr>
          <w:rFonts w:ascii="Times New Roman" w:eastAsia="Times New Roman" w:hAnsi="Times New Roman" w:cs="Times New Roman"/>
          <w:sz w:val="28"/>
          <w:szCs w:val="28"/>
          <w:lang w:eastAsia="ru-RU"/>
        </w:rPr>
        <w:t xml:space="preserve">есоблюдение требований, в соответствии с которыми получатели бюджетных средств обязаны вести реестры закупок, осуществленных без заключения муниципальных контрактов (договоров) на сумму 267,4 тыс. руб. (п.4.8 Классификатора нарушений).  </w:t>
      </w:r>
    </w:p>
    <w:p w:rsidR="00966E51" w:rsidRPr="00966E51" w:rsidRDefault="007A234C" w:rsidP="007A234C">
      <w:pPr>
        <w:autoSpaceDE w:val="0"/>
        <w:autoSpaceDN w:val="0"/>
        <w:adjustRightInd w:val="0"/>
        <w:spacing w:after="0" w:line="240" w:lineRule="auto"/>
        <w:ind w:firstLine="284"/>
        <w:jc w:val="both"/>
        <w:rPr>
          <w:rFonts w:ascii="Times New Roman" w:eastAsia="Times New Roman" w:hAnsi="Times New Roman" w:cs="Times New Roman"/>
          <w:color w:val="26282F"/>
          <w:sz w:val="28"/>
          <w:szCs w:val="28"/>
          <w:lang w:eastAsia="ru-RU"/>
        </w:rPr>
      </w:pPr>
      <w:r>
        <w:rPr>
          <w:rFonts w:ascii="Times New Roman" w:eastAsia="Times New Roman" w:hAnsi="Times New Roman" w:cs="Times New Roman"/>
          <w:sz w:val="28"/>
          <w:szCs w:val="28"/>
          <w:lang w:eastAsia="ru-RU"/>
        </w:rPr>
        <w:t>- п</w:t>
      </w:r>
      <w:r w:rsidR="007E58DF">
        <w:rPr>
          <w:rFonts w:ascii="Times New Roman" w:eastAsia="Times New Roman" w:hAnsi="Times New Roman" w:cs="Times New Roman"/>
          <w:sz w:val="28"/>
          <w:szCs w:val="28"/>
          <w:lang w:eastAsia="ru-RU"/>
        </w:rPr>
        <w:t xml:space="preserve">роверкой установлены </w:t>
      </w:r>
      <w:r w:rsidR="007E58DF" w:rsidRPr="00966E51">
        <w:rPr>
          <w:rFonts w:ascii="Times New Roman" w:eastAsia="Times New Roman" w:hAnsi="Times New Roman" w:cs="Times New Roman"/>
          <w:sz w:val="28"/>
          <w:szCs w:val="28"/>
          <w:lang w:eastAsia="ru-RU"/>
        </w:rPr>
        <w:t xml:space="preserve">нарушения </w:t>
      </w:r>
      <w:r w:rsidR="00966E51">
        <w:rPr>
          <w:rFonts w:ascii="Times New Roman" w:hAnsi="Times New Roman"/>
          <w:sz w:val="28"/>
          <w:szCs w:val="28"/>
        </w:rPr>
        <w:t xml:space="preserve">Положения об оплате труда, норм Федерального закона № 44-ФЗ. </w:t>
      </w:r>
      <w:r w:rsidR="00966E51" w:rsidRPr="00966E51">
        <w:rPr>
          <w:rFonts w:ascii="Times New Roman" w:eastAsia="Times New Roman" w:hAnsi="Times New Roman" w:cs="Times New Roman"/>
          <w:color w:val="26282F"/>
          <w:sz w:val="28"/>
          <w:szCs w:val="28"/>
          <w:lang w:eastAsia="ru-RU"/>
        </w:rPr>
        <w:t>В целом, при проверке годовой б</w:t>
      </w:r>
      <w:r w:rsidR="00966E51">
        <w:rPr>
          <w:rFonts w:ascii="Times New Roman" w:eastAsia="Times New Roman" w:hAnsi="Times New Roman" w:cs="Times New Roman"/>
          <w:color w:val="26282F"/>
          <w:sz w:val="28"/>
          <w:szCs w:val="28"/>
          <w:lang w:eastAsia="ru-RU"/>
        </w:rPr>
        <w:t>юджетной отчетности за 2015 год</w:t>
      </w:r>
      <w:r w:rsidR="00966E51" w:rsidRPr="00966E51">
        <w:rPr>
          <w:rFonts w:ascii="Times New Roman" w:eastAsia="Times New Roman" w:hAnsi="Times New Roman" w:cs="Times New Roman"/>
          <w:color w:val="26282F"/>
          <w:sz w:val="28"/>
          <w:szCs w:val="28"/>
          <w:lang w:eastAsia="ru-RU"/>
        </w:rPr>
        <w:t xml:space="preserve"> выявлены отдельные несоответствия при соотношении показателей, отмечается не соблюдение норм и правил бухгалтерского учета.</w:t>
      </w:r>
    </w:p>
    <w:p w:rsidR="00EA6DA9" w:rsidRDefault="00EA6DA9" w:rsidP="00EA6DA9">
      <w:pPr>
        <w:autoSpaceDE w:val="0"/>
        <w:autoSpaceDN w:val="0"/>
        <w:adjustRightInd w:val="0"/>
        <w:spacing w:after="0" w:line="240" w:lineRule="auto"/>
        <w:ind w:firstLine="284"/>
        <w:jc w:val="both"/>
        <w:rPr>
          <w:rFonts w:ascii="Times New Roman" w:hAnsi="Times New Roman"/>
          <w:sz w:val="28"/>
          <w:szCs w:val="28"/>
        </w:rPr>
      </w:pPr>
      <w:r w:rsidRPr="00EA6DA9">
        <w:rPr>
          <w:rFonts w:ascii="Times New Roman" w:hAnsi="Times New Roman"/>
          <w:sz w:val="28"/>
          <w:szCs w:val="28"/>
        </w:rPr>
        <w:t xml:space="preserve">По результатам проверки Учреждению выдано Представление </w:t>
      </w:r>
      <w:r>
        <w:rPr>
          <w:rFonts w:ascii="Times New Roman" w:hAnsi="Times New Roman"/>
          <w:sz w:val="28"/>
          <w:szCs w:val="28"/>
        </w:rPr>
        <w:t>для устранения нарушений.</w:t>
      </w:r>
    </w:p>
    <w:p w:rsidR="00EA6DA9" w:rsidRPr="009B0ED0" w:rsidRDefault="00EA6DA9" w:rsidP="00EA6DA9">
      <w:pPr>
        <w:tabs>
          <w:tab w:val="left" w:pos="1701"/>
        </w:tabs>
        <w:spacing w:after="0" w:line="240" w:lineRule="auto"/>
        <w:ind w:firstLine="284"/>
        <w:jc w:val="both"/>
        <w:rPr>
          <w:rFonts w:ascii="Times New Roman" w:eastAsia="Times New Roman" w:hAnsi="Times New Roman" w:cs="Times New Roman"/>
          <w:i/>
          <w:sz w:val="28"/>
          <w:szCs w:val="28"/>
          <w:lang w:eastAsia="ru-RU"/>
        </w:rPr>
      </w:pPr>
      <w:r w:rsidRPr="009B0ED0">
        <w:rPr>
          <w:rFonts w:ascii="Times New Roman" w:eastAsia="Times New Roman" w:hAnsi="Times New Roman" w:cs="Times New Roman"/>
          <w:i/>
          <w:sz w:val="28"/>
          <w:szCs w:val="28"/>
          <w:lang w:eastAsia="ru-RU"/>
        </w:rPr>
        <w:t xml:space="preserve">Меры, принятые для выполнения замечаний и нарушений: </w:t>
      </w:r>
    </w:p>
    <w:p w:rsidR="00EA6DA9" w:rsidRPr="00EA6DA9" w:rsidRDefault="00EA6DA9" w:rsidP="00EA6DA9">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 результатам исполнения Представлений получена информация о том, что замечания и нарушения, выявленные в ходе контрольного мероприятия проанализированы, приняты меры по их устранению и недопущению в дальнейшем.</w:t>
      </w:r>
      <w:r w:rsidRPr="0076792C">
        <w:rPr>
          <w:rFonts w:ascii="Times New Roman" w:eastAsia="Times New Roman" w:hAnsi="Times New Roman" w:cs="Times New Roman"/>
          <w:sz w:val="28"/>
          <w:szCs w:val="28"/>
          <w:lang w:eastAsia="ru-RU"/>
        </w:rPr>
        <w:t xml:space="preserve"> </w:t>
      </w:r>
    </w:p>
    <w:p w:rsidR="00EA6DA9" w:rsidRDefault="00EA6DA9" w:rsidP="00EA6DA9">
      <w:pPr>
        <w:autoSpaceDE w:val="0"/>
        <w:autoSpaceDN w:val="0"/>
        <w:adjustRightInd w:val="0"/>
        <w:spacing w:after="0" w:line="240" w:lineRule="auto"/>
        <w:ind w:firstLine="284"/>
        <w:jc w:val="both"/>
        <w:rPr>
          <w:rFonts w:ascii="Times New Roman" w:hAnsi="Times New Roman"/>
          <w:sz w:val="28"/>
          <w:szCs w:val="28"/>
        </w:rPr>
      </w:pPr>
      <w:r w:rsidRPr="00EA6DA9">
        <w:rPr>
          <w:rFonts w:ascii="Times New Roman" w:hAnsi="Times New Roman"/>
          <w:sz w:val="28"/>
          <w:szCs w:val="28"/>
        </w:rPr>
        <w:t>- внесены изменения в Положения об оплате труда</w:t>
      </w:r>
      <w:r>
        <w:rPr>
          <w:rFonts w:ascii="Times New Roman" w:hAnsi="Times New Roman"/>
          <w:sz w:val="28"/>
          <w:szCs w:val="28"/>
        </w:rPr>
        <w:t>;</w:t>
      </w:r>
      <w:r w:rsidRPr="00EA6DA9">
        <w:rPr>
          <w:rFonts w:ascii="Times New Roman" w:hAnsi="Times New Roman"/>
          <w:sz w:val="28"/>
          <w:szCs w:val="28"/>
        </w:rPr>
        <w:t xml:space="preserve"> </w:t>
      </w:r>
    </w:p>
    <w:p w:rsidR="00EA6DA9" w:rsidRPr="00EA6DA9" w:rsidRDefault="00EA6DA9" w:rsidP="00EA6DA9">
      <w:pPr>
        <w:autoSpaceDE w:val="0"/>
        <w:autoSpaceDN w:val="0"/>
        <w:adjustRightInd w:val="0"/>
        <w:spacing w:after="0" w:line="240" w:lineRule="auto"/>
        <w:ind w:firstLine="284"/>
        <w:jc w:val="both"/>
        <w:rPr>
          <w:rFonts w:ascii="Times New Roman" w:hAnsi="Times New Roman"/>
          <w:sz w:val="28"/>
          <w:szCs w:val="28"/>
        </w:rPr>
      </w:pPr>
      <w:r w:rsidRPr="00EA6DA9">
        <w:rPr>
          <w:rFonts w:ascii="Times New Roman" w:hAnsi="Times New Roman"/>
          <w:sz w:val="28"/>
          <w:szCs w:val="28"/>
        </w:rPr>
        <w:t>- проведено рабочее совещание в Отделе образования по вопросу устранений нарушений  выявленных в ходе проверки.</w:t>
      </w:r>
    </w:p>
    <w:p w:rsidR="000152EE" w:rsidRPr="00412155" w:rsidRDefault="00EA6DA9" w:rsidP="00412155">
      <w:pPr>
        <w:autoSpaceDE w:val="0"/>
        <w:autoSpaceDN w:val="0"/>
        <w:adjustRightInd w:val="0"/>
        <w:spacing w:after="0" w:line="240" w:lineRule="auto"/>
        <w:ind w:firstLine="284"/>
        <w:jc w:val="both"/>
        <w:rPr>
          <w:rFonts w:ascii="Times New Roman" w:hAnsi="Times New Roman"/>
          <w:sz w:val="28"/>
          <w:szCs w:val="28"/>
        </w:rPr>
      </w:pPr>
      <w:r w:rsidRPr="00EA6DA9">
        <w:rPr>
          <w:rFonts w:ascii="Times New Roman" w:hAnsi="Times New Roman"/>
          <w:sz w:val="28"/>
          <w:szCs w:val="28"/>
        </w:rPr>
        <w:t>- оформлены результаты инвентаризации основных средств и материальных ценностей</w:t>
      </w:r>
      <w:r>
        <w:rPr>
          <w:rFonts w:ascii="Times New Roman" w:hAnsi="Times New Roman"/>
          <w:sz w:val="28"/>
          <w:szCs w:val="28"/>
        </w:rPr>
        <w:t>.</w:t>
      </w:r>
      <w:r w:rsidRPr="00EA6DA9">
        <w:rPr>
          <w:rFonts w:ascii="Times New Roman" w:hAnsi="Times New Roman"/>
          <w:sz w:val="28"/>
          <w:szCs w:val="28"/>
        </w:rPr>
        <w:t xml:space="preserve"> </w:t>
      </w:r>
    </w:p>
    <w:p w:rsidR="00BE5B89" w:rsidRDefault="000B7B8B" w:rsidP="000152EE">
      <w:pPr>
        <w:spacing w:after="0" w:line="240" w:lineRule="auto"/>
        <w:ind w:firstLine="284"/>
        <w:jc w:val="both"/>
        <w:rPr>
          <w:rFonts w:ascii="Times New Roman" w:hAnsi="Times New Roman" w:cs="Times New Roman"/>
          <w:sz w:val="28"/>
          <w:szCs w:val="28"/>
        </w:rPr>
      </w:pPr>
      <w:r w:rsidRPr="000B7B8B">
        <w:rPr>
          <w:rFonts w:ascii="Times New Roman" w:hAnsi="Times New Roman" w:cs="Times New Roman"/>
          <w:i/>
          <w:sz w:val="28"/>
          <w:szCs w:val="28"/>
        </w:rPr>
        <w:t>В связи с возложением на органы внешнего финансового контроля полн</w:t>
      </w:r>
      <w:r w:rsidR="000E0021">
        <w:rPr>
          <w:rFonts w:ascii="Times New Roman" w:hAnsi="Times New Roman" w:cs="Times New Roman"/>
          <w:i/>
          <w:sz w:val="28"/>
          <w:szCs w:val="28"/>
        </w:rPr>
        <w:t>омочий по аудиту закупок, в 2016</w:t>
      </w:r>
      <w:r w:rsidRPr="000B7B8B">
        <w:rPr>
          <w:rFonts w:ascii="Times New Roman" w:hAnsi="Times New Roman" w:cs="Times New Roman"/>
          <w:i/>
          <w:sz w:val="28"/>
          <w:szCs w:val="28"/>
        </w:rPr>
        <w:t xml:space="preserve"> году Контрольно-счетной палатой проведен</w:t>
      </w:r>
      <w:r>
        <w:rPr>
          <w:rFonts w:ascii="Times New Roman" w:hAnsi="Times New Roman" w:cs="Times New Roman"/>
          <w:i/>
          <w:sz w:val="28"/>
          <w:szCs w:val="28"/>
        </w:rPr>
        <w:t>о</w:t>
      </w:r>
      <w:r w:rsidRPr="000B7B8B">
        <w:rPr>
          <w:rFonts w:ascii="Times New Roman" w:hAnsi="Times New Roman" w:cs="Times New Roman"/>
          <w:i/>
          <w:sz w:val="28"/>
          <w:szCs w:val="28"/>
        </w:rPr>
        <w:t xml:space="preserve"> </w:t>
      </w:r>
      <w:r w:rsidR="000152EE" w:rsidRPr="000152EE">
        <w:rPr>
          <w:rFonts w:ascii="Times New Roman" w:hAnsi="Times New Roman" w:cs="Times New Roman"/>
          <w:i/>
          <w:sz w:val="28"/>
          <w:szCs w:val="28"/>
        </w:rPr>
        <w:t xml:space="preserve">контрольное мероприятие </w:t>
      </w:r>
      <w:r w:rsidR="000152EE">
        <w:rPr>
          <w:rFonts w:ascii="Times New Roman" w:hAnsi="Times New Roman" w:cs="Times New Roman"/>
          <w:i/>
          <w:sz w:val="28"/>
          <w:szCs w:val="28"/>
        </w:rPr>
        <w:t xml:space="preserve">по проверке </w:t>
      </w:r>
      <w:r w:rsidR="000152EE" w:rsidRPr="000152EE">
        <w:rPr>
          <w:rFonts w:ascii="Times New Roman" w:hAnsi="Times New Roman" w:cs="Times New Roman"/>
          <w:i/>
          <w:sz w:val="28"/>
          <w:szCs w:val="28"/>
        </w:rPr>
        <w:t xml:space="preserve">соблюдения законодательства Российской Федерации в сфере закупок товаров, работ, услуг для </w:t>
      </w:r>
      <w:r w:rsidR="000E0021">
        <w:rPr>
          <w:rFonts w:ascii="Times New Roman" w:hAnsi="Times New Roman" w:cs="Times New Roman"/>
          <w:i/>
          <w:sz w:val="28"/>
          <w:szCs w:val="28"/>
        </w:rPr>
        <w:t>обеспечения муниципальных нужд Комитета по жизнеобеспечению а</w:t>
      </w:r>
      <w:r w:rsidR="000152EE" w:rsidRPr="000152EE">
        <w:rPr>
          <w:rFonts w:ascii="Times New Roman" w:hAnsi="Times New Roman" w:cs="Times New Roman"/>
          <w:i/>
          <w:sz w:val="28"/>
          <w:szCs w:val="28"/>
        </w:rPr>
        <w:t xml:space="preserve">дминистрации муниципального образования «город Свирск» за истекший </w:t>
      </w:r>
      <w:r w:rsidR="000E0021">
        <w:rPr>
          <w:rFonts w:ascii="Times New Roman" w:hAnsi="Times New Roman" w:cs="Times New Roman"/>
          <w:i/>
          <w:sz w:val="28"/>
          <w:szCs w:val="28"/>
        </w:rPr>
        <w:t>период 2016</w:t>
      </w:r>
      <w:r w:rsidR="000152EE" w:rsidRPr="000152EE">
        <w:rPr>
          <w:rFonts w:ascii="Times New Roman" w:hAnsi="Times New Roman" w:cs="Times New Roman"/>
          <w:i/>
          <w:sz w:val="28"/>
          <w:szCs w:val="28"/>
        </w:rPr>
        <w:t xml:space="preserve"> года»</w:t>
      </w:r>
      <w:r w:rsidR="00BA770D">
        <w:rPr>
          <w:rFonts w:ascii="Times New Roman" w:hAnsi="Times New Roman" w:cs="Times New Roman"/>
          <w:i/>
          <w:sz w:val="28"/>
          <w:szCs w:val="28"/>
        </w:rPr>
        <w:t xml:space="preserve"> </w:t>
      </w:r>
      <w:r w:rsidR="000E0021">
        <w:rPr>
          <w:rFonts w:ascii="Times New Roman" w:hAnsi="Times New Roman" w:cs="Times New Roman"/>
          <w:sz w:val="28"/>
          <w:szCs w:val="28"/>
        </w:rPr>
        <w:t>(акт от 03</w:t>
      </w:r>
      <w:r w:rsidR="000152EE">
        <w:rPr>
          <w:rFonts w:ascii="Times New Roman" w:hAnsi="Times New Roman" w:cs="Times New Roman"/>
          <w:sz w:val="28"/>
          <w:szCs w:val="28"/>
        </w:rPr>
        <w:t>.1</w:t>
      </w:r>
      <w:r w:rsidR="000E0021">
        <w:rPr>
          <w:rFonts w:ascii="Times New Roman" w:hAnsi="Times New Roman" w:cs="Times New Roman"/>
          <w:sz w:val="28"/>
          <w:szCs w:val="28"/>
        </w:rPr>
        <w:t>0.2016</w:t>
      </w:r>
      <w:r w:rsidR="000152EE">
        <w:rPr>
          <w:rFonts w:ascii="Times New Roman" w:hAnsi="Times New Roman" w:cs="Times New Roman"/>
          <w:sz w:val="28"/>
          <w:szCs w:val="28"/>
        </w:rPr>
        <w:t xml:space="preserve"> № </w:t>
      </w:r>
      <w:r w:rsidR="000E0021">
        <w:rPr>
          <w:rFonts w:ascii="Times New Roman" w:hAnsi="Times New Roman" w:cs="Times New Roman"/>
          <w:sz w:val="28"/>
          <w:szCs w:val="28"/>
        </w:rPr>
        <w:t>16-а/2016</w:t>
      </w:r>
      <w:r w:rsidR="000152EE">
        <w:rPr>
          <w:rFonts w:ascii="Times New Roman" w:hAnsi="Times New Roman" w:cs="Times New Roman"/>
          <w:sz w:val="28"/>
          <w:szCs w:val="28"/>
        </w:rPr>
        <w:t>)</w:t>
      </w:r>
    </w:p>
    <w:p w:rsidR="0048417A" w:rsidRDefault="0048417A" w:rsidP="00D47ECD">
      <w:pPr>
        <w:spacing w:after="0" w:line="240" w:lineRule="auto"/>
        <w:ind w:firstLine="284"/>
        <w:jc w:val="both"/>
        <w:rPr>
          <w:rFonts w:ascii="Times New Roman" w:eastAsia="Times New Roman" w:hAnsi="Times New Roman" w:cs="Times New Roman"/>
          <w:b/>
          <w:sz w:val="28"/>
          <w:szCs w:val="28"/>
          <w:lang w:eastAsia="ru-RU"/>
        </w:rPr>
      </w:pPr>
      <w:r w:rsidRPr="0048417A">
        <w:rPr>
          <w:rFonts w:ascii="Times New Roman" w:eastAsia="Times New Roman" w:hAnsi="Times New Roman" w:cs="Times New Roman"/>
          <w:sz w:val="28"/>
          <w:szCs w:val="28"/>
          <w:lang w:eastAsia="ru-RU"/>
        </w:rPr>
        <w:t xml:space="preserve">Объем проверенных бюджетных средств за </w:t>
      </w:r>
      <w:r w:rsidR="000E0021">
        <w:rPr>
          <w:rFonts w:ascii="Times New Roman" w:eastAsia="Times New Roman" w:hAnsi="Times New Roman" w:cs="Times New Roman"/>
          <w:sz w:val="28"/>
          <w:szCs w:val="28"/>
          <w:lang w:eastAsia="ru-RU"/>
        </w:rPr>
        <w:t>9 месяцев  2016</w:t>
      </w:r>
      <w:r w:rsidRPr="0048417A">
        <w:rPr>
          <w:rFonts w:ascii="Times New Roman" w:eastAsia="Times New Roman" w:hAnsi="Times New Roman" w:cs="Times New Roman"/>
          <w:sz w:val="28"/>
          <w:szCs w:val="28"/>
          <w:lang w:eastAsia="ru-RU"/>
        </w:rPr>
        <w:t xml:space="preserve"> года составил  </w:t>
      </w:r>
    </w:p>
    <w:p w:rsidR="000E0021" w:rsidRPr="000E0021" w:rsidRDefault="000E0021" w:rsidP="000E0021">
      <w:pPr>
        <w:widowControl w:val="0"/>
        <w:tabs>
          <w:tab w:val="left" w:pos="284"/>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0021">
        <w:rPr>
          <w:rFonts w:ascii="Times New Roman" w:eastAsia="Times New Roman" w:hAnsi="Times New Roman" w:cs="Times New Roman"/>
          <w:sz w:val="28"/>
          <w:szCs w:val="28"/>
          <w:lang w:eastAsia="ru-RU"/>
        </w:rPr>
        <w:t>17 921,0 тыс. руб.</w:t>
      </w:r>
    </w:p>
    <w:p w:rsidR="000E0021" w:rsidRPr="000E0021" w:rsidRDefault="000E0021" w:rsidP="000E0021">
      <w:pPr>
        <w:spacing w:after="0" w:line="240" w:lineRule="auto"/>
        <w:ind w:firstLine="284"/>
        <w:jc w:val="both"/>
        <w:rPr>
          <w:rFonts w:ascii="Times New Roman" w:eastAsia="Calibri" w:hAnsi="Times New Roman" w:cs="Times New Roman"/>
          <w:bCs/>
          <w:sz w:val="28"/>
          <w:szCs w:val="28"/>
        </w:rPr>
      </w:pPr>
      <w:r w:rsidRPr="000E0021">
        <w:rPr>
          <w:rFonts w:ascii="Times New Roman" w:eastAsia="Times New Roman" w:hAnsi="Times New Roman" w:cs="Times New Roman"/>
          <w:sz w:val="28"/>
          <w:szCs w:val="28"/>
          <w:lang w:eastAsia="ru-RU"/>
        </w:rPr>
        <w:t xml:space="preserve"> П</w:t>
      </w:r>
      <w:r w:rsidRPr="000E0021">
        <w:rPr>
          <w:rFonts w:ascii="Times New Roman" w:eastAsia="Calibri" w:hAnsi="Times New Roman" w:cs="Times New Roman"/>
          <w:bCs/>
          <w:sz w:val="28"/>
          <w:szCs w:val="28"/>
        </w:rPr>
        <w:t xml:space="preserve">о итогам </w:t>
      </w:r>
      <w:r w:rsidRPr="000E0021">
        <w:rPr>
          <w:rFonts w:ascii="Times New Roman" w:eastAsia="Times New Roman" w:hAnsi="Times New Roman" w:cs="Times New Roman"/>
          <w:sz w:val="28"/>
          <w:szCs w:val="28"/>
          <w:lang w:eastAsia="ru-RU"/>
        </w:rPr>
        <w:t xml:space="preserve">конкурентных способов определения поставщиков (подрядчиков, исполнителей)  в </w:t>
      </w:r>
      <w:r w:rsidRPr="000E0021">
        <w:rPr>
          <w:rFonts w:ascii="Times New Roman" w:eastAsia="Calibri" w:hAnsi="Times New Roman" w:cs="Times New Roman"/>
          <w:bCs/>
          <w:sz w:val="28"/>
          <w:szCs w:val="28"/>
        </w:rPr>
        <w:t>период с 01.01.2016 года по 31.08.2016 года с применением положений Закона № 44-ФЗ Комитетом проведено:</w:t>
      </w:r>
    </w:p>
    <w:p w:rsidR="000E0021" w:rsidRPr="000E0021" w:rsidRDefault="000E0021" w:rsidP="000E0021">
      <w:pPr>
        <w:spacing w:after="0" w:line="240" w:lineRule="auto"/>
        <w:ind w:firstLine="284"/>
        <w:jc w:val="both"/>
        <w:rPr>
          <w:rFonts w:ascii="Times New Roman" w:eastAsia="Calibri" w:hAnsi="Times New Roman" w:cs="Times New Roman"/>
          <w:bCs/>
          <w:sz w:val="28"/>
          <w:szCs w:val="28"/>
        </w:rPr>
      </w:pPr>
      <w:r w:rsidRPr="000E0021">
        <w:rPr>
          <w:rFonts w:ascii="Times New Roman" w:eastAsia="Calibri" w:hAnsi="Times New Roman" w:cs="Times New Roman"/>
          <w:bCs/>
          <w:sz w:val="28"/>
          <w:szCs w:val="28"/>
        </w:rPr>
        <w:t>- 12 процедур размещения заказов в форме аукциона в электронной форме, из которых 2 аукциона состоялись, по 10 – ти электронные аукционы признаны не состоявшимися и контракты заключены с единственным участником аукциона. По состоянию на 01.09.2016 года заключено 12 контрактов на общую сумму 14 001,45 тыс. руб.,</w:t>
      </w:r>
    </w:p>
    <w:p w:rsidR="000E0021" w:rsidRPr="000E0021" w:rsidRDefault="000E0021" w:rsidP="000E0021">
      <w:pPr>
        <w:spacing w:after="0" w:line="240" w:lineRule="auto"/>
        <w:ind w:firstLine="284"/>
        <w:jc w:val="both"/>
        <w:rPr>
          <w:rFonts w:ascii="Times New Roman" w:eastAsia="Calibri" w:hAnsi="Times New Roman" w:cs="Times New Roman"/>
          <w:bCs/>
          <w:sz w:val="28"/>
          <w:szCs w:val="28"/>
        </w:rPr>
      </w:pPr>
      <w:r w:rsidRPr="000E0021">
        <w:rPr>
          <w:rFonts w:ascii="Times New Roman" w:eastAsia="Calibri" w:hAnsi="Times New Roman" w:cs="Times New Roman"/>
          <w:bCs/>
          <w:sz w:val="28"/>
          <w:szCs w:val="28"/>
        </w:rPr>
        <w:t xml:space="preserve">- 5 процедур размещения заказа по способу определения поставщика на основании запроса котировок, из которых 3 котировки признаны состоявшимися, 2 котировки  признаны  несостоявшимися и контракты  заключены  с единственным участником. По состоянию на 01.09.2016 года заключено 5 контрактов на сумму 852,65 тыс. руб. </w:t>
      </w:r>
    </w:p>
    <w:p w:rsidR="000E0021" w:rsidRPr="000E0021" w:rsidRDefault="000E0021" w:rsidP="000E0021">
      <w:pPr>
        <w:spacing w:after="0" w:line="240" w:lineRule="auto"/>
        <w:jc w:val="both"/>
        <w:rPr>
          <w:rFonts w:ascii="Times New Roman" w:eastAsia="Calibri" w:hAnsi="Times New Roman" w:cs="Times New Roman"/>
          <w:bCs/>
          <w:sz w:val="28"/>
          <w:szCs w:val="28"/>
        </w:rPr>
      </w:pPr>
      <w:r w:rsidRPr="000E0021">
        <w:rPr>
          <w:rFonts w:ascii="Times New Roman" w:eastAsia="Calibri" w:hAnsi="Times New Roman" w:cs="Times New Roman"/>
          <w:bCs/>
          <w:sz w:val="28"/>
          <w:szCs w:val="28"/>
        </w:rPr>
        <w:t xml:space="preserve">- 1 контракт - закупка по договору энергоснабжения с гарантирующим поставщиком электрической энергии на сумму 2 700,8 тыс. руб. </w:t>
      </w:r>
    </w:p>
    <w:p w:rsidR="000E0021" w:rsidRPr="000E0021" w:rsidRDefault="000E0021" w:rsidP="000E0021">
      <w:pPr>
        <w:tabs>
          <w:tab w:val="left" w:pos="425"/>
        </w:tabs>
        <w:spacing w:after="0" w:line="240" w:lineRule="auto"/>
        <w:ind w:firstLine="284"/>
        <w:jc w:val="both"/>
        <w:rPr>
          <w:rFonts w:ascii="Times New Roman" w:eastAsia="Times New Roman" w:hAnsi="Times New Roman" w:cs="Times New Roman"/>
          <w:sz w:val="28"/>
          <w:szCs w:val="28"/>
          <w:lang w:eastAsia="ru-RU"/>
        </w:rPr>
      </w:pPr>
      <w:r w:rsidRPr="000E0021">
        <w:rPr>
          <w:rFonts w:ascii="Times New Roman" w:eastAsia="Times New Roman" w:hAnsi="Times New Roman" w:cs="Times New Roman"/>
          <w:sz w:val="28"/>
          <w:szCs w:val="28"/>
          <w:lang w:eastAsia="ru-RU"/>
        </w:rPr>
        <w:t xml:space="preserve">Согласно реестра закупок, осуществляемых без заключения государственных или муниципальных контрактов (ст. 73 БК РФ) Комитетом по состоянию на 01.09.2016 года заключено 13-ть договоров  на сумму 366,1 тыс. руб. </w:t>
      </w:r>
    </w:p>
    <w:p w:rsidR="000E0021" w:rsidRPr="000E0021" w:rsidRDefault="000E0021" w:rsidP="000E0021">
      <w:pPr>
        <w:spacing w:after="0" w:line="240" w:lineRule="auto"/>
        <w:ind w:firstLine="284"/>
        <w:jc w:val="both"/>
        <w:rPr>
          <w:rFonts w:ascii="Times New Roman" w:eastAsia="Times New Roman" w:hAnsi="Times New Roman" w:cs="Times New Roman"/>
          <w:sz w:val="28"/>
          <w:szCs w:val="28"/>
          <w:lang w:eastAsia="ru-RU"/>
        </w:rPr>
      </w:pPr>
      <w:r w:rsidRPr="000E0021">
        <w:rPr>
          <w:rFonts w:ascii="Times New Roman" w:eastAsia="Times New Roman" w:hAnsi="Times New Roman" w:cs="Times New Roman"/>
          <w:sz w:val="28"/>
          <w:szCs w:val="28"/>
          <w:lang w:eastAsia="ru-RU"/>
        </w:rPr>
        <w:t xml:space="preserve">  В нарушении пункта 4 статьи 38 Закона № 44-ФЗ контрактному управляющему не установлены функции и полномочия, осуществляемые им в сфере закупок. Должностная инструкция отсутствует.</w:t>
      </w:r>
    </w:p>
    <w:p w:rsidR="000E0021" w:rsidRPr="000E0021" w:rsidRDefault="000E0021" w:rsidP="000E0021">
      <w:pPr>
        <w:spacing w:after="0" w:line="240" w:lineRule="auto"/>
        <w:ind w:firstLine="284"/>
        <w:jc w:val="both"/>
        <w:rPr>
          <w:rFonts w:ascii="Times New Roman" w:eastAsia="Times New Roman" w:hAnsi="Times New Roman" w:cs="Times New Roman"/>
          <w:i/>
          <w:sz w:val="28"/>
          <w:szCs w:val="28"/>
          <w:lang w:eastAsia="ru-RU"/>
        </w:rPr>
      </w:pPr>
      <w:r w:rsidRPr="000E0021">
        <w:rPr>
          <w:rFonts w:ascii="Times New Roman" w:eastAsia="Times New Roman" w:hAnsi="Times New Roman" w:cs="Times New Roman"/>
          <w:sz w:val="28"/>
          <w:szCs w:val="28"/>
          <w:lang w:eastAsia="ru-RU"/>
        </w:rPr>
        <w:t>В нарушение норм п. 5 Приказа № 761/20н и п. 2 Особенностей,</w:t>
      </w:r>
      <w:r w:rsidRPr="000E0021">
        <w:rPr>
          <w:rFonts w:ascii="Times New Roman" w:eastAsia="Times New Roman" w:hAnsi="Times New Roman" w:cs="Times New Roman"/>
          <w:b/>
          <w:sz w:val="28"/>
          <w:szCs w:val="28"/>
          <w:lang w:eastAsia="ru-RU"/>
        </w:rPr>
        <w:t xml:space="preserve"> </w:t>
      </w:r>
      <w:r w:rsidRPr="000E0021">
        <w:rPr>
          <w:rFonts w:ascii="Times New Roman" w:eastAsia="Times New Roman" w:hAnsi="Times New Roman" w:cs="Times New Roman"/>
          <w:sz w:val="28"/>
          <w:szCs w:val="28"/>
          <w:lang w:eastAsia="ru-RU"/>
        </w:rPr>
        <w:t>устанавливающих срок размещения планов-графиков (</w:t>
      </w:r>
      <w:r w:rsidRPr="000E0021">
        <w:rPr>
          <w:rFonts w:ascii="Times New Roman" w:eastAsia="Times New Roman" w:hAnsi="Times New Roman" w:cs="Times New Roman"/>
          <w:bCs/>
          <w:color w:val="333333"/>
          <w:sz w:val="28"/>
          <w:szCs w:val="28"/>
          <w:lang w:eastAsia="ru-RU"/>
        </w:rPr>
        <w:t>не позднее одного  календарного месяца  </w:t>
      </w:r>
      <w:r w:rsidRPr="000E0021">
        <w:rPr>
          <w:rFonts w:ascii="Times New Roman" w:eastAsia="Times New Roman" w:hAnsi="Times New Roman" w:cs="Times New Roman"/>
          <w:bCs/>
          <w:color w:val="333333"/>
          <w:sz w:val="28"/>
          <w:szCs w:val="28"/>
          <w:u w:val="single"/>
          <w:lang w:eastAsia="ru-RU"/>
        </w:rPr>
        <w:t>со дня принятия закона (решения) о бюджете),</w:t>
      </w:r>
      <w:r w:rsidRPr="000E0021">
        <w:rPr>
          <w:rFonts w:ascii="Times New Roman" w:eastAsia="Times New Roman" w:hAnsi="Times New Roman" w:cs="Times New Roman"/>
          <w:sz w:val="24"/>
          <w:szCs w:val="24"/>
          <w:lang w:eastAsia="ru-RU"/>
        </w:rPr>
        <w:t xml:space="preserve"> </w:t>
      </w:r>
      <w:r w:rsidRPr="000E0021">
        <w:rPr>
          <w:rFonts w:ascii="Times New Roman" w:eastAsia="Times New Roman" w:hAnsi="Times New Roman" w:cs="Times New Roman"/>
          <w:b/>
          <w:sz w:val="28"/>
          <w:szCs w:val="28"/>
          <w:lang w:eastAsia="ru-RU"/>
        </w:rPr>
        <w:t xml:space="preserve"> </w:t>
      </w:r>
      <w:r w:rsidRPr="000E0021">
        <w:rPr>
          <w:rFonts w:ascii="Times New Roman" w:eastAsia="Times New Roman" w:hAnsi="Times New Roman" w:cs="Times New Roman"/>
          <w:sz w:val="28"/>
          <w:szCs w:val="28"/>
          <w:lang w:eastAsia="ru-RU"/>
        </w:rPr>
        <w:t xml:space="preserve"> Комитетом первоначальный план-график (версия 1) на 2016 год размещен </w:t>
      </w:r>
      <w:r w:rsidRPr="000E0021">
        <w:rPr>
          <w:rFonts w:ascii="Times New Roman" w:eastAsia="Times New Roman" w:hAnsi="Times New Roman" w:cs="Times New Roman"/>
          <w:sz w:val="28"/>
          <w:szCs w:val="28"/>
          <w:lang w:eastAsia="ru-RU"/>
        </w:rPr>
        <w:lastRenderedPageBreak/>
        <w:t xml:space="preserve">02.12.2015 года на официальном сайте - zakupki.gov.ru, ранее принятого решения о бюджете. Бюджет муниципального образования «город Свирск» на 2016 год принят решением Думы от 18.12.2015 года № 4/19-ДГ </w:t>
      </w:r>
      <w:r w:rsidRPr="000E0021">
        <w:rPr>
          <w:rFonts w:ascii="Times New Roman" w:eastAsia="Times New Roman" w:hAnsi="Times New Roman" w:cs="Times New Roman"/>
          <w:i/>
          <w:sz w:val="28"/>
          <w:szCs w:val="28"/>
          <w:lang w:eastAsia="ru-RU"/>
        </w:rPr>
        <w:t xml:space="preserve">(п.4.19 Классификатора нарушений).  </w:t>
      </w:r>
    </w:p>
    <w:p w:rsidR="000E0021" w:rsidRPr="000E0021" w:rsidRDefault="000E0021" w:rsidP="000E0021">
      <w:pPr>
        <w:spacing w:after="0" w:line="240" w:lineRule="auto"/>
        <w:ind w:firstLine="284"/>
        <w:jc w:val="both"/>
        <w:rPr>
          <w:rFonts w:ascii="Times New Roman" w:eastAsia="Times New Roman" w:hAnsi="Times New Roman" w:cs="Times New Roman"/>
          <w:i/>
          <w:sz w:val="28"/>
          <w:szCs w:val="28"/>
          <w:lang w:eastAsia="ru-RU"/>
        </w:rPr>
      </w:pPr>
      <w:r w:rsidRPr="000E0021">
        <w:rPr>
          <w:rFonts w:ascii="Times New Roman" w:eastAsia="Times New Roman" w:hAnsi="Times New Roman" w:cs="Times New Roman"/>
          <w:sz w:val="28"/>
          <w:szCs w:val="28"/>
          <w:lang w:eastAsia="ru-RU"/>
        </w:rPr>
        <w:t xml:space="preserve"> При заполнении уточненных версий плана-графика Комитетом не учтены нормы п. 5 Особенностей, утвержденных приказом № 182/7н (не соответствуют столбцы 4, 6) </w:t>
      </w:r>
      <w:r w:rsidRPr="000E0021">
        <w:rPr>
          <w:rFonts w:ascii="Times New Roman" w:eastAsia="Times New Roman" w:hAnsi="Times New Roman" w:cs="Times New Roman"/>
          <w:i/>
          <w:sz w:val="28"/>
          <w:szCs w:val="28"/>
          <w:lang w:eastAsia="ru-RU"/>
        </w:rPr>
        <w:t xml:space="preserve">(п.4.19 Классификатора нарушений).  </w:t>
      </w:r>
    </w:p>
    <w:p w:rsidR="000E0021" w:rsidRPr="000E0021" w:rsidRDefault="000E0021" w:rsidP="000E0021">
      <w:pPr>
        <w:spacing w:after="0" w:line="240" w:lineRule="auto"/>
        <w:ind w:firstLine="284"/>
        <w:jc w:val="both"/>
        <w:rPr>
          <w:rFonts w:ascii="Times New Roman" w:eastAsia="Times New Roman" w:hAnsi="Times New Roman" w:cs="Times New Roman"/>
          <w:i/>
          <w:sz w:val="28"/>
          <w:szCs w:val="28"/>
          <w:lang w:eastAsia="ru-RU"/>
        </w:rPr>
      </w:pPr>
      <w:r w:rsidRPr="000E0021">
        <w:rPr>
          <w:rFonts w:ascii="Times New Roman" w:eastAsia="Times New Roman" w:hAnsi="Times New Roman" w:cs="Times New Roman"/>
          <w:sz w:val="28"/>
          <w:szCs w:val="28"/>
          <w:lang w:eastAsia="ru-RU"/>
        </w:rPr>
        <w:t>Нарушен п.11 ст. 21 Закона № 44-ФЗ согласно которого закупки, не предусмотренные планами-графиками, не могут быть осуществлены.</w:t>
      </w:r>
      <w:r w:rsidRPr="000E0021">
        <w:rPr>
          <w:rFonts w:ascii="Times New Roman" w:eastAsia="Times New Roman" w:hAnsi="Times New Roman" w:cs="Times New Roman"/>
          <w:sz w:val="24"/>
          <w:szCs w:val="24"/>
          <w:lang w:eastAsia="ru-RU"/>
        </w:rPr>
        <w:t xml:space="preserve"> </w:t>
      </w:r>
      <w:r w:rsidRPr="000E0021">
        <w:rPr>
          <w:rFonts w:ascii="Times New Roman" w:eastAsia="Times New Roman" w:hAnsi="Times New Roman" w:cs="Times New Roman"/>
          <w:sz w:val="28"/>
          <w:szCs w:val="28"/>
          <w:lang w:eastAsia="ru-RU"/>
        </w:rPr>
        <w:t>Комитетом в проверяемом периоде заключен муниципальный контракт  от 23.08.2016 г. № 05-08-433/16, однако в плане-графике в редакции от 23.08.2016 данная закупка отсутствует</w:t>
      </w:r>
      <w:r w:rsidRPr="000E0021">
        <w:rPr>
          <w:rFonts w:ascii="Times New Roman" w:eastAsia="Times New Roman" w:hAnsi="Times New Roman" w:cs="Times New Roman"/>
          <w:i/>
          <w:sz w:val="28"/>
          <w:szCs w:val="28"/>
          <w:lang w:eastAsia="ru-RU"/>
        </w:rPr>
        <w:t xml:space="preserve"> (п.4.2 Классификатора нарушений).  </w:t>
      </w:r>
    </w:p>
    <w:p w:rsidR="000E0021" w:rsidRPr="000E0021" w:rsidRDefault="000E0021" w:rsidP="000E0021">
      <w:pPr>
        <w:spacing w:after="0" w:line="240" w:lineRule="auto"/>
        <w:ind w:firstLine="284"/>
        <w:jc w:val="both"/>
        <w:rPr>
          <w:rFonts w:ascii="Times New Roman" w:eastAsia="Times New Roman" w:hAnsi="Times New Roman" w:cs="Times New Roman"/>
          <w:sz w:val="28"/>
          <w:szCs w:val="28"/>
          <w:lang w:eastAsia="ru-RU"/>
        </w:rPr>
      </w:pPr>
      <w:r w:rsidRPr="000E0021">
        <w:rPr>
          <w:rFonts w:ascii="Times New Roman" w:eastAsia="Times New Roman" w:hAnsi="Times New Roman" w:cs="Times New Roman"/>
          <w:sz w:val="28"/>
          <w:szCs w:val="28"/>
          <w:lang w:eastAsia="ru-RU"/>
        </w:rPr>
        <w:t xml:space="preserve">Выявлено нарушение ст. 72 БК РФ, несоответствие сроков осуществления закупок плану – графику </w:t>
      </w:r>
      <w:r w:rsidRPr="000E0021">
        <w:rPr>
          <w:rFonts w:ascii="Times New Roman" w:eastAsia="Times New Roman" w:hAnsi="Times New Roman" w:cs="Times New Roman"/>
          <w:i/>
          <w:sz w:val="28"/>
          <w:szCs w:val="28"/>
          <w:lang w:eastAsia="ru-RU"/>
        </w:rPr>
        <w:t>(п.4.5 Классификатора нарушений)</w:t>
      </w:r>
      <w:r w:rsidRPr="000E0021">
        <w:rPr>
          <w:rFonts w:ascii="Times New Roman" w:eastAsia="Times New Roman" w:hAnsi="Times New Roman" w:cs="Times New Roman"/>
          <w:sz w:val="28"/>
          <w:szCs w:val="28"/>
          <w:lang w:eastAsia="ru-RU"/>
        </w:rPr>
        <w:t>:</w:t>
      </w:r>
    </w:p>
    <w:p w:rsidR="000E0021" w:rsidRPr="000E0021" w:rsidRDefault="000E0021" w:rsidP="000E0021">
      <w:pPr>
        <w:spacing w:after="0" w:line="240" w:lineRule="auto"/>
        <w:jc w:val="both"/>
        <w:rPr>
          <w:rFonts w:ascii="Times New Roman" w:eastAsia="Times New Roman" w:hAnsi="Times New Roman" w:cs="Times New Roman"/>
          <w:sz w:val="28"/>
          <w:szCs w:val="28"/>
          <w:lang w:eastAsia="ru-RU"/>
        </w:rPr>
      </w:pPr>
      <w:r w:rsidRPr="000E0021">
        <w:rPr>
          <w:rFonts w:ascii="Times New Roman" w:eastAsia="Times New Roman" w:hAnsi="Times New Roman" w:cs="Times New Roman"/>
          <w:sz w:val="28"/>
          <w:szCs w:val="28"/>
          <w:lang w:eastAsia="ru-RU"/>
        </w:rPr>
        <w:t>- закупка № 0134300032316000049,  контракт № Пи-2959-2959/12.15 заключен 27.01.2016,</w:t>
      </w:r>
      <w:r w:rsidRPr="000E0021">
        <w:rPr>
          <w:rFonts w:ascii="Times New Roman" w:eastAsia="Times New Roman" w:hAnsi="Times New Roman" w:cs="Times New Roman"/>
          <w:sz w:val="24"/>
          <w:szCs w:val="24"/>
          <w:lang w:eastAsia="ru-RU"/>
        </w:rPr>
        <w:t xml:space="preserve"> </w:t>
      </w:r>
      <w:r w:rsidRPr="000E0021">
        <w:rPr>
          <w:rFonts w:ascii="Times New Roman" w:eastAsia="Times New Roman" w:hAnsi="Times New Roman" w:cs="Times New Roman"/>
          <w:sz w:val="28"/>
          <w:szCs w:val="28"/>
          <w:lang w:eastAsia="ru-RU"/>
        </w:rPr>
        <w:t>планом - графиком предусмотрено осуществление закупки в феврале 2016 года;</w:t>
      </w:r>
    </w:p>
    <w:p w:rsidR="000E0021" w:rsidRPr="000E0021" w:rsidRDefault="000E0021" w:rsidP="000E0021">
      <w:pPr>
        <w:spacing w:after="0" w:line="240" w:lineRule="auto"/>
        <w:jc w:val="both"/>
        <w:rPr>
          <w:rFonts w:ascii="Times New Roman" w:eastAsia="Times New Roman" w:hAnsi="Times New Roman" w:cs="Times New Roman"/>
          <w:sz w:val="28"/>
          <w:szCs w:val="28"/>
          <w:lang w:eastAsia="ru-RU"/>
        </w:rPr>
      </w:pPr>
      <w:r w:rsidRPr="000E0021">
        <w:rPr>
          <w:rFonts w:ascii="Times New Roman" w:eastAsia="Times New Roman" w:hAnsi="Times New Roman" w:cs="Times New Roman"/>
          <w:sz w:val="28"/>
          <w:szCs w:val="28"/>
          <w:lang w:eastAsia="ru-RU"/>
        </w:rPr>
        <w:t>- реестровый № 3382001368316000003, контракт № 1352 заключен 02.02.2016 года, планом - графиком предусмотрено осуществление закупки в январе 2016 года.</w:t>
      </w:r>
    </w:p>
    <w:p w:rsidR="000E0021" w:rsidRPr="000E0021" w:rsidRDefault="00A9185B" w:rsidP="000E0021">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Установлено</w:t>
      </w:r>
      <w:r w:rsidR="000E0021" w:rsidRPr="000E0021">
        <w:rPr>
          <w:rFonts w:ascii="Times New Roman" w:eastAsia="Times New Roman" w:hAnsi="Times New Roman" w:cs="Times New Roman"/>
          <w:b/>
          <w:sz w:val="28"/>
          <w:szCs w:val="28"/>
          <w:lang w:eastAsia="ru-RU"/>
        </w:rPr>
        <w:t xml:space="preserve"> </w:t>
      </w:r>
      <w:r w:rsidR="000E0021" w:rsidRPr="000E0021">
        <w:rPr>
          <w:rFonts w:ascii="Times New Roman" w:eastAsia="Times New Roman" w:hAnsi="Times New Roman" w:cs="Times New Roman"/>
          <w:sz w:val="28"/>
          <w:szCs w:val="28"/>
          <w:lang w:eastAsia="ru-RU"/>
        </w:rPr>
        <w:t>нарушение ч. 9, 10, 11 ст. 94 Закона № 44-ФЗ, Комитетом не размещена информация об исполнении контрактов (результатах отдельного этапа исполнения контракта)</w:t>
      </w:r>
      <w:r w:rsidR="000E0021" w:rsidRPr="000E0021">
        <w:rPr>
          <w:rFonts w:ascii="Times New Roman" w:eastAsia="Times New Roman" w:hAnsi="Times New Roman" w:cs="Times New Roman"/>
          <w:i/>
          <w:sz w:val="28"/>
          <w:szCs w:val="28"/>
          <w:lang w:eastAsia="ru-RU"/>
        </w:rPr>
        <w:t xml:space="preserve"> (п.4.43 Классификатора нарушений)</w:t>
      </w:r>
      <w:r w:rsidR="000E0021" w:rsidRPr="000E0021">
        <w:rPr>
          <w:rFonts w:ascii="Times New Roman" w:eastAsia="Times New Roman" w:hAnsi="Times New Roman" w:cs="Times New Roman"/>
          <w:sz w:val="28"/>
          <w:szCs w:val="28"/>
          <w:lang w:eastAsia="ru-RU"/>
        </w:rPr>
        <w:t>:</w:t>
      </w:r>
    </w:p>
    <w:p w:rsidR="000E0021" w:rsidRPr="000E0021" w:rsidRDefault="000E0021" w:rsidP="000E0021">
      <w:pPr>
        <w:spacing w:after="0" w:line="240" w:lineRule="auto"/>
        <w:jc w:val="both"/>
        <w:rPr>
          <w:rFonts w:ascii="Times New Roman" w:eastAsia="Times New Roman" w:hAnsi="Times New Roman" w:cs="Times New Roman"/>
          <w:sz w:val="28"/>
          <w:szCs w:val="28"/>
          <w:lang w:eastAsia="ru-RU"/>
        </w:rPr>
      </w:pPr>
      <w:r w:rsidRPr="000E0021">
        <w:rPr>
          <w:rFonts w:ascii="Times New Roman" w:eastAsia="Times New Roman" w:hAnsi="Times New Roman" w:cs="Times New Roman"/>
          <w:sz w:val="28"/>
          <w:szCs w:val="28"/>
          <w:lang w:eastAsia="ru-RU"/>
        </w:rPr>
        <w:t xml:space="preserve">-муниципальный контракт № 1352 от 02.02.2016 года (поставка электроэнергии) исполнен по август 2016 года включительно, на сайте размещены только платежные поручения об оплате контракта, информация о поставленном товаре, выполненной работе или оказанной услуге отсутствует.  </w:t>
      </w:r>
    </w:p>
    <w:p w:rsidR="00A9185B" w:rsidRDefault="00A9185B" w:rsidP="00A9185B">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принятия мер по устранению выявленных нарушений в адрес КЖО направлено</w:t>
      </w:r>
      <w:r w:rsidRPr="004251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425136">
        <w:rPr>
          <w:rFonts w:ascii="Times New Roman" w:eastAsia="Times New Roman" w:hAnsi="Times New Roman" w:cs="Times New Roman"/>
          <w:sz w:val="28"/>
          <w:szCs w:val="28"/>
          <w:lang w:eastAsia="ru-RU"/>
        </w:rPr>
        <w:t>редставление</w:t>
      </w:r>
      <w:r>
        <w:rPr>
          <w:rFonts w:ascii="Times New Roman" w:eastAsia="Times New Roman" w:hAnsi="Times New Roman" w:cs="Times New Roman"/>
          <w:sz w:val="28"/>
          <w:szCs w:val="28"/>
          <w:lang w:eastAsia="ru-RU"/>
        </w:rPr>
        <w:t>.</w:t>
      </w:r>
    </w:p>
    <w:p w:rsidR="00425136" w:rsidRPr="000F191E" w:rsidRDefault="00A9185B" w:rsidP="00A9185B">
      <w:pPr>
        <w:tabs>
          <w:tab w:val="left" w:pos="1701"/>
        </w:tabs>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i/>
          <w:sz w:val="28"/>
          <w:szCs w:val="28"/>
          <w:lang w:eastAsia="ru-RU"/>
        </w:rPr>
        <w:t>М</w:t>
      </w:r>
      <w:r w:rsidR="00425136" w:rsidRPr="009B0ED0">
        <w:rPr>
          <w:rFonts w:ascii="Times New Roman" w:eastAsia="Times New Roman" w:hAnsi="Times New Roman" w:cs="Times New Roman"/>
          <w:i/>
          <w:sz w:val="28"/>
          <w:szCs w:val="28"/>
          <w:lang w:eastAsia="ru-RU"/>
        </w:rPr>
        <w:t>еры, принятые для выполнения замечаний и нарушений:</w:t>
      </w:r>
    </w:p>
    <w:p w:rsidR="00594F65" w:rsidRPr="00412155" w:rsidRDefault="00425136" w:rsidP="00412155">
      <w:pPr>
        <w:spacing w:after="0" w:line="240" w:lineRule="auto"/>
        <w:ind w:firstLine="284"/>
        <w:jc w:val="both"/>
        <w:rPr>
          <w:rFonts w:ascii="Times New Roman" w:hAnsi="Times New Roman" w:cs="Times New Roman"/>
          <w:sz w:val="28"/>
          <w:szCs w:val="28"/>
        </w:rPr>
      </w:pPr>
      <w:r w:rsidRPr="00985635">
        <w:rPr>
          <w:rFonts w:ascii="Times New Roman" w:hAnsi="Times New Roman" w:cs="Times New Roman"/>
          <w:sz w:val="28"/>
          <w:szCs w:val="28"/>
        </w:rPr>
        <w:t>По результатам исполнения Представления получена информация о</w:t>
      </w:r>
      <w:r w:rsidR="00BA770D" w:rsidRPr="00985635">
        <w:rPr>
          <w:rFonts w:ascii="Times New Roman" w:hAnsi="Times New Roman" w:cs="Times New Roman"/>
          <w:sz w:val="28"/>
          <w:szCs w:val="28"/>
        </w:rPr>
        <w:t xml:space="preserve"> </w:t>
      </w:r>
      <w:r w:rsidR="00A9185B">
        <w:rPr>
          <w:rFonts w:ascii="Times New Roman" w:hAnsi="Times New Roman" w:cs="Times New Roman"/>
          <w:sz w:val="28"/>
          <w:szCs w:val="28"/>
        </w:rPr>
        <w:t xml:space="preserve">проведенном анализе выявленных нарушений, </w:t>
      </w:r>
      <w:r w:rsidR="00BA770D" w:rsidRPr="00985635">
        <w:rPr>
          <w:rFonts w:ascii="Times New Roman" w:hAnsi="Times New Roman" w:cs="Times New Roman"/>
          <w:sz w:val="28"/>
          <w:szCs w:val="28"/>
        </w:rPr>
        <w:t>частичном</w:t>
      </w:r>
      <w:r w:rsidRPr="00985635">
        <w:rPr>
          <w:rFonts w:ascii="Times New Roman" w:hAnsi="Times New Roman" w:cs="Times New Roman"/>
          <w:sz w:val="28"/>
          <w:szCs w:val="28"/>
        </w:rPr>
        <w:t xml:space="preserve"> </w:t>
      </w:r>
      <w:r w:rsidR="00A9185B">
        <w:rPr>
          <w:rFonts w:ascii="Times New Roman" w:hAnsi="Times New Roman" w:cs="Times New Roman"/>
          <w:sz w:val="28"/>
          <w:szCs w:val="28"/>
        </w:rPr>
        <w:t xml:space="preserve">их </w:t>
      </w:r>
      <w:r w:rsidRPr="00985635">
        <w:rPr>
          <w:rFonts w:ascii="Times New Roman" w:hAnsi="Times New Roman" w:cs="Times New Roman"/>
          <w:sz w:val="28"/>
          <w:szCs w:val="28"/>
        </w:rPr>
        <w:t xml:space="preserve">устранении </w:t>
      </w:r>
      <w:r w:rsidR="00A9185B">
        <w:rPr>
          <w:rFonts w:ascii="Times New Roman" w:hAnsi="Times New Roman" w:cs="Times New Roman"/>
          <w:sz w:val="28"/>
          <w:szCs w:val="28"/>
        </w:rPr>
        <w:t>и усилении контроля за соблюдением отдельных требований законодательства.</w:t>
      </w:r>
    </w:p>
    <w:p w:rsidR="00262E70" w:rsidRDefault="00A9185B" w:rsidP="00A9185B">
      <w:pPr>
        <w:tabs>
          <w:tab w:val="left" w:pos="0"/>
        </w:tabs>
        <w:spacing w:after="0" w:line="240" w:lineRule="auto"/>
        <w:ind w:firstLine="284"/>
        <w:jc w:val="both"/>
        <w:rPr>
          <w:rFonts w:ascii="Times New Roman" w:eastAsia="Times New Roman" w:hAnsi="Times New Roman" w:cs="Times New Roman"/>
          <w:sz w:val="28"/>
          <w:szCs w:val="28"/>
          <w:lang w:eastAsia="ru-RU"/>
        </w:rPr>
      </w:pPr>
      <w:r w:rsidRPr="00B465E2">
        <w:rPr>
          <w:rFonts w:ascii="Times New Roman" w:eastAsia="Times New Roman" w:hAnsi="Times New Roman" w:cs="Times New Roman"/>
          <w:i/>
          <w:sz w:val="28"/>
          <w:szCs w:val="28"/>
          <w:lang w:eastAsia="ru-RU"/>
        </w:rPr>
        <w:t xml:space="preserve">В рамках полномочий КСП по осуществлению контроля за муниципальным имуществом проведено контрольное мероприятие проверки КУМИ по вопросу целевого и эффективного </w:t>
      </w:r>
      <w:r w:rsidR="00B465E2">
        <w:rPr>
          <w:rFonts w:ascii="Times New Roman" w:eastAsia="Times New Roman" w:hAnsi="Times New Roman" w:cs="Times New Roman"/>
          <w:i/>
          <w:sz w:val="28"/>
          <w:szCs w:val="28"/>
          <w:lang w:eastAsia="ru-RU"/>
        </w:rPr>
        <w:t xml:space="preserve">использования недвижимого муниципального имущества переданного в </w:t>
      </w:r>
      <w:r w:rsidR="00B465E2" w:rsidRPr="00B465E2">
        <w:rPr>
          <w:rFonts w:ascii="Times New Roman" w:eastAsia="Times New Roman" w:hAnsi="Times New Roman" w:cs="Times New Roman"/>
          <w:sz w:val="28"/>
          <w:szCs w:val="28"/>
          <w:lang w:eastAsia="ru-RU"/>
        </w:rPr>
        <w:t xml:space="preserve">аренду (акт от 12.09.2016 </w:t>
      </w:r>
      <w:r w:rsidR="00B465E2">
        <w:rPr>
          <w:rFonts w:ascii="Times New Roman" w:eastAsia="Times New Roman" w:hAnsi="Times New Roman" w:cs="Times New Roman"/>
          <w:sz w:val="28"/>
          <w:szCs w:val="28"/>
          <w:lang w:eastAsia="ru-RU"/>
        </w:rPr>
        <w:t xml:space="preserve">            </w:t>
      </w:r>
      <w:r w:rsidR="00B465E2" w:rsidRPr="00B465E2">
        <w:rPr>
          <w:rFonts w:ascii="Times New Roman" w:eastAsia="Times New Roman" w:hAnsi="Times New Roman" w:cs="Times New Roman"/>
          <w:sz w:val="28"/>
          <w:szCs w:val="28"/>
          <w:lang w:eastAsia="ru-RU"/>
        </w:rPr>
        <w:t>№ 15-а/2016)</w:t>
      </w:r>
      <w:r w:rsidR="007A234C">
        <w:rPr>
          <w:rFonts w:ascii="Times New Roman" w:eastAsia="Times New Roman" w:hAnsi="Times New Roman" w:cs="Times New Roman"/>
          <w:sz w:val="28"/>
          <w:szCs w:val="28"/>
          <w:lang w:eastAsia="ru-RU"/>
        </w:rPr>
        <w:t>.</w:t>
      </w:r>
    </w:p>
    <w:p w:rsidR="00B465E2" w:rsidRPr="00B465E2" w:rsidRDefault="00B465E2" w:rsidP="00B465E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465E2">
        <w:rPr>
          <w:rFonts w:ascii="Times New Roman" w:eastAsia="Times New Roman" w:hAnsi="Times New Roman" w:cs="Times New Roman"/>
          <w:sz w:val="28"/>
          <w:szCs w:val="28"/>
          <w:lang w:eastAsia="ru-RU"/>
        </w:rPr>
        <w:t>Объем проверенных средств (арендная плата, включая задолженность) составил    8 215,0 тыс. руб., т. ч.:</w:t>
      </w:r>
    </w:p>
    <w:p w:rsidR="00B465E2" w:rsidRPr="00B465E2" w:rsidRDefault="00B465E2" w:rsidP="00B465E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65E2">
        <w:rPr>
          <w:rFonts w:ascii="Times New Roman" w:eastAsia="Times New Roman" w:hAnsi="Times New Roman" w:cs="Times New Roman"/>
          <w:sz w:val="28"/>
          <w:szCs w:val="28"/>
          <w:lang w:eastAsia="ru-RU"/>
        </w:rPr>
        <w:t xml:space="preserve">- за 2015 год– 4 114,0 тыс. руб. </w:t>
      </w:r>
    </w:p>
    <w:p w:rsidR="00B465E2" w:rsidRPr="00B465E2" w:rsidRDefault="00B465E2" w:rsidP="00B465E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65E2">
        <w:rPr>
          <w:rFonts w:ascii="Times New Roman" w:eastAsia="Times New Roman" w:hAnsi="Times New Roman" w:cs="Times New Roman"/>
          <w:sz w:val="28"/>
          <w:szCs w:val="28"/>
          <w:lang w:eastAsia="ru-RU"/>
        </w:rPr>
        <w:t xml:space="preserve">- за 7 месяцев 2016 года – 4 101,0 тыс. руб. </w:t>
      </w:r>
    </w:p>
    <w:p w:rsidR="00B465E2" w:rsidRPr="00B465E2" w:rsidRDefault="00B465E2" w:rsidP="006203ED">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B465E2">
        <w:rPr>
          <w:rFonts w:ascii="Times New Roman" w:eastAsia="Times New Roman" w:hAnsi="Times New Roman" w:cs="Times New Roman"/>
          <w:sz w:val="28"/>
          <w:szCs w:val="28"/>
          <w:lang w:eastAsia="ru-RU"/>
        </w:rPr>
        <w:lastRenderedPageBreak/>
        <w:t>Выявлены нарушения в сумме 360,7 тыс. руб., связанные с не перечислением (несвоевременным или неполным перечислением) в бюджет муниципального образования «город Свирск» доходов от использования имущества, находящегося в муниципальной собственности</w:t>
      </w:r>
      <w:r w:rsidRPr="00B465E2">
        <w:rPr>
          <w:rFonts w:ascii="Times New Roman" w:eastAsia="Times New Roman" w:hAnsi="Times New Roman" w:cs="Times New Roman"/>
          <w:b/>
          <w:sz w:val="28"/>
          <w:szCs w:val="28"/>
          <w:lang w:eastAsia="ru-RU"/>
        </w:rPr>
        <w:t xml:space="preserve"> </w:t>
      </w:r>
      <w:r w:rsidRPr="00B465E2">
        <w:rPr>
          <w:rFonts w:ascii="Times New Roman" w:eastAsia="Times New Roman" w:hAnsi="Times New Roman" w:cs="Times New Roman"/>
          <w:sz w:val="28"/>
          <w:szCs w:val="28"/>
          <w:lang w:eastAsia="ru-RU"/>
        </w:rPr>
        <w:t>и в т. ч. начисленная сумма пени  (п.1.2.8 Классификатора нарушений).</w:t>
      </w:r>
    </w:p>
    <w:p w:rsidR="00B465E2" w:rsidRPr="00B465E2" w:rsidRDefault="00B465E2" w:rsidP="00B465E2">
      <w:pPr>
        <w:spacing w:after="0" w:line="240" w:lineRule="auto"/>
        <w:ind w:firstLine="284"/>
        <w:jc w:val="both"/>
        <w:rPr>
          <w:rFonts w:ascii="Times New Roman" w:eastAsia="Times New Roman" w:hAnsi="Times New Roman" w:cs="Times New Roman"/>
          <w:sz w:val="28"/>
          <w:szCs w:val="28"/>
          <w:lang w:eastAsia="ru-RU"/>
        </w:rPr>
      </w:pPr>
      <w:r w:rsidRPr="00B465E2">
        <w:rPr>
          <w:rFonts w:ascii="Times New Roman" w:eastAsia="Times New Roman" w:hAnsi="Times New Roman" w:cs="Times New Roman"/>
          <w:color w:val="000000"/>
          <w:sz w:val="28"/>
          <w:szCs w:val="28"/>
          <w:lang w:eastAsia="ru-RU"/>
        </w:rPr>
        <w:t xml:space="preserve">В период с 01.01.2015 по 31.12.2015 года заключено 15 договоров аренды недвижимого муниципального имущества, в т. ч. 5 договоров по результатам торгов, 10 договоров аренды заключены </w:t>
      </w:r>
      <w:r w:rsidRPr="00B465E2">
        <w:rPr>
          <w:rFonts w:ascii="Times New Roman" w:eastAsia="Times New Roman" w:hAnsi="Times New Roman" w:cs="Times New Roman"/>
          <w:sz w:val="28"/>
          <w:szCs w:val="28"/>
          <w:lang w:eastAsia="ru-RU"/>
        </w:rPr>
        <w:t xml:space="preserve">на срок не более чем тридцать календарных дней, на основании п. 11 ч.1 ст.17.1 Закона № 135-ФЗ. </w:t>
      </w:r>
    </w:p>
    <w:p w:rsidR="00B465E2" w:rsidRPr="00B465E2" w:rsidRDefault="00B465E2" w:rsidP="00B465E2">
      <w:pPr>
        <w:spacing w:after="0" w:line="240" w:lineRule="auto"/>
        <w:ind w:firstLine="284"/>
        <w:jc w:val="both"/>
        <w:rPr>
          <w:rFonts w:ascii="Times New Roman" w:eastAsia="Times New Roman" w:hAnsi="Times New Roman" w:cs="Times New Roman"/>
          <w:iCs/>
          <w:color w:val="000000"/>
          <w:sz w:val="28"/>
          <w:szCs w:val="28"/>
          <w:lang w:eastAsia="ru-RU"/>
        </w:rPr>
      </w:pPr>
      <w:r w:rsidRPr="00B465E2">
        <w:rPr>
          <w:rFonts w:ascii="Times New Roman" w:eastAsia="Times New Roman" w:hAnsi="Times New Roman" w:cs="Times New Roman"/>
          <w:sz w:val="28"/>
          <w:szCs w:val="28"/>
          <w:lang w:eastAsia="ru-RU"/>
        </w:rPr>
        <w:t xml:space="preserve">Кроме того в данный период </w:t>
      </w:r>
      <w:r w:rsidRPr="00B465E2">
        <w:rPr>
          <w:rFonts w:ascii="Times New Roman" w:eastAsia="Times New Roman" w:hAnsi="Times New Roman" w:cs="Times New Roman"/>
          <w:color w:val="000000"/>
          <w:sz w:val="28"/>
          <w:szCs w:val="28"/>
          <w:lang w:eastAsia="ru-RU"/>
        </w:rPr>
        <w:t>действовали 26 договоров аренды недвижимого имущества, заключенных ранее, срок действия, которых распространяется на проверяемый период:</w:t>
      </w:r>
    </w:p>
    <w:p w:rsidR="00B465E2" w:rsidRPr="00B465E2" w:rsidRDefault="00B465E2" w:rsidP="00B465E2">
      <w:pPr>
        <w:spacing w:after="0" w:line="240" w:lineRule="auto"/>
        <w:ind w:firstLine="284"/>
        <w:jc w:val="both"/>
        <w:rPr>
          <w:rFonts w:ascii="Times New Roman" w:eastAsia="Times New Roman" w:hAnsi="Times New Roman" w:cs="Times New Roman"/>
          <w:sz w:val="28"/>
          <w:szCs w:val="28"/>
          <w:lang w:eastAsia="ru-RU"/>
        </w:rPr>
      </w:pPr>
      <w:r w:rsidRPr="00B465E2">
        <w:rPr>
          <w:rFonts w:ascii="Times New Roman" w:eastAsia="Times New Roman" w:hAnsi="Times New Roman" w:cs="Times New Roman"/>
          <w:iCs/>
          <w:color w:val="000000"/>
          <w:sz w:val="28"/>
          <w:szCs w:val="28"/>
          <w:lang w:eastAsia="ru-RU"/>
        </w:rPr>
        <w:t xml:space="preserve">В период с 01.01.2016 года по 01.08.2016 года КУМИ заключено 6 договоров аренды недвижимого муниципального имущества, из них 5 договоров </w:t>
      </w:r>
      <w:r w:rsidRPr="00B465E2">
        <w:rPr>
          <w:rFonts w:ascii="Times New Roman" w:eastAsia="Times New Roman" w:hAnsi="Times New Roman" w:cs="Times New Roman"/>
          <w:color w:val="000000"/>
          <w:sz w:val="28"/>
          <w:szCs w:val="28"/>
          <w:lang w:eastAsia="ru-RU"/>
        </w:rPr>
        <w:t xml:space="preserve">по результатам проведения торгов, </w:t>
      </w:r>
      <w:r w:rsidRPr="00B465E2">
        <w:rPr>
          <w:rFonts w:ascii="Times New Roman" w:eastAsia="Times New Roman" w:hAnsi="Times New Roman" w:cs="Times New Roman"/>
          <w:sz w:val="28"/>
          <w:szCs w:val="28"/>
          <w:lang w:eastAsia="ru-RU"/>
        </w:rPr>
        <w:t xml:space="preserve">и </w:t>
      </w:r>
      <w:r w:rsidRPr="00B465E2">
        <w:rPr>
          <w:rFonts w:ascii="Times New Roman" w:eastAsia="Times New Roman" w:hAnsi="Times New Roman" w:cs="Times New Roman"/>
          <w:color w:val="000000"/>
          <w:sz w:val="28"/>
          <w:szCs w:val="28"/>
          <w:lang w:eastAsia="ru-RU"/>
        </w:rPr>
        <w:t xml:space="preserve">1 договор заключен </w:t>
      </w:r>
      <w:r w:rsidRPr="00B465E2">
        <w:rPr>
          <w:rFonts w:ascii="Times New Roman" w:eastAsia="Times New Roman" w:hAnsi="Times New Roman" w:cs="Times New Roman"/>
          <w:sz w:val="28"/>
          <w:szCs w:val="28"/>
          <w:lang w:eastAsia="ru-RU"/>
        </w:rPr>
        <w:t xml:space="preserve">с некоммерческой организацией </w:t>
      </w:r>
      <w:r w:rsidRPr="00B465E2">
        <w:rPr>
          <w:rFonts w:ascii="Times New Roman" w:eastAsia="Times New Roman" w:hAnsi="Times New Roman" w:cs="Times New Roman"/>
          <w:color w:val="000000"/>
          <w:sz w:val="28"/>
          <w:szCs w:val="28"/>
          <w:lang w:eastAsia="ru-RU"/>
        </w:rPr>
        <w:t>без проведения торгов в соответствии с п.4 ч.1 ст. 17.1 Закона</w:t>
      </w:r>
      <w:r w:rsidRPr="00B465E2">
        <w:rPr>
          <w:rFonts w:ascii="Times New Roman" w:eastAsia="Times New Roman" w:hAnsi="Times New Roman" w:cs="Times New Roman"/>
          <w:sz w:val="24"/>
          <w:szCs w:val="24"/>
          <w:lang w:eastAsia="ru-RU"/>
        </w:rPr>
        <w:t xml:space="preserve"> </w:t>
      </w:r>
      <w:hyperlink r:id="rId9" w:history="1">
        <w:r w:rsidRPr="00B465E2">
          <w:rPr>
            <w:rFonts w:ascii="Times New Roman" w:eastAsia="Times New Roman" w:hAnsi="Times New Roman" w:cs="Times New Roman"/>
            <w:sz w:val="28"/>
            <w:szCs w:val="28"/>
            <w:lang w:eastAsia="ru-RU"/>
          </w:rPr>
          <w:t>№ 135-ФЗ</w:t>
        </w:r>
      </w:hyperlink>
      <w:r w:rsidRPr="00B465E2">
        <w:rPr>
          <w:rFonts w:ascii="Times New Roman" w:eastAsia="Times New Roman" w:hAnsi="Times New Roman" w:cs="Times New Roman"/>
          <w:sz w:val="28"/>
          <w:szCs w:val="28"/>
          <w:lang w:eastAsia="ru-RU"/>
        </w:rPr>
        <w:t>.</w:t>
      </w:r>
    </w:p>
    <w:p w:rsidR="00B465E2" w:rsidRPr="00B465E2" w:rsidRDefault="00B465E2" w:rsidP="00B465E2">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w:t>
      </w:r>
      <w:r w:rsidRPr="00B465E2">
        <w:rPr>
          <w:rFonts w:ascii="Times New Roman" w:eastAsia="Times New Roman" w:hAnsi="Times New Roman" w:cs="Times New Roman"/>
          <w:iCs/>
          <w:color w:val="000000"/>
          <w:sz w:val="28"/>
          <w:szCs w:val="28"/>
          <w:lang w:eastAsia="ru-RU"/>
        </w:rPr>
        <w:t>роверкой установлены случаи заключения договоров аренды недвижимого имущества с нарушением Закона № 135-ФЗ, а также совершение КУМИ действий (пролонгации договоров аренды недвижимого имущества) в отсутствие правовых оснований.</w:t>
      </w:r>
      <w:r w:rsidRPr="00B465E2">
        <w:rPr>
          <w:rFonts w:ascii="Times New Roman" w:eastAsia="Times New Roman" w:hAnsi="Times New Roman" w:cs="Times New Roman"/>
          <w:sz w:val="28"/>
          <w:szCs w:val="28"/>
          <w:lang w:eastAsia="ru-RU"/>
        </w:rPr>
        <w:t xml:space="preserve"> КУМИ заключен договор аренды</w:t>
      </w:r>
      <w:r w:rsidRPr="00B465E2">
        <w:rPr>
          <w:rFonts w:ascii="Times New Roman" w:eastAsia="Times New Roman" w:hAnsi="Times New Roman" w:cs="Times New Roman"/>
          <w:b/>
          <w:sz w:val="28"/>
          <w:szCs w:val="28"/>
          <w:lang w:eastAsia="ru-RU"/>
        </w:rPr>
        <w:t xml:space="preserve"> </w:t>
      </w:r>
      <w:r w:rsidRPr="00B465E2">
        <w:rPr>
          <w:rFonts w:ascii="Times New Roman" w:eastAsia="Times New Roman" w:hAnsi="Times New Roman" w:cs="Times New Roman"/>
          <w:sz w:val="28"/>
          <w:szCs w:val="28"/>
          <w:lang w:eastAsia="ru-RU"/>
        </w:rPr>
        <w:t>с ООО УК «Город» от 11 ноября 2008 года № 15 о передаче в аренду тепло-, водо, канализационного комплекса мкр. Березовый г. Свирска, договор заключен после вступления в силу ст. 17.1</w:t>
      </w:r>
      <w:r w:rsidRPr="00B465E2">
        <w:rPr>
          <w:rFonts w:ascii="Times New Roman" w:eastAsia="Times New Roman" w:hAnsi="Times New Roman" w:cs="Times New Roman"/>
          <w:b/>
          <w:sz w:val="28"/>
          <w:szCs w:val="28"/>
          <w:lang w:eastAsia="ru-RU"/>
        </w:rPr>
        <w:t xml:space="preserve"> </w:t>
      </w:r>
      <w:r w:rsidRPr="00B465E2">
        <w:rPr>
          <w:rFonts w:ascii="Times New Roman" w:eastAsia="Times New Roman" w:hAnsi="Times New Roman" w:cs="Times New Roman"/>
          <w:sz w:val="28"/>
          <w:szCs w:val="28"/>
          <w:lang w:eastAsia="ru-RU"/>
        </w:rPr>
        <w:t>Закона № 135-ФЗ, т. е. после 02.07.2008 года, без проведения торгов, что является нарушением Закона № 135-ФЗ.</w:t>
      </w:r>
    </w:p>
    <w:p w:rsidR="00B465E2" w:rsidRPr="00B465E2" w:rsidRDefault="00B465E2" w:rsidP="00B465E2">
      <w:pPr>
        <w:spacing w:after="0" w:line="240" w:lineRule="auto"/>
        <w:ind w:firstLine="284"/>
        <w:jc w:val="both"/>
        <w:rPr>
          <w:rFonts w:ascii="Times New Roman" w:eastAsia="Times New Roman" w:hAnsi="Times New Roman" w:cs="Times New Roman"/>
          <w:color w:val="000000"/>
          <w:sz w:val="28"/>
          <w:szCs w:val="28"/>
          <w:lang w:eastAsia="ru-RU"/>
        </w:rPr>
      </w:pPr>
      <w:r w:rsidRPr="00B465E2">
        <w:rPr>
          <w:rFonts w:ascii="Times New Roman" w:eastAsia="Times New Roman" w:hAnsi="Times New Roman" w:cs="Times New Roman"/>
          <w:sz w:val="28"/>
          <w:szCs w:val="28"/>
          <w:lang w:eastAsia="ru-RU"/>
        </w:rPr>
        <w:t xml:space="preserve">Выявлены случаи использования арендаторами муниципального имущества без правовых оснований в промежуток времени, когда договор аренды с Арендаторами закончился, а новые торги еще не проведены (например: </w:t>
      </w:r>
      <w:r w:rsidRPr="00B465E2">
        <w:rPr>
          <w:rFonts w:ascii="Times New Roman" w:eastAsia="Times New Roman" w:hAnsi="Times New Roman" w:cs="Times New Roman"/>
          <w:color w:val="000000"/>
          <w:sz w:val="28"/>
          <w:szCs w:val="28"/>
          <w:lang w:eastAsia="ru-RU"/>
        </w:rPr>
        <w:t>арендатором ИП Зарубиным В.Г.</w:t>
      </w:r>
      <w:r w:rsidRPr="00B465E2">
        <w:rPr>
          <w:rFonts w:ascii="Times New Roman" w:eastAsia="Times New Roman" w:hAnsi="Times New Roman" w:cs="Times New Roman"/>
          <w:sz w:val="28"/>
          <w:szCs w:val="28"/>
          <w:lang w:eastAsia="ru-RU"/>
        </w:rPr>
        <w:t xml:space="preserve"> с</w:t>
      </w:r>
      <w:r w:rsidRPr="00B465E2">
        <w:rPr>
          <w:rFonts w:ascii="Times New Roman" w:eastAsia="Times New Roman" w:hAnsi="Times New Roman" w:cs="Times New Roman"/>
          <w:color w:val="000000"/>
          <w:sz w:val="28"/>
          <w:szCs w:val="28"/>
          <w:lang w:eastAsia="ru-RU"/>
        </w:rPr>
        <w:t>рок неправомерного пользования муниципальным имуществом составил 95 дней, ООО УК «Водоканал» в 2015 году неправомерно использовало муниципальное имущество в общей сложности 14 дней по причине окончания сроков по двум договорам аренды).</w:t>
      </w:r>
    </w:p>
    <w:p w:rsidR="00B465E2" w:rsidRPr="00B465E2" w:rsidRDefault="00B465E2" w:rsidP="00B465E2">
      <w:pPr>
        <w:spacing w:after="0" w:line="240" w:lineRule="auto"/>
        <w:ind w:firstLine="284"/>
        <w:jc w:val="both"/>
        <w:rPr>
          <w:rFonts w:ascii="Times New Roman" w:eastAsia="Times New Roman" w:hAnsi="Times New Roman" w:cs="Times New Roman"/>
          <w:color w:val="000000"/>
          <w:sz w:val="28"/>
          <w:szCs w:val="28"/>
          <w:lang w:eastAsia="ru-RU"/>
        </w:rPr>
      </w:pPr>
      <w:r w:rsidRPr="00B465E2">
        <w:rPr>
          <w:rFonts w:ascii="Times New Roman" w:eastAsia="Times New Roman" w:hAnsi="Times New Roman" w:cs="Times New Roman"/>
          <w:color w:val="000000"/>
          <w:sz w:val="28"/>
          <w:szCs w:val="28"/>
          <w:lang w:eastAsia="ru-RU"/>
        </w:rPr>
        <w:t>Установлено не исполнение, как Арендатором, так и Арендодателем (КУМИ) пункта 2.7 Положения № 26/178-ДГ в соответствие с которым, предусмотрена обязанность Арендатора страховать  объекты, переданные в аренду, в месячный срок со дня заключения договора аренды. Выгодоприобретателем по договору страхования  объекта определить  администрацию МО «город Свирск».</w:t>
      </w:r>
      <w:r w:rsidRPr="00B465E2">
        <w:rPr>
          <w:rFonts w:ascii="Times New Roman" w:eastAsia="Times New Roman" w:hAnsi="Times New Roman" w:cs="Times New Roman"/>
          <w:sz w:val="28"/>
          <w:szCs w:val="28"/>
          <w:lang w:eastAsia="ru-RU"/>
        </w:rPr>
        <w:t xml:space="preserve"> Н</w:t>
      </w:r>
      <w:r w:rsidRPr="00B465E2">
        <w:rPr>
          <w:rFonts w:ascii="Times New Roman" w:eastAsia="Times New Roman" w:hAnsi="Times New Roman" w:cs="Times New Roman"/>
          <w:color w:val="000000"/>
          <w:sz w:val="28"/>
          <w:szCs w:val="28"/>
          <w:lang w:eastAsia="ru-RU"/>
        </w:rPr>
        <w:t xml:space="preserve">и один из Арендаторов данную обязанность не исполнил, договора страхования отсутствуют. </w:t>
      </w:r>
    </w:p>
    <w:p w:rsidR="00B465E2" w:rsidRPr="00B465E2" w:rsidRDefault="00B465E2" w:rsidP="00B465E2">
      <w:pPr>
        <w:spacing w:after="0" w:line="240" w:lineRule="auto"/>
        <w:ind w:firstLine="284"/>
        <w:jc w:val="both"/>
        <w:rPr>
          <w:rFonts w:ascii="Times New Roman" w:eastAsia="Times New Roman" w:hAnsi="Times New Roman" w:cs="Times New Roman"/>
          <w:color w:val="000000"/>
          <w:sz w:val="28"/>
          <w:szCs w:val="28"/>
          <w:lang w:eastAsia="ru-RU"/>
        </w:rPr>
      </w:pPr>
      <w:r w:rsidRPr="00B465E2">
        <w:rPr>
          <w:rFonts w:ascii="Times New Roman" w:eastAsia="Times New Roman" w:hAnsi="Times New Roman" w:cs="Times New Roman"/>
          <w:color w:val="000000"/>
          <w:sz w:val="28"/>
          <w:szCs w:val="28"/>
          <w:lang w:eastAsia="ru-RU"/>
        </w:rPr>
        <w:t>Бюджетные назначения по поступлению доходов в бюджет города Свирска от сдачи объектов недвижимого муниципального имущества в аренду выполнены:</w:t>
      </w:r>
    </w:p>
    <w:p w:rsidR="00B465E2" w:rsidRPr="00B465E2" w:rsidRDefault="00B465E2" w:rsidP="00B465E2">
      <w:pPr>
        <w:spacing w:after="0" w:line="240" w:lineRule="auto"/>
        <w:jc w:val="both"/>
        <w:rPr>
          <w:rFonts w:ascii="Times New Roman" w:eastAsia="Times New Roman" w:hAnsi="Times New Roman" w:cs="Times New Roman"/>
          <w:color w:val="000000"/>
          <w:sz w:val="28"/>
          <w:szCs w:val="28"/>
          <w:lang w:eastAsia="ru-RU"/>
        </w:rPr>
      </w:pPr>
      <w:r w:rsidRPr="00B465E2">
        <w:rPr>
          <w:rFonts w:ascii="Times New Roman" w:eastAsia="Times New Roman" w:hAnsi="Times New Roman" w:cs="Times New Roman"/>
          <w:color w:val="000000"/>
          <w:sz w:val="28"/>
          <w:szCs w:val="28"/>
          <w:lang w:eastAsia="ru-RU"/>
        </w:rPr>
        <w:lastRenderedPageBreak/>
        <w:t>- за 2015 года в размере 2 056,0 тыс. руб., или на 73,43 % от плановых назначений (2 800,0 тыс. руб.),</w:t>
      </w:r>
    </w:p>
    <w:p w:rsidR="00B465E2" w:rsidRPr="00B465E2" w:rsidRDefault="00B465E2" w:rsidP="00B465E2">
      <w:pPr>
        <w:spacing w:after="0" w:line="240" w:lineRule="auto"/>
        <w:jc w:val="both"/>
        <w:rPr>
          <w:rFonts w:ascii="Times New Roman" w:eastAsia="Times New Roman" w:hAnsi="Times New Roman" w:cs="Times New Roman"/>
          <w:color w:val="000000"/>
          <w:sz w:val="28"/>
          <w:szCs w:val="28"/>
          <w:lang w:eastAsia="ru-RU"/>
        </w:rPr>
      </w:pPr>
      <w:r w:rsidRPr="00B465E2">
        <w:rPr>
          <w:rFonts w:ascii="Times New Roman" w:eastAsia="Times New Roman" w:hAnsi="Times New Roman" w:cs="Times New Roman"/>
          <w:color w:val="000000"/>
          <w:sz w:val="28"/>
          <w:szCs w:val="28"/>
          <w:lang w:eastAsia="ru-RU"/>
        </w:rPr>
        <w:t xml:space="preserve">- за 7 месяцев 2016 года в размере 576,0 тыс. руб. или 51,43 % к плану года               (1 120,0 тыс. руб.).  </w:t>
      </w:r>
    </w:p>
    <w:p w:rsidR="00B465E2" w:rsidRPr="00B465E2" w:rsidRDefault="00B465E2" w:rsidP="00B465E2">
      <w:pPr>
        <w:spacing w:after="0" w:line="240" w:lineRule="auto"/>
        <w:ind w:firstLine="284"/>
        <w:jc w:val="both"/>
        <w:rPr>
          <w:rFonts w:ascii="Times New Roman" w:eastAsia="Times New Roman" w:hAnsi="Times New Roman" w:cs="Times New Roman"/>
          <w:color w:val="000000"/>
          <w:sz w:val="28"/>
          <w:szCs w:val="28"/>
          <w:lang w:eastAsia="ru-RU"/>
        </w:rPr>
      </w:pPr>
      <w:r w:rsidRPr="00B465E2">
        <w:rPr>
          <w:rFonts w:ascii="Times New Roman" w:eastAsia="Times New Roman" w:hAnsi="Times New Roman" w:cs="Times New Roman"/>
          <w:color w:val="000000"/>
          <w:sz w:val="28"/>
          <w:szCs w:val="28"/>
          <w:lang w:eastAsia="ru-RU"/>
        </w:rPr>
        <w:t>По сведениям, представленным КУМИ задолженность арендаторов составляла:</w:t>
      </w:r>
    </w:p>
    <w:p w:rsidR="00B465E2" w:rsidRPr="00B465E2" w:rsidRDefault="00B465E2" w:rsidP="00B465E2">
      <w:pPr>
        <w:spacing w:after="0" w:line="240" w:lineRule="auto"/>
        <w:jc w:val="both"/>
        <w:rPr>
          <w:rFonts w:ascii="Times New Roman" w:eastAsia="Times New Roman" w:hAnsi="Times New Roman" w:cs="Times New Roman"/>
          <w:color w:val="000000"/>
          <w:sz w:val="28"/>
          <w:szCs w:val="28"/>
          <w:lang w:eastAsia="ru-RU"/>
        </w:rPr>
      </w:pPr>
      <w:r w:rsidRPr="00B465E2">
        <w:rPr>
          <w:rFonts w:ascii="Times New Roman" w:eastAsia="Times New Roman" w:hAnsi="Times New Roman" w:cs="Times New Roman"/>
          <w:color w:val="000000"/>
          <w:sz w:val="28"/>
          <w:szCs w:val="28"/>
          <w:lang w:eastAsia="ru-RU"/>
        </w:rPr>
        <w:t xml:space="preserve">- на 01.01.2015 года 267,0 тыс. руб., </w:t>
      </w:r>
    </w:p>
    <w:p w:rsidR="00B465E2" w:rsidRPr="00B465E2" w:rsidRDefault="00B465E2" w:rsidP="00B465E2">
      <w:pPr>
        <w:spacing w:after="0" w:line="240" w:lineRule="auto"/>
        <w:jc w:val="both"/>
        <w:rPr>
          <w:rFonts w:ascii="Times New Roman" w:eastAsia="Times New Roman" w:hAnsi="Times New Roman" w:cs="Times New Roman"/>
          <w:color w:val="000000"/>
          <w:sz w:val="28"/>
          <w:szCs w:val="28"/>
          <w:lang w:eastAsia="ru-RU"/>
        </w:rPr>
      </w:pPr>
      <w:r w:rsidRPr="00B465E2">
        <w:rPr>
          <w:rFonts w:ascii="Times New Roman" w:eastAsia="Times New Roman" w:hAnsi="Times New Roman" w:cs="Times New Roman"/>
          <w:color w:val="000000"/>
          <w:sz w:val="28"/>
          <w:szCs w:val="28"/>
          <w:lang w:eastAsia="ru-RU"/>
        </w:rPr>
        <w:t xml:space="preserve">- на 31.12.2015 года недоимка возраста более чем в 7,8 раз и составила </w:t>
      </w:r>
      <w:r w:rsidR="00D05B7B">
        <w:rPr>
          <w:rFonts w:ascii="Times New Roman" w:eastAsia="Times New Roman" w:hAnsi="Times New Roman" w:cs="Times New Roman"/>
          <w:color w:val="000000"/>
          <w:sz w:val="28"/>
          <w:szCs w:val="28"/>
          <w:lang w:eastAsia="ru-RU"/>
        </w:rPr>
        <w:t xml:space="preserve">           </w:t>
      </w:r>
      <w:r w:rsidRPr="00B465E2">
        <w:rPr>
          <w:rFonts w:ascii="Times New Roman" w:eastAsia="Times New Roman" w:hAnsi="Times New Roman" w:cs="Times New Roman"/>
          <w:color w:val="000000"/>
          <w:sz w:val="28"/>
          <w:szCs w:val="28"/>
          <w:lang w:eastAsia="ru-RU"/>
        </w:rPr>
        <w:t>2 058,0 тыс. руб.</w:t>
      </w:r>
    </w:p>
    <w:p w:rsidR="00B465E2" w:rsidRPr="00B465E2" w:rsidRDefault="00B465E2" w:rsidP="00C125FE">
      <w:pPr>
        <w:spacing w:after="0" w:line="240" w:lineRule="auto"/>
        <w:jc w:val="both"/>
        <w:rPr>
          <w:rFonts w:ascii="Times New Roman" w:eastAsia="Times New Roman" w:hAnsi="Times New Roman" w:cs="Times New Roman"/>
          <w:color w:val="000000"/>
          <w:sz w:val="28"/>
          <w:szCs w:val="28"/>
          <w:lang w:eastAsia="ru-RU"/>
        </w:rPr>
      </w:pPr>
      <w:r w:rsidRPr="00B465E2">
        <w:rPr>
          <w:rFonts w:ascii="Times New Roman" w:eastAsia="Times New Roman" w:hAnsi="Times New Roman" w:cs="Times New Roman"/>
          <w:color w:val="000000"/>
          <w:sz w:val="28"/>
          <w:szCs w:val="28"/>
          <w:lang w:eastAsia="ru-RU"/>
        </w:rPr>
        <w:t xml:space="preserve">- на 31.07.2016 года недоимка  по арендной плате составила 3 525,0 тыс. руб. </w:t>
      </w:r>
    </w:p>
    <w:p w:rsidR="00B465E2" w:rsidRPr="00B465E2" w:rsidRDefault="00FB3E6D" w:rsidP="00C125FE">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Проверка показала, что </w:t>
      </w:r>
      <w:r w:rsidR="00262A7B" w:rsidRPr="00B465E2">
        <w:rPr>
          <w:rFonts w:ascii="Times New Roman" w:eastAsia="Times New Roman" w:hAnsi="Times New Roman" w:cs="Times New Roman"/>
          <w:sz w:val="28"/>
          <w:szCs w:val="28"/>
          <w:lang w:eastAsia="ru-RU"/>
        </w:rPr>
        <w:t>работа по погашению задолженности специалистами КУМИ велась только на уровне предъявления претензий и составления актов сверок</w:t>
      </w:r>
      <w:r w:rsidR="00262A7B">
        <w:rPr>
          <w:rFonts w:ascii="Times New Roman" w:eastAsia="Times New Roman" w:hAnsi="Times New Roman" w:cs="Times New Roman"/>
          <w:sz w:val="28"/>
          <w:szCs w:val="28"/>
          <w:lang w:eastAsia="ru-RU"/>
        </w:rPr>
        <w:t xml:space="preserve">, </w:t>
      </w:r>
      <w:r w:rsidR="00C125FE">
        <w:rPr>
          <w:rFonts w:ascii="Times New Roman" w:eastAsia="Times New Roman" w:hAnsi="Times New Roman" w:cs="Times New Roman"/>
          <w:sz w:val="28"/>
          <w:szCs w:val="28"/>
          <w:lang w:eastAsia="ru-RU"/>
        </w:rPr>
        <w:t>и</w:t>
      </w:r>
      <w:r w:rsidR="00B465E2" w:rsidRPr="00B465E2">
        <w:rPr>
          <w:rFonts w:ascii="Times New Roman" w:eastAsia="Times New Roman" w:hAnsi="Times New Roman" w:cs="Times New Roman"/>
          <w:sz w:val="28"/>
          <w:szCs w:val="28"/>
          <w:lang w:eastAsia="ru-RU"/>
        </w:rPr>
        <w:t xml:space="preserve">сковые заявления в отношении Арендаторов о взыскании задолженности по арендной плате </w:t>
      </w:r>
      <w:r w:rsidR="009D12A6">
        <w:rPr>
          <w:rFonts w:ascii="Times New Roman" w:eastAsia="Times New Roman" w:hAnsi="Times New Roman" w:cs="Times New Roman"/>
          <w:sz w:val="28"/>
          <w:szCs w:val="28"/>
          <w:lang w:eastAsia="ru-RU"/>
        </w:rPr>
        <w:t>за отчетный период не составлялись и в суды не направлялись</w:t>
      </w:r>
      <w:r w:rsidR="00B465E2" w:rsidRPr="00B465E2">
        <w:rPr>
          <w:rFonts w:ascii="Times New Roman" w:eastAsia="Times New Roman" w:hAnsi="Times New Roman" w:cs="Times New Roman"/>
          <w:sz w:val="28"/>
          <w:szCs w:val="28"/>
          <w:lang w:eastAsia="ru-RU"/>
        </w:rPr>
        <w:t>. В результате целый ряд арендаторов имеют задолженность по арендной плате перед бюджетом города на протяжении многих месяцев. При нарушении сроков внесения арендной платы, КУМИ не использует право требования от арендатора досрочного внесения арендной платы (не более чем за два срока подряд) в порядке п. 5 статьи 614 ГК РФ, а также не применяет штрафные санкции (п.5.4 Положения №26/178-ДГ).</w:t>
      </w:r>
    </w:p>
    <w:p w:rsidR="00FB3E6D" w:rsidRDefault="00FB3E6D" w:rsidP="00C125FE">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КСП г.Свирска обращает внимание КУМИ о необходимости усиления  контроля</w:t>
      </w:r>
      <w:r w:rsidR="00B465E2" w:rsidRPr="00B465E2">
        <w:rPr>
          <w:rFonts w:ascii="Times New Roman" w:eastAsia="Times New Roman" w:hAnsi="Times New Roman" w:cs="Times New Roman"/>
          <w:sz w:val="28"/>
          <w:szCs w:val="28"/>
          <w:lang w:eastAsia="ru-RU"/>
        </w:rPr>
        <w:t xml:space="preserve"> как за исполнением условий договоров аренды, так и за погашением задолженности по оплате арендных платежей. </w:t>
      </w:r>
    </w:p>
    <w:p w:rsidR="006203ED" w:rsidRDefault="006203ED" w:rsidP="006203ED">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принятия мер по устранению выявленных нарушений в адрес КУМИ направлено</w:t>
      </w:r>
      <w:r w:rsidRPr="004251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425136">
        <w:rPr>
          <w:rFonts w:ascii="Times New Roman" w:eastAsia="Times New Roman" w:hAnsi="Times New Roman" w:cs="Times New Roman"/>
          <w:sz w:val="28"/>
          <w:szCs w:val="28"/>
          <w:lang w:eastAsia="ru-RU"/>
        </w:rPr>
        <w:t>редставление</w:t>
      </w:r>
      <w:r>
        <w:rPr>
          <w:rFonts w:ascii="Times New Roman" w:eastAsia="Times New Roman" w:hAnsi="Times New Roman" w:cs="Times New Roman"/>
          <w:sz w:val="28"/>
          <w:szCs w:val="28"/>
          <w:lang w:eastAsia="ru-RU"/>
        </w:rPr>
        <w:t>.</w:t>
      </w:r>
    </w:p>
    <w:p w:rsidR="006203ED" w:rsidRPr="000F191E" w:rsidRDefault="006203ED" w:rsidP="006203ED">
      <w:pPr>
        <w:tabs>
          <w:tab w:val="left" w:pos="1701"/>
        </w:tabs>
        <w:spacing w:after="0" w:line="240" w:lineRule="auto"/>
        <w:ind w:firstLine="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i/>
          <w:sz w:val="28"/>
          <w:szCs w:val="28"/>
          <w:lang w:eastAsia="ru-RU"/>
        </w:rPr>
        <w:t>М</w:t>
      </w:r>
      <w:r w:rsidRPr="009B0ED0">
        <w:rPr>
          <w:rFonts w:ascii="Times New Roman" w:eastAsia="Times New Roman" w:hAnsi="Times New Roman" w:cs="Times New Roman"/>
          <w:i/>
          <w:sz w:val="28"/>
          <w:szCs w:val="28"/>
          <w:lang w:eastAsia="ru-RU"/>
        </w:rPr>
        <w:t>еры, принятые для выполнения замечаний и нарушений:</w:t>
      </w:r>
    </w:p>
    <w:p w:rsidR="00B465E2" w:rsidRPr="00B465E2" w:rsidRDefault="006203ED" w:rsidP="00412155">
      <w:pPr>
        <w:tabs>
          <w:tab w:val="left" w:pos="284"/>
        </w:tabs>
        <w:spacing w:after="0" w:line="240" w:lineRule="auto"/>
        <w:ind w:firstLine="284"/>
        <w:jc w:val="both"/>
        <w:rPr>
          <w:rFonts w:ascii="Times New Roman" w:eastAsia="Times New Roman" w:hAnsi="Times New Roman" w:cs="Times New Roman"/>
          <w:sz w:val="28"/>
          <w:szCs w:val="28"/>
          <w:lang w:eastAsia="ru-RU"/>
        </w:rPr>
      </w:pPr>
      <w:r w:rsidRPr="006203ED">
        <w:rPr>
          <w:rFonts w:ascii="Times New Roman" w:eastAsia="Times New Roman" w:hAnsi="Times New Roman" w:cs="Times New Roman"/>
          <w:sz w:val="28"/>
          <w:szCs w:val="28"/>
          <w:lang w:eastAsia="ru-RU"/>
        </w:rPr>
        <w:t>Согласно информации предоставленной КУМИ в</w:t>
      </w:r>
      <w:r>
        <w:rPr>
          <w:rFonts w:ascii="Times New Roman" w:eastAsia="Times New Roman" w:hAnsi="Times New Roman" w:cs="Times New Roman"/>
          <w:sz w:val="28"/>
          <w:szCs w:val="28"/>
          <w:lang w:eastAsia="ru-RU"/>
        </w:rPr>
        <w:t>се замечания приняты к сведению и устранены.</w:t>
      </w:r>
      <w:r w:rsidRPr="006203ED">
        <w:rPr>
          <w:rFonts w:ascii="Times New Roman" w:eastAsia="Times New Roman" w:hAnsi="Times New Roman" w:cs="Times New Roman"/>
          <w:sz w:val="28"/>
          <w:szCs w:val="28"/>
          <w:lang w:eastAsia="ru-RU"/>
        </w:rPr>
        <w:t xml:space="preserve"> Назначены специалисты ответственные за ведение претензионной работы по арендаторам, имеющим задолженность более трех месяцев, по начислению пени и арендной плате. В договоры аренды внесены дополнения, устанавливающие ответственность за неисполнение или ненадлежащее исполне</w:t>
      </w:r>
      <w:r w:rsidR="00412155">
        <w:rPr>
          <w:rFonts w:ascii="Times New Roman" w:eastAsia="Times New Roman" w:hAnsi="Times New Roman" w:cs="Times New Roman"/>
          <w:sz w:val="28"/>
          <w:szCs w:val="28"/>
          <w:lang w:eastAsia="ru-RU"/>
        </w:rPr>
        <w:t xml:space="preserve">ние арендатором обязательств.  </w:t>
      </w:r>
    </w:p>
    <w:p w:rsidR="00262E70" w:rsidRDefault="00262E70" w:rsidP="00D13D4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A92321">
        <w:rPr>
          <w:rFonts w:ascii="Times New Roman" w:hAnsi="Times New Roman" w:cs="Times New Roman"/>
          <w:sz w:val="28"/>
          <w:szCs w:val="28"/>
        </w:rPr>
        <w:t xml:space="preserve">в 2016 году </w:t>
      </w:r>
      <w:r>
        <w:rPr>
          <w:rFonts w:ascii="Times New Roman" w:hAnsi="Times New Roman" w:cs="Times New Roman"/>
          <w:sz w:val="28"/>
          <w:szCs w:val="28"/>
        </w:rPr>
        <w:t>Контрольно-счетная палата, как главный распорядитель бюджетных средств, в соответствии с нормами Бюджетного кодекса РФ осуществляла внутренний финансовый контроль по                                          проверке</w:t>
      </w:r>
      <w:r w:rsidRPr="00262E70">
        <w:rPr>
          <w:rFonts w:ascii="Times New Roman" w:hAnsi="Times New Roman" w:cs="Times New Roman"/>
          <w:sz w:val="28"/>
          <w:szCs w:val="28"/>
        </w:rPr>
        <w:t xml:space="preserve"> финансово-хоз</w:t>
      </w:r>
      <w:r>
        <w:rPr>
          <w:rFonts w:ascii="Times New Roman" w:hAnsi="Times New Roman" w:cs="Times New Roman"/>
          <w:sz w:val="28"/>
          <w:szCs w:val="28"/>
        </w:rPr>
        <w:t>яйственных операций своего контрольного</w:t>
      </w:r>
      <w:r w:rsidR="00A92321">
        <w:rPr>
          <w:rFonts w:ascii="Times New Roman" w:hAnsi="Times New Roman" w:cs="Times New Roman"/>
          <w:sz w:val="28"/>
          <w:szCs w:val="28"/>
        </w:rPr>
        <w:t xml:space="preserve"> органа за 2015</w:t>
      </w:r>
      <w:r>
        <w:rPr>
          <w:rFonts w:ascii="Times New Roman" w:hAnsi="Times New Roman" w:cs="Times New Roman"/>
          <w:sz w:val="28"/>
          <w:szCs w:val="28"/>
        </w:rPr>
        <w:t xml:space="preserve"> год, 1 кварт</w:t>
      </w:r>
      <w:r w:rsidR="00A92321">
        <w:rPr>
          <w:rFonts w:ascii="Times New Roman" w:hAnsi="Times New Roman" w:cs="Times New Roman"/>
          <w:sz w:val="28"/>
          <w:szCs w:val="28"/>
        </w:rPr>
        <w:t>ал, 1 полугодие и 9 месяцев 2016</w:t>
      </w:r>
      <w:r>
        <w:rPr>
          <w:rFonts w:ascii="Times New Roman" w:hAnsi="Times New Roman" w:cs="Times New Roman"/>
          <w:sz w:val="28"/>
          <w:szCs w:val="28"/>
        </w:rPr>
        <w:t xml:space="preserve"> года. Результаты проведенного контроля оформлялись актами проверки.</w:t>
      </w:r>
    </w:p>
    <w:p w:rsidR="00262E70" w:rsidRPr="009F7D81" w:rsidRDefault="00262E70" w:rsidP="009F7D81">
      <w:pPr>
        <w:spacing w:after="0" w:line="240" w:lineRule="auto"/>
        <w:jc w:val="both"/>
        <w:rPr>
          <w:rFonts w:ascii="Times New Roman" w:eastAsia="Times New Roman" w:hAnsi="Times New Roman" w:cs="Times New Roman"/>
          <w:sz w:val="28"/>
          <w:szCs w:val="28"/>
          <w:lang w:eastAsia="ru-RU"/>
        </w:rPr>
      </w:pPr>
    </w:p>
    <w:p w:rsidR="001B391C" w:rsidRPr="00461595" w:rsidRDefault="001B391C" w:rsidP="00DD0E0C">
      <w:pPr>
        <w:tabs>
          <w:tab w:val="num" w:pos="1440"/>
        </w:tabs>
        <w:spacing w:after="0" w:line="240" w:lineRule="auto"/>
        <w:jc w:val="both"/>
        <w:rPr>
          <w:rFonts w:ascii="Times New Roman" w:eastAsia="Times New Roman" w:hAnsi="Times New Roman" w:cs="Times New Roman"/>
          <w:b/>
          <w:sz w:val="28"/>
          <w:szCs w:val="28"/>
          <w:lang w:eastAsia="ru-RU"/>
        </w:rPr>
      </w:pPr>
      <w:r w:rsidRPr="00461595">
        <w:rPr>
          <w:rFonts w:ascii="Times New Roman" w:eastAsia="Times New Roman" w:hAnsi="Times New Roman" w:cs="Times New Roman"/>
          <w:b/>
          <w:sz w:val="28"/>
          <w:szCs w:val="28"/>
          <w:lang w:eastAsia="ru-RU"/>
        </w:rPr>
        <w:t>II</w:t>
      </w:r>
      <w:r>
        <w:rPr>
          <w:rFonts w:ascii="Times New Roman" w:eastAsia="Times New Roman" w:hAnsi="Times New Roman" w:cs="Times New Roman"/>
          <w:b/>
          <w:sz w:val="28"/>
          <w:szCs w:val="28"/>
          <w:lang w:val="en-US" w:eastAsia="ru-RU"/>
        </w:rPr>
        <w:t>I</w:t>
      </w:r>
      <w:r w:rsidRPr="00461595">
        <w:rPr>
          <w:rFonts w:ascii="Times New Roman" w:eastAsia="Times New Roman" w:hAnsi="Times New Roman" w:cs="Times New Roman"/>
          <w:b/>
          <w:sz w:val="28"/>
          <w:szCs w:val="28"/>
          <w:lang w:eastAsia="ru-RU"/>
        </w:rPr>
        <w:t>.  Экспертно-аналитическая деятельность.</w:t>
      </w:r>
    </w:p>
    <w:p w:rsidR="001B391C" w:rsidRDefault="001B391C" w:rsidP="001B391C">
      <w:pPr>
        <w:spacing w:after="0" w:line="240" w:lineRule="auto"/>
        <w:ind w:firstLine="284"/>
        <w:jc w:val="both"/>
        <w:rPr>
          <w:rFonts w:ascii="Times New Roman" w:eastAsia="Times New Roman" w:hAnsi="Times New Roman" w:cs="Times New Roman"/>
          <w:sz w:val="28"/>
          <w:szCs w:val="20"/>
          <w:lang w:eastAsia="ru-RU"/>
        </w:rPr>
      </w:pPr>
      <w:r w:rsidRPr="00C20253">
        <w:rPr>
          <w:rFonts w:ascii="Times New Roman" w:eastAsia="Times New Roman" w:hAnsi="Times New Roman" w:cs="Times New Roman"/>
          <w:bCs/>
          <w:sz w:val="28"/>
          <w:szCs w:val="20"/>
          <w:lang w:eastAsia="ru-RU"/>
        </w:rPr>
        <w:t>В целях обеспечения единой системы финансового контроля, предусмотренного бюджетным законодательством,</w:t>
      </w:r>
      <w:r w:rsidRPr="00C20253">
        <w:rPr>
          <w:rFonts w:ascii="Times New Roman" w:eastAsia="Times New Roman" w:hAnsi="Times New Roman" w:cs="Times New Roman"/>
          <w:sz w:val="28"/>
          <w:szCs w:val="20"/>
          <w:lang w:eastAsia="ru-RU"/>
        </w:rPr>
        <w:t xml:space="preserve">  К</w:t>
      </w:r>
      <w:r w:rsidR="007A234C">
        <w:rPr>
          <w:rFonts w:ascii="Times New Roman" w:eastAsia="Times New Roman" w:hAnsi="Times New Roman" w:cs="Times New Roman"/>
          <w:sz w:val="28"/>
          <w:szCs w:val="20"/>
          <w:lang w:eastAsia="ru-RU"/>
        </w:rPr>
        <w:t>онтрольно-счетной палатой в 2016</w:t>
      </w:r>
      <w:r w:rsidRPr="00C20253">
        <w:rPr>
          <w:rFonts w:ascii="Times New Roman" w:eastAsia="Times New Roman" w:hAnsi="Times New Roman" w:cs="Times New Roman"/>
          <w:sz w:val="28"/>
          <w:szCs w:val="20"/>
          <w:lang w:eastAsia="ru-RU"/>
        </w:rPr>
        <w:t xml:space="preserve"> году  проведено </w:t>
      </w:r>
      <w:r w:rsidR="006F14A4">
        <w:rPr>
          <w:rFonts w:ascii="Times New Roman" w:eastAsia="Times New Roman" w:hAnsi="Times New Roman" w:cs="Times New Roman"/>
          <w:sz w:val="28"/>
          <w:szCs w:val="20"/>
          <w:lang w:eastAsia="ru-RU"/>
        </w:rPr>
        <w:t>42</w:t>
      </w:r>
      <w:r w:rsidRPr="00C20253">
        <w:rPr>
          <w:rFonts w:ascii="Times New Roman" w:eastAsia="Times New Roman" w:hAnsi="Times New Roman" w:cs="Times New Roman"/>
          <w:sz w:val="28"/>
          <w:szCs w:val="20"/>
          <w:lang w:eastAsia="ru-RU"/>
        </w:rPr>
        <w:t xml:space="preserve"> </w:t>
      </w:r>
      <w:r w:rsidR="000D20D7">
        <w:rPr>
          <w:rFonts w:ascii="Times New Roman" w:eastAsia="Times New Roman" w:hAnsi="Times New Roman" w:cs="Times New Roman"/>
          <w:sz w:val="28"/>
          <w:szCs w:val="20"/>
          <w:lang w:eastAsia="ru-RU"/>
        </w:rPr>
        <w:t>экспертно-аналитических</w:t>
      </w:r>
      <w:r w:rsidRPr="00C20253">
        <w:rPr>
          <w:rFonts w:ascii="Times New Roman" w:eastAsia="Times New Roman" w:hAnsi="Times New Roman" w:cs="Times New Roman"/>
          <w:sz w:val="28"/>
          <w:szCs w:val="20"/>
          <w:lang w:eastAsia="ru-RU"/>
        </w:rPr>
        <w:t xml:space="preserve"> </w:t>
      </w:r>
      <w:r w:rsidR="000D20D7">
        <w:rPr>
          <w:rFonts w:ascii="Times New Roman" w:eastAsia="Times New Roman" w:hAnsi="Times New Roman" w:cs="Times New Roman"/>
          <w:sz w:val="28"/>
          <w:szCs w:val="20"/>
          <w:lang w:eastAsia="ru-RU"/>
        </w:rPr>
        <w:t>мероприятия</w:t>
      </w:r>
      <w:r>
        <w:rPr>
          <w:rFonts w:ascii="Times New Roman" w:eastAsia="Times New Roman" w:hAnsi="Times New Roman" w:cs="Times New Roman"/>
          <w:sz w:val="28"/>
          <w:szCs w:val="20"/>
          <w:lang w:eastAsia="ru-RU"/>
        </w:rPr>
        <w:t xml:space="preserve"> (</w:t>
      </w:r>
      <w:r w:rsidR="006F14A4">
        <w:rPr>
          <w:rFonts w:ascii="Times New Roman" w:eastAsia="Times New Roman" w:hAnsi="Times New Roman" w:cs="Times New Roman"/>
          <w:sz w:val="28"/>
          <w:szCs w:val="20"/>
          <w:lang w:eastAsia="ru-RU"/>
        </w:rPr>
        <w:t xml:space="preserve">в </w:t>
      </w:r>
      <w:r w:rsidR="006F14A4">
        <w:rPr>
          <w:rFonts w:ascii="Times New Roman" w:eastAsia="Times New Roman" w:hAnsi="Times New Roman" w:cs="Times New Roman"/>
          <w:sz w:val="28"/>
          <w:szCs w:val="20"/>
          <w:lang w:eastAsia="ru-RU"/>
        </w:rPr>
        <w:lastRenderedPageBreak/>
        <w:t xml:space="preserve">2015 году – 43 мероприятия, </w:t>
      </w:r>
      <w:r>
        <w:rPr>
          <w:rFonts w:ascii="Times New Roman" w:eastAsia="Times New Roman" w:hAnsi="Times New Roman" w:cs="Times New Roman"/>
          <w:sz w:val="28"/>
          <w:szCs w:val="20"/>
          <w:lang w:eastAsia="ru-RU"/>
        </w:rPr>
        <w:t>в 2014</w:t>
      </w:r>
      <w:r w:rsidR="00F71A94">
        <w:rPr>
          <w:rFonts w:ascii="Times New Roman" w:eastAsia="Times New Roman" w:hAnsi="Times New Roman" w:cs="Times New Roman"/>
          <w:sz w:val="28"/>
          <w:szCs w:val="20"/>
          <w:lang w:eastAsia="ru-RU"/>
        </w:rPr>
        <w:t xml:space="preserve"> году – 21 мероприятие, в 2013 году</w:t>
      </w:r>
      <w:r>
        <w:rPr>
          <w:rFonts w:ascii="Times New Roman" w:eastAsia="Times New Roman" w:hAnsi="Times New Roman" w:cs="Times New Roman"/>
          <w:sz w:val="28"/>
          <w:szCs w:val="20"/>
          <w:lang w:eastAsia="ru-RU"/>
        </w:rPr>
        <w:t xml:space="preserve"> –</w:t>
      </w:r>
      <w:r w:rsidR="00F71A94">
        <w:rPr>
          <w:rFonts w:ascii="Times New Roman" w:eastAsia="Times New Roman" w:hAnsi="Times New Roman" w:cs="Times New Roman"/>
          <w:sz w:val="28"/>
          <w:szCs w:val="20"/>
          <w:lang w:eastAsia="ru-RU"/>
        </w:rPr>
        <w:t xml:space="preserve"> 23</w:t>
      </w:r>
      <w:r w:rsidRPr="00C2025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были подготовлены и представлены в </w:t>
      </w:r>
      <w:r w:rsidR="00F71A94">
        <w:rPr>
          <w:rFonts w:ascii="Times New Roman" w:eastAsia="Calibri" w:hAnsi="Times New Roman" w:cs="Times New Roman"/>
          <w:sz w:val="28"/>
          <w:szCs w:val="28"/>
          <w:lang w:eastAsia="ru-RU"/>
        </w:rPr>
        <w:t>Думу и А</w:t>
      </w:r>
      <w:r w:rsidRPr="00461595">
        <w:rPr>
          <w:rFonts w:ascii="Times New Roman" w:eastAsia="Calibri" w:hAnsi="Times New Roman" w:cs="Times New Roman"/>
          <w:sz w:val="28"/>
          <w:szCs w:val="28"/>
          <w:lang w:eastAsia="ru-RU"/>
        </w:rPr>
        <w:t>дминистрацию города</w:t>
      </w:r>
      <w:r w:rsidRPr="00C20253">
        <w:rPr>
          <w:rFonts w:ascii="Times New Roman" w:eastAsia="Times New Roman" w:hAnsi="Times New Roman" w:cs="Times New Roman"/>
          <w:sz w:val="28"/>
          <w:szCs w:val="20"/>
          <w:lang w:eastAsia="ru-RU"/>
        </w:rPr>
        <w:t xml:space="preserve"> </w:t>
      </w:r>
      <w:r w:rsidR="007A234C">
        <w:rPr>
          <w:rFonts w:ascii="Times New Roman" w:eastAsia="Times New Roman" w:hAnsi="Times New Roman" w:cs="Times New Roman"/>
          <w:sz w:val="28"/>
          <w:szCs w:val="20"/>
          <w:lang w:eastAsia="ru-RU"/>
        </w:rPr>
        <w:t>следующие З</w:t>
      </w:r>
      <w:r>
        <w:rPr>
          <w:rFonts w:ascii="Times New Roman" w:eastAsia="Times New Roman" w:hAnsi="Times New Roman" w:cs="Times New Roman"/>
          <w:sz w:val="28"/>
          <w:szCs w:val="20"/>
          <w:lang w:eastAsia="ru-RU"/>
        </w:rPr>
        <w:t>аключения</w:t>
      </w:r>
      <w:r w:rsidRPr="00C20253">
        <w:rPr>
          <w:rFonts w:ascii="Times New Roman" w:eastAsia="Times New Roman" w:hAnsi="Times New Roman" w:cs="Times New Roman"/>
          <w:sz w:val="28"/>
          <w:szCs w:val="20"/>
          <w:lang w:eastAsia="ru-RU"/>
        </w:rPr>
        <w:t>:</w:t>
      </w:r>
    </w:p>
    <w:p w:rsidR="001B391C" w:rsidRPr="000E2BAE"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00EF4944">
        <w:rPr>
          <w:rFonts w:ascii="Times New Roman" w:eastAsia="Calibri" w:hAnsi="Times New Roman" w:cs="Times New Roman"/>
          <w:sz w:val="28"/>
          <w:szCs w:val="28"/>
          <w:lang w:eastAsia="ru-RU"/>
        </w:rPr>
        <w:t>Информационно-аналитические записки</w:t>
      </w:r>
      <w:r w:rsidRPr="00AD3FA7">
        <w:rPr>
          <w:rFonts w:ascii="Times New Roman" w:eastAsia="Calibri" w:hAnsi="Times New Roman" w:cs="Times New Roman"/>
          <w:sz w:val="28"/>
          <w:szCs w:val="28"/>
          <w:lang w:eastAsia="ru-RU"/>
        </w:rPr>
        <w:t xml:space="preserve"> по результатам проверок устранения нарушений, выявленных</w:t>
      </w:r>
      <w:r w:rsidR="00EF4944">
        <w:rPr>
          <w:rFonts w:ascii="Times New Roman" w:eastAsia="Calibri" w:hAnsi="Times New Roman" w:cs="Times New Roman"/>
          <w:sz w:val="28"/>
          <w:szCs w:val="28"/>
          <w:lang w:eastAsia="ru-RU"/>
        </w:rPr>
        <w:t xml:space="preserve"> аудиторскими проверками за 2015</w:t>
      </w:r>
      <w:r w:rsidRPr="00AD3FA7">
        <w:rPr>
          <w:rFonts w:ascii="Times New Roman" w:eastAsia="Calibri" w:hAnsi="Times New Roman" w:cs="Times New Roman"/>
          <w:sz w:val="28"/>
          <w:szCs w:val="28"/>
          <w:lang w:eastAsia="ru-RU"/>
        </w:rPr>
        <w:t xml:space="preserve"> год</w:t>
      </w:r>
      <w:r w:rsidR="00EF4944">
        <w:rPr>
          <w:rFonts w:ascii="Times New Roman" w:eastAsia="Calibri" w:hAnsi="Times New Roman" w:cs="Times New Roman"/>
          <w:sz w:val="28"/>
          <w:szCs w:val="28"/>
          <w:lang w:eastAsia="ru-RU"/>
        </w:rPr>
        <w:t xml:space="preserve"> и за 11 месяцев 2016 года</w:t>
      </w:r>
      <w:r w:rsidRPr="00AD3FA7">
        <w:rPr>
          <w:rFonts w:ascii="Times New Roman" w:eastAsia="Calibri" w:hAnsi="Times New Roman" w:cs="Times New Roman"/>
          <w:sz w:val="28"/>
          <w:szCs w:val="28"/>
          <w:lang w:eastAsia="ru-RU"/>
        </w:rPr>
        <w:t>;</w:t>
      </w:r>
    </w:p>
    <w:p w:rsidR="001B391C" w:rsidRPr="000E2BAE" w:rsidRDefault="001B391C" w:rsidP="001B391C">
      <w:pPr>
        <w:spacing w:after="0" w:line="240" w:lineRule="auto"/>
        <w:ind w:firstLine="284"/>
        <w:jc w:val="both"/>
        <w:rPr>
          <w:rFonts w:ascii="Times New Roman" w:eastAsia="Times New Roman" w:hAnsi="Times New Roman" w:cs="Times New Roman"/>
          <w:bCs/>
          <w:sz w:val="28"/>
          <w:szCs w:val="20"/>
          <w:lang w:eastAsia="ru-RU"/>
        </w:rPr>
      </w:pPr>
      <w:r w:rsidRPr="000E2BAE">
        <w:rPr>
          <w:rFonts w:ascii="Times New Roman" w:eastAsia="Times New Roman" w:hAnsi="Times New Roman" w:cs="Times New Roman"/>
          <w:bCs/>
          <w:sz w:val="28"/>
          <w:szCs w:val="20"/>
          <w:lang w:eastAsia="ru-RU"/>
        </w:rPr>
        <w:t>-  экспертиз</w:t>
      </w:r>
      <w:r w:rsidR="00154F53">
        <w:rPr>
          <w:rFonts w:ascii="Times New Roman" w:eastAsia="Times New Roman" w:hAnsi="Times New Roman" w:cs="Times New Roman"/>
          <w:bCs/>
          <w:sz w:val="28"/>
          <w:szCs w:val="20"/>
          <w:lang w:eastAsia="ru-RU"/>
        </w:rPr>
        <w:t>а проекта бюджета города на 2017</w:t>
      </w:r>
      <w:r w:rsidRPr="000E2BAE">
        <w:rPr>
          <w:rFonts w:ascii="Times New Roman" w:eastAsia="Times New Roman" w:hAnsi="Times New Roman" w:cs="Times New Roman"/>
          <w:bCs/>
          <w:sz w:val="28"/>
          <w:szCs w:val="20"/>
          <w:lang w:eastAsia="ru-RU"/>
        </w:rPr>
        <w:t xml:space="preserve"> год</w:t>
      </w:r>
      <w:r w:rsidR="00154F53">
        <w:rPr>
          <w:rFonts w:ascii="Times New Roman" w:eastAsia="Times New Roman" w:hAnsi="Times New Roman" w:cs="Times New Roman"/>
          <w:bCs/>
          <w:sz w:val="28"/>
          <w:szCs w:val="20"/>
          <w:lang w:eastAsia="ru-RU"/>
        </w:rPr>
        <w:t xml:space="preserve"> и плановый период 2018 и 2019 годы</w:t>
      </w:r>
      <w:r w:rsidRPr="000E2BAE">
        <w:rPr>
          <w:rFonts w:ascii="Times New Roman" w:eastAsia="Times New Roman" w:hAnsi="Times New Roman" w:cs="Times New Roman"/>
          <w:bCs/>
          <w:sz w:val="28"/>
          <w:szCs w:val="20"/>
          <w:lang w:eastAsia="ru-RU"/>
        </w:rPr>
        <w:t>;</w:t>
      </w:r>
    </w:p>
    <w:p w:rsidR="001B391C" w:rsidRDefault="001B391C" w:rsidP="001B391C">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154F53">
        <w:rPr>
          <w:rFonts w:ascii="Times New Roman" w:eastAsia="Times New Roman" w:hAnsi="Times New Roman" w:cs="Times New Roman"/>
          <w:sz w:val="28"/>
          <w:szCs w:val="20"/>
          <w:lang w:eastAsia="ru-RU"/>
        </w:rPr>
        <w:t>экспертизы 6-т</w:t>
      </w:r>
      <w:r w:rsidRPr="000E2BAE">
        <w:rPr>
          <w:rFonts w:ascii="Times New Roman" w:eastAsia="Times New Roman" w:hAnsi="Times New Roman" w:cs="Times New Roman"/>
          <w:sz w:val="28"/>
          <w:szCs w:val="20"/>
          <w:lang w:eastAsia="ru-RU"/>
        </w:rPr>
        <w:t>и проектов Решений Думы</w:t>
      </w:r>
      <w:r>
        <w:rPr>
          <w:rFonts w:ascii="Times New Roman" w:eastAsia="Times New Roman" w:hAnsi="Times New Roman" w:cs="Times New Roman"/>
          <w:sz w:val="28"/>
          <w:szCs w:val="20"/>
          <w:lang w:eastAsia="ru-RU"/>
        </w:rPr>
        <w:t xml:space="preserve"> города</w:t>
      </w:r>
      <w:r w:rsidRPr="000E2BAE">
        <w:rPr>
          <w:rFonts w:ascii="Times New Roman" w:eastAsia="Times New Roman" w:hAnsi="Times New Roman" w:cs="Times New Roman"/>
          <w:sz w:val="28"/>
          <w:szCs w:val="20"/>
          <w:lang w:eastAsia="ru-RU"/>
        </w:rPr>
        <w:t xml:space="preserve">, вносящих изменения в </w:t>
      </w:r>
      <w:r>
        <w:rPr>
          <w:rFonts w:ascii="Times New Roman" w:eastAsia="Times New Roman" w:hAnsi="Times New Roman" w:cs="Times New Roman"/>
          <w:sz w:val="28"/>
          <w:szCs w:val="20"/>
          <w:lang w:eastAsia="ru-RU"/>
        </w:rPr>
        <w:t xml:space="preserve">местный </w:t>
      </w:r>
      <w:r w:rsidRPr="000E2BAE">
        <w:rPr>
          <w:rFonts w:ascii="Times New Roman" w:eastAsia="Times New Roman" w:hAnsi="Times New Roman" w:cs="Times New Roman"/>
          <w:sz w:val="28"/>
          <w:szCs w:val="20"/>
          <w:lang w:eastAsia="ru-RU"/>
        </w:rPr>
        <w:t>бюджет</w:t>
      </w:r>
      <w:r w:rsidR="00154F53">
        <w:rPr>
          <w:rFonts w:ascii="Times New Roman" w:eastAsia="Times New Roman" w:hAnsi="Times New Roman" w:cs="Times New Roman"/>
          <w:sz w:val="28"/>
          <w:szCs w:val="20"/>
          <w:lang w:eastAsia="ru-RU"/>
        </w:rPr>
        <w:t xml:space="preserve"> на 2016</w:t>
      </w:r>
      <w:r w:rsidRPr="000E2BAE">
        <w:rPr>
          <w:rFonts w:ascii="Times New Roman" w:eastAsia="Times New Roman" w:hAnsi="Times New Roman" w:cs="Times New Roman"/>
          <w:sz w:val="28"/>
          <w:szCs w:val="20"/>
          <w:lang w:eastAsia="ru-RU"/>
        </w:rPr>
        <w:t xml:space="preserve"> год;</w:t>
      </w:r>
    </w:p>
    <w:p w:rsidR="001B391C"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r w:rsidRPr="00AD3FA7">
        <w:rPr>
          <w:rFonts w:ascii="Times New Roman" w:eastAsia="Calibri" w:hAnsi="Times New Roman" w:cs="Times New Roman"/>
          <w:sz w:val="28"/>
          <w:szCs w:val="28"/>
          <w:lang w:eastAsia="ru-RU"/>
        </w:rPr>
        <w:t xml:space="preserve"> </w:t>
      </w:r>
      <w:r w:rsidR="00D47886">
        <w:rPr>
          <w:rFonts w:ascii="Times New Roman" w:eastAsia="Calibri" w:hAnsi="Times New Roman" w:cs="Times New Roman"/>
          <w:sz w:val="28"/>
          <w:szCs w:val="28"/>
          <w:lang w:eastAsia="ru-RU"/>
        </w:rPr>
        <w:t xml:space="preserve">на </w:t>
      </w:r>
      <w:r w:rsidR="00154F53">
        <w:rPr>
          <w:rFonts w:ascii="Times New Roman" w:eastAsia="Calibri" w:hAnsi="Times New Roman" w:cs="Times New Roman"/>
          <w:sz w:val="28"/>
          <w:szCs w:val="28"/>
          <w:lang w:eastAsia="ru-RU"/>
        </w:rPr>
        <w:t xml:space="preserve"> проект</w:t>
      </w:r>
      <w:r w:rsidR="00D47886">
        <w:rPr>
          <w:rFonts w:ascii="Times New Roman" w:eastAsia="Calibri" w:hAnsi="Times New Roman" w:cs="Times New Roman"/>
          <w:sz w:val="28"/>
          <w:szCs w:val="28"/>
          <w:lang w:eastAsia="ru-RU"/>
        </w:rPr>
        <w:t xml:space="preserve"> </w:t>
      </w:r>
      <w:r w:rsidRPr="00AD3FA7">
        <w:rPr>
          <w:rFonts w:ascii="Times New Roman" w:eastAsia="Calibri" w:hAnsi="Times New Roman" w:cs="Times New Roman"/>
          <w:sz w:val="28"/>
          <w:szCs w:val="28"/>
          <w:lang w:eastAsia="ru-RU"/>
        </w:rPr>
        <w:t>«О внесении изменений в Положение о бюджетном процессе в муниципальном образовании «город Свирск»</w:t>
      </w:r>
      <w:r>
        <w:rPr>
          <w:rFonts w:ascii="Times New Roman" w:eastAsia="Calibri" w:hAnsi="Times New Roman" w:cs="Times New Roman"/>
          <w:sz w:val="28"/>
          <w:szCs w:val="28"/>
          <w:lang w:eastAsia="ru-RU"/>
        </w:rPr>
        <w:t>;</w:t>
      </w:r>
    </w:p>
    <w:p w:rsidR="00154F53" w:rsidRDefault="00154F53"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на проект решения Думы «Об утверждении Положения о приватизации муниципального имущества города Свирска»;</w:t>
      </w:r>
    </w:p>
    <w:p w:rsidR="001B391C" w:rsidRDefault="001B391C" w:rsidP="00DC092F">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AD3FA7">
        <w:rPr>
          <w:rFonts w:ascii="Times New Roman" w:eastAsia="Calibri" w:hAnsi="Times New Roman" w:cs="Times New Roman"/>
          <w:sz w:val="28"/>
          <w:szCs w:val="28"/>
          <w:lang w:eastAsia="ru-RU"/>
        </w:rPr>
        <w:t xml:space="preserve">- </w:t>
      </w:r>
      <w:r w:rsidR="00154F53">
        <w:rPr>
          <w:rFonts w:ascii="Times New Roman" w:eastAsia="Calibri" w:hAnsi="Times New Roman" w:cs="Times New Roman"/>
          <w:sz w:val="28"/>
          <w:szCs w:val="28"/>
          <w:lang w:eastAsia="ru-RU"/>
        </w:rPr>
        <w:t>на  проект</w:t>
      </w:r>
      <w:r w:rsidR="00DC092F">
        <w:rPr>
          <w:rFonts w:ascii="Times New Roman" w:eastAsia="Calibri" w:hAnsi="Times New Roman" w:cs="Times New Roman"/>
          <w:sz w:val="28"/>
          <w:szCs w:val="28"/>
          <w:lang w:eastAsia="ru-RU"/>
        </w:rPr>
        <w:t xml:space="preserve"> решения </w:t>
      </w:r>
      <w:r w:rsidR="00F56FB0">
        <w:rPr>
          <w:rFonts w:ascii="Times New Roman" w:eastAsia="Calibri" w:hAnsi="Times New Roman" w:cs="Times New Roman"/>
          <w:sz w:val="28"/>
          <w:szCs w:val="28"/>
          <w:lang w:eastAsia="ru-RU"/>
        </w:rPr>
        <w:t xml:space="preserve">Думы </w:t>
      </w:r>
      <w:r w:rsidR="00DC092F" w:rsidRPr="00DC092F">
        <w:rPr>
          <w:rFonts w:ascii="Times New Roman" w:eastAsia="Calibri" w:hAnsi="Times New Roman" w:cs="Times New Roman"/>
          <w:sz w:val="28"/>
          <w:szCs w:val="28"/>
          <w:lang w:eastAsia="ru-RU"/>
        </w:rPr>
        <w:t>«Об утверждении плана приватизации  муниципального имущества</w:t>
      </w:r>
      <w:r w:rsidR="00154F53">
        <w:rPr>
          <w:rFonts w:ascii="Times New Roman" w:eastAsia="Calibri" w:hAnsi="Times New Roman" w:cs="Times New Roman"/>
          <w:sz w:val="28"/>
          <w:szCs w:val="28"/>
          <w:lang w:eastAsia="ru-RU"/>
        </w:rPr>
        <w:t xml:space="preserve"> на 2017</w:t>
      </w:r>
      <w:r w:rsidR="00DC092F">
        <w:rPr>
          <w:rFonts w:ascii="Times New Roman" w:eastAsia="Calibri" w:hAnsi="Times New Roman" w:cs="Times New Roman"/>
          <w:sz w:val="28"/>
          <w:szCs w:val="28"/>
          <w:lang w:eastAsia="ru-RU"/>
        </w:rPr>
        <w:t xml:space="preserve"> год</w:t>
      </w:r>
      <w:r w:rsidR="00154F53">
        <w:rPr>
          <w:rFonts w:ascii="Times New Roman" w:eastAsia="Calibri" w:hAnsi="Times New Roman" w:cs="Times New Roman"/>
          <w:sz w:val="28"/>
          <w:szCs w:val="28"/>
          <w:lang w:eastAsia="ru-RU"/>
        </w:rPr>
        <w:t xml:space="preserve"> и плановый период 2018-2019 годы</w:t>
      </w:r>
      <w:r w:rsidR="00DC092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DC092F" w:rsidRDefault="00DC092F" w:rsidP="00DC092F">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проект решения </w:t>
      </w:r>
      <w:r w:rsidRPr="00DC092F">
        <w:rPr>
          <w:rFonts w:ascii="Times New Roman" w:eastAsia="Calibri" w:hAnsi="Times New Roman" w:cs="Times New Roman"/>
          <w:sz w:val="28"/>
          <w:szCs w:val="28"/>
          <w:lang w:eastAsia="ru-RU"/>
        </w:rPr>
        <w:t>Думы «О внесени</w:t>
      </w:r>
      <w:r w:rsidR="00154F53">
        <w:rPr>
          <w:rFonts w:ascii="Times New Roman" w:eastAsia="Calibri" w:hAnsi="Times New Roman" w:cs="Times New Roman"/>
          <w:sz w:val="28"/>
          <w:szCs w:val="28"/>
          <w:lang w:eastAsia="ru-RU"/>
        </w:rPr>
        <w:t>и изменений в решение Думы от 22.02.2011</w:t>
      </w:r>
      <w:r w:rsidRPr="00DC092F">
        <w:rPr>
          <w:rFonts w:ascii="Times New Roman" w:eastAsia="Calibri" w:hAnsi="Times New Roman" w:cs="Times New Roman"/>
          <w:sz w:val="28"/>
          <w:szCs w:val="28"/>
          <w:lang w:eastAsia="ru-RU"/>
        </w:rPr>
        <w:t xml:space="preserve"> года № </w:t>
      </w:r>
      <w:r w:rsidR="00154F53">
        <w:rPr>
          <w:rFonts w:ascii="Times New Roman" w:eastAsia="Calibri" w:hAnsi="Times New Roman" w:cs="Times New Roman"/>
          <w:sz w:val="28"/>
          <w:szCs w:val="28"/>
          <w:lang w:eastAsia="ru-RU"/>
        </w:rPr>
        <w:t>7</w:t>
      </w:r>
      <w:r w:rsidR="00072F08">
        <w:rPr>
          <w:rFonts w:ascii="Times New Roman" w:eastAsia="Calibri" w:hAnsi="Times New Roman" w:cs="Times New Roman"/>
          <w:sz w:val="28"/>
          <w:szCs w:val="28"/>
          <w:lang w:eastAsia="ru-RU"/>
        </w:rPr>
        <w:t>/</w:t>
      </w:r>
      <w:r w:rsidRPr="00DC092F">
        <w:rPr>
          <w:rFonts w:ascii="Times New Roman" w:eastAsia="Calibri" w:hAnsi="Times New Roman" w:cs="Times New Roman"/>
          <w:sz w:val="28"/>
          <w:szCs w:val="28"/>
          <w:lang w:eastAsia="ru-RU"/>
        </w:rPr>
        <w:t>4</w:t>
      </w:r>
      <w:r w:rsidR="00072F08">
        <w:rPr>
          <w:rFonts w:ascii="Times New Roman" w:eastAsia="Calibri" w:hAnsi="Times New Roman" w:cs="Times New Roman"/>
          <w:sz w:val="28"/>
          <w:szCs w:val="28"/>
          <w:lang w:eastAsia="ru-RU"/>
        </w:rPr>
        <w:t>9</w:t>
      </w:r>
      <w:r w:rsidRPr="00DC092F">
        <w:rPr>
          <w:rFonts w:ascii="Times New Roman" w:eastAsia="Calibri" w:hAnsi="Times New Roman" w:cs="Times New Roman"/>
          <w:sz w:val="28"/>
          <w:szCs w:val="28"/>
          <w:lang w:eastAsia="ru-RU"/>
        </w:rPr>
        <w:t xml:space="preserve">-ДГ «Об утверждении </w:t>
      </w:r>
      <w:r w:rsidR="00072F08">
        <w:rPr>
          <w:rFonts w:ascii="Times New Roman" w:eastAsia="Calibri" w:hAnsi="Times New Roman" w:cs="Times New Roman"/>
          <w:sz w:val="28"/>
          <w:szCs w:val="28"/>
          <w:lang w:eastAsia="ru-RU"/>
        </w:rPr>
        <w:t>Положения о порядке управления и распоряжения муниципальным имуществом»</w:t>
      </w:r>
      <w:r w:rsidR="00F56FB0">
        <w:rPr>
          <w:rFonts w:ascii="Times New Roman" w:eastAsia="Calibri" w:hAnsi="Times New Roman" w:cs="Times New Roman"/>
          <w:sz w:val="28"/>
          <w:szCs w:val="28"/>
          <w:lang w:eastAsia="ru-RU"/>
        </w:rPr>
        <w:t>;</w:t>
      </w:r>
    </w:p>
    <w:p w:rsidR="00F56FB0" w:rsidRDefault="00F56FB0" w:rsidP="00DC092F">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проект решения Думы </w:t>
      </w:r>
      <w:r w:rsidRPr="00F56FB0">
        <w:rPr>
          <w:rFonts w:ascii="Times New Roman" w:eastAsia="Calibri" w:hAnsi="Times New Roman" w:cs="Times New Roman"/>
          <w:sz w:val="28"/>
          <w:szCs w:val="28"/>
          <w:lang w:eastAsia="ru-RU"/>
        </w:rPr>
        <w:t>«</w:t>
      </w:r>
      <w:r w:rsidR="00072F08">
        <w:rPr>
          <w:rFonts w:ascii="Times New Roman" w:eastAsia="Calibri" w:hAnsi="Times New Roman" w:cs="Times New Roman"/>
          <w:sz w:val="28"/>
          <w:szCs w:val="28"/>
          <w:lang w:eastAsia="ru-RU"/>
        </w:rPr>
        <w:t>Об утверждении Положения об управлении и распоряжении земельными участками, находящимися в муниципальной собственности и земельными участками государственная собственность на которые не разграничена»</w:t>
      </w:r>
      <w:r>
        <w:rPr>
          <w:rFonts w:ascii="Times New Roman" w:eastAsia="Calibri" w:hAnsi="Times New Roman" w:cs="Times New Roman"/>
          <w:sz w:val="28"/>
          <w:szCs w:val="28"/>
          <w:lang w:eastAsia="ru-RU"/>
        </w:rPr>
        <w:t>;</w:t>
      </w:r>
    </w:p>
    <w:p w:rsidR="00F56FB0" w:rsidRDefault="00F56FB0" w:rsidP="00DC092F">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проект решения Думы </w:t>
      </w:r>
      <w:r w:rsidRPr="00F56FB0">
        <w:rPr>
          <w:rFonts w:ascii="Times New Roman" w:eastAsia="Calibri" w:hAnsi="Times New Roman" w:cs="Times New Roman"/>
          <w:sz w:val="28"/>
          <w:szCs w:val="28"/>
          <w:lang w:eastAsia="ru-RU"/>
        </w:rPr>
        <w:t xml:space="preserve"> «О земельном налоге»</w:t>
      </w:r>
      <w:r>
        <w:rPr>
          <w:rFonts w:ascii="Times New Roman" w:eastAsia="Calibri" w:hAnsi="Times New Roman" w:cs="Times New Roman"/>
          <w:sz w:val="28"/>
          <w:szCs w:val="28"/>
          <w:lang w:eastAsia="ru-RU"/>
        </w:rPr>
        <w:t>;</w:t>
      </w:r>
      <w:r w:rsidRPr="00F56FB0">
        <w:rPr>
          <w:rFonts w:ascii="Times New Roman" w:eastAsia="Calibri" w:hAnsi="Times New Roman" w:cs="Times New Roman"/>
          <w:sz w:val="28"/>
          <w:szCs w:val="28"/>
          <w:lang w:eastAsia="ru-RU"/>
        </w:rPr>
        <w:t xml:space="preserve">   </w:t>
      </w:r>
    </w:p>
    <w:p w:rsidR="00F56FB0" w:rsidRDefault="00F56FB0" w:rsidP="00DC092F">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проект решения Думы </w:t>
      </w:r>
      <w:r w:rsidRPr="00C71FDA">
        <w:rPr>
          <w:rFonts w:ascii="Times New Roman" w:eastAsia="Times New Roman" w:hAnsi="Times New Roman"/>
          <w:sz w:val="28"/>
          <w:szCs w:val="28"/>
          <w:lang w:eastAsia="ru-RU"/>
        </w:rPr>
        <w:t>«О внесении изменений в решение</w:t>
      </w:r>
      <w:r>
        <w:rPr>
          <w:rFonts w:ascii="Times New Roman" w:eastAsia="Times New Roman" w:hAnsi="Times New Roman"/>
          <w:sz w:val="28"/>
          <w:szCs w:val="28"/>
          <w:lang w:eastAsia="ru-RU"/>
        </w:rPr>
        <w:t xml:space="preserve"> </w:t>
      </w:r>
      <w:r w:rsidRPr="00C71FDA">
        <w:rPr>
          <w:rFonts w:ascii="Times New Roman" w:eastAsia="Times New Roman" w:hAnsi="Times New Roman"/>
          <w:sz w:val="28"/>
          <w:szCs w:val="28"/>
          <w:lang w:eastAsia="ru-RU"/>
        </w:rPr>
        <w:t>Думы от 11.11.2014</w:t>
      </w:r>
      <w:r>
        <w:rPr>
          <w:rFonts w:ascii="Times New Roman" w:eastAsia="Times New Roman" w:hAnsi="Times New Roman"/>
          <w:sz w:val="28"/>
          <w:szCs w:val="28"/>
          <w:lang w:eastAsia="ru-RU"/>
        </w:rPr>
        <w:t xml:space="preserve">г. </w:t>
      </w:r>
      <w:r w:rsidRPr="00C71FDA">
        <w:rPr>
          <w:rFonts w:ascii="Times New Roman" w:eastAsia="Times New Roman" w:hAnsi="Times New Roman"/>
          <w:sz w:val="28"/>
          <w:szCs w:val="28"/>
          <w:lang w:eastAsia="ru-RU"/>
        </w:rPr>
        <w:t>№ 53/337-ДГ «Об установлении налога на имущество физических лиц»</w:t>
      </w:r>
      <w:r>
        <w:rPr>
          <w:rFonts w:ascii="Times New Roman" w:eastAsia="Times New Roman" w:hAnsi="Times New Roman"/>
          <w:sz w:val="28"/>
          <w:szCs w:val="28"/>
          <w:lang w:eastAsia="ru-RU"/>
        </w:rPr>
        <w:t>;</w:t>
      </w:r>
    </w:p>
    <w:p w:rsidR="001B391C"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A0B66">
        <w:rPr>
          <w:rFonts w:ascii="Times New Roman" w:eastAsia="Calibri" w:hAnsi="Times New Roman" w:cs="Times New Roman"/>
          <w:sz w:val="28"/>
          <w:szCs w:val="28"/>
          <w:lang w:eastAsia="ru-RU"/>
        </w:rPr>
        <w:t xml:space="preserve">на проект решения Думы </w:t>
      </w:r>
      <w:r w:rsidRPr="002B0BED">
        <w:rPr>
          <w:rFonts w:ascii="Times New Roman" w:eastAsia="Calibri" w:hAnsi="Times New Roman" w:cs="Times New Roman"/>
          <w:sz w:val="28"/>
          <w:szCs w:val="28"/>
          <w:lang w:eastAsia="ru-RU"/>
        </w:rPr>
        <w:t>«О</w:t>
      </w:r>
      <w:r w:rsidR="004A0B66">
        <w:rPr>
          <w:rFonts w:ascii="Times New Roman" w:eastAsia="Calibri" w:hAnsi="Times New Roman" w:cs="Times New Roman"/>
          <w:sz w:val="28"/>
          <w:szCs w:val="28"/>
          <w:lang w:eastAsia="ru-RU"/>
        </w:rPr>
        <w:t>б утверждении Порядка осуществления муниципальны</w:t>
      </w:r>
      <w:r w:rsidR="00DC092F">
        <w:rPr>
          <w:rFonts w:ascii="Times New Roman" w:eastAsia="Calibri" w:hAnsi="Times New Roman" w:cs="Times New Roman"/>
          <w:sz w:val="28"/>
          <w:szCs w:val="28"/>
          <w:lang w:eastAsia="ru-RU"/>
        </w:rPr>
        <w:t>х заимствований, предоставления</w:t>
      </w:r>
      <w:r w:rsidR="004A0B66">
        <w:rPr>
          <w:rFonts w:ascii="Times New Roman" w:eastAsia="Calibri" w:hAnsi="Times New Roman" w:cs="Times New Roman"/>
          <w:sz w:val="28"/>
          <w:szCs w:val="28"/>
          <w:lang w:eastAsia="ru-RU"/>
        </w:rPr>
        <w:t xml:space="preserve"> муниципальны</w:t>
      </w:r>
      <w:r w:rsidR="00DC092F">
        <w:rPr>
          <w:rFonts w:ascii="Times New Roman" w:eastAsia="Calibri" w:hAnsi="Times New Roman" w:cs="Times New Roman"/>
          <w:sz w:val="28"/>
          <w:szCs w:val="28"/>
          <w:lang w:eastAsia="ru-RU"/>
        </w:rPr>
        <w:t>х гарантий</w:t>
      </w:r>
      <w:r w:rsidR="004A0B66">
        <w:rPr>
          <w:rFonts w:ascii="Times New Roman" w:eastAsia="Calibri" w:hAnsi="Times New Roman" w:cs="Times New Roman"/>
          <w:sz w:val="28"/>
          <w:szCs w:val="28"/>
          <w:lang w:eastAsia="ru-RU"/>
        </w:rPr>
        <w:t xml:space="preserve"> </w:t>
      </w:r>
      <w:r w:rsidRPr="002B0BED">
        <w:rPr>
          <w:rFonts w:ascii="Times New Roman" w:eastAsia="Calibri" w:hAnsi="Times New Roman" w:cs="Times New Roman"/>
          <w:sz w:val="28"/>
          <w:szCs w:val="28"/>
          <w:lang w:eastAsia="ru-RU"/>
        </w:rPr>
        <w:t xml:space="preserve"> в </w:t>
      </w:r>
      <w:r w:rsidR="004A0B66">
        <w:rPr>
          <w:rFonts w:ascii="Times New Roman" w:eastAsia="Calibri" w:hAnsi="Times New Roman" w:cs="Times New Roman"/>
          <w:sz w:val="28"/>
          <w:szCs w:val="28"/>
          <w:lang w:eastAsia="ru-RU"/>
        </w:rPr>
        <w:t>муниципальном образовании</w:t>
      </w:r>
      <w:r w:rsidRPr="002B0BED">
        <w:rPr>
          <w:rFonts w:ascii="Times New Roman" w:eastAsia="Calibri" w:hAnsi="Times New Roman" w:cs="Times New Roman"/>
          <w:sz w:val="28"/>
          <w:szCs w:val="28"/>
          <w:lang w:eastAsia="ru-RU"/>
        </w:rPr>
        <w:t xml:space="preserve"> «город Свирск»</w:t>
      </w:r>
      <w:r>
        <w:rPr>
          <w:rFonts w:ascii="Times New Roman" w:eastAsia="Calibri" w:hAnsi="Times New Roman" w:cs="Times New Roman"/>
          <w:sz w:val="28"/>
          <w:szCs w:val="28"/>
          <w:lang w:eastAsia="ru-RU"/>
        </w:rPr>
        <w:t>;</w:t>
      </w:r>
    </w:p>
    <w:p w:rsidR="00E435C2" w:rsidRDefault="00E435C2"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w:t>
      </w:r>
      <w:r w:rsidR="007C67E6">
        <w:rPr>
          <w:rFonts w:ascii="Times New Roman" w:eastAsia="Calibri" w:hAnsi="Times New Roman" w:cs="Times New Roman"/>
          <w:sz w:val="28"/>
          <w:szCs w:val="28"/>
          <w:lang w:eastAsia="ru-RU"/>
        </w:rPr>
        <w:t xml:space="preserve">2 </w:t>
      </w:r>
      <w:r>
        <w:rPr>
          <w:rFonts w:ascii="Times New Roman" w:eastAsia="Calibri" w:hAnsi="Times New Roman" w:cs="Times New Roman"/>
          <w:sz w:val="28"/>
          <w:szCs w:val="28"/>
          <w:lang w:eastAsia="ru-RU"/>
        </w:rPr>
        <w:t>проект</w:t>
      </w:r>
      <w:r w:rsidR="007C67E6">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 xml:space="preserve"> решения Думы «Об особенностях составления и утверждения проекта местного бюджета в МО «город Свирск» на 2017 год и плановый пе</w:t>
      </w:r>
      <w:r w:rsidR="00BC2A5D">
        <w:rPr>
          <w:rFonts w:ascii="Times New Roman" w:eastAsia="Calibri" w:hAnsi="Times New Roman" w:cs="Times New Roman"/>
          <w:sz w:val="28"/>
          <w:szCs w:val="28"/>
          <w:lang w:eastAsia="ru-RU"/>
        </w:rPr>
        <w:t>риод 2018-2019 годов»;</w:t>
      </w:r>
    </w:p>
    <w:p w:rsidR="001B391C"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w:t>
      </w:r>
      <w:r>
        <w:rPr>
          <w:rFonts w:ascii="Times New Roman" w:eastAsia="Calibri" w:hAnsi="Times New Roman" w:cs="Times New Roman"/>
          <w:sz w:val="28"/>
          <w:szCs w:val="28"/>
          <w:lang w:eastAsia="ru-RU"/>
        </w:rPr>
        <w:t xml:space="preserve"> </w:t>
      </w:r>
      <w:r w:rsidR="00D9211D">
        <w:rPr>
          <w:rFonts w:ascii="Times New Roman" w:eastAsia="Calibri" w:hAnsi="Times New Roman" w:cs="Times New Roman"/>
          <w:sz w:val="28"/>
          <w:szCs w:val="28"/>
          <w:lang w:eastAsia="ru-RU"/>
        </w:rPr>
        <w:t xml:space="preserve">на отчет </w:t>
      </w:r>
      <w:r w:rsidRPr="002B0BED">
        <w:rPr>
          <w:rFonts w:ascii="Times New Roman" w:eastAsia="Calibri" w:hAnsi="Times New Roman" w:cs="Times New Roman"/>
          <w:sz w:val="28"/>
          <w:szCs w:val="28"/>
          <w:lang w:eastAsia="ru-RU"/>
        </w:rPr>
        <w:t>«Об исполнении бюджета муниципального образов</w:t>
      </w:r>
      <w:r w:rsidR="00BC2A5D">
        <w:rPr>
          <w:rFonts w:ascii="Times New Roman" w:eastAsia="Calibri" w:hAnsi="Times New Roman" w:cs="Times New Roman"/>
          <w:sz w:val="28"/>
          <w:szCs w:val="28"/>
          <w:lang w:eastAsia="ru-RU"/>
        </w:rPr>
        <w:t>ания «город Свирск» за 2015</w:t>
      </w:r>
      <w:r w:rsidRPr="002B0BED">
        <w:rPr>
          <w:rFonts w:ascii="Times New Roman" w:eastAsia="Calibri" w:hAnsi="Times New Roman" w:cs="Times New Roman"/>
          <w:sz w:val="28"/>
          <w:szCs w:val="28"/>
          <w:lang w:eastAsia="ru-RU"/>
        </w:rPr>
        <w:t xml:space="preserve"> год»;</w:t>
      </w:r>
    </w:p>
    <w:p w:rsidR="009E56DD" w:rsidRPr="009E56DD" w:rsidRDefault="009E56DD" w:rsidP="009E56DD">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7D7FD6">
        <w:rPr>
          <w:rFonts w:ascii="Times New Roman" w:hAnsi="Times New Roman" w:cs="Times New Roman"/>
          <w:sz w:val="28"/>
          <w:szCs w:val="28"/>
        </w:rPr>
        <w:t xml:space="preserve">по результатам внешней проверки годовой бюджетной отчетности </w:t>
      </w:r>
      <w:r w:rsidR="00BC2A5D">
        <w:rPr>
          <w:rFonts w:ascii="Times New Roman" w:hAnsi="Times New Roman" w:cs="Times New Roman"/>
          <w:sz w:val="28"/>
          <w:szCs w:val="28"/>
        </w:rPr>
        <w:t>8</w:t>
      </w:r>
      <w:r>
        <w:rPr>
          <w:rFonts w:ascii="Times New Roman" w:hAnsi="Times New Roman" w:cs="Times New Roman"/>
          <w:sz w:val="28"/>
          <w:szCs w:val="28"/>
        </w:rPr>
        <w:t>-ми главных распорядителей</w:t>
      </w:r>
      <w:r w:rsidRPr="007D7FD6">
        <w:rPr>
          <w:rFonts w:ascii="Times New Roman" w:hAnsi="Times New Roman" w:cs="Times New Roman"/>
          <w:sz w:val="28"/>
          <w:szCs w:val="28"/>
        </w:rPr>
        <w:t xml:space="preserve"> средств местного бюджета</w:t>
      </w:r>
      <w:r>
        <w:rPr>
          <w:rFonts w:ascii="Times New Roman" w:hAnsi="Times New Roman" w:cs="Times New Roman"/>
          <w:sz w:val="28"/>
          <w:szCs w:val="28"/>
        </w:rPr>
        <w:t>;</w:t>
      </w:r>
    </w:p>
    <w:p w:rsidR="001B391C" w:rsidRPr="00AD3FA7"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Экспертно-аналитическая работа об исполнении бюджета муниципального образования «город Свирск» за 1 ква</w:t>
      </w:r>
      <w:r w:rsidR="00D9211D">
        <w:rPr>
          <w:rFonts w:ascii="Times New Roman" w:eastAsia="Calibri" w:hAnsi="Times New Roman" w:cs="Times New Roman"/>
          <w:sz w:val="28"/>
          <w:szCs w:val="28"/>
          <w:lang w:eastAsia="ru-RU"/>
        </w:rPr>
        <w:t>ртал, полугодие и 9 месяцев 201</w:t>
      </w:r>
      <w:r w:rsidR="00BC2A5D">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года;</w:t>
      </w:r>
    </w:p>
    <w:p w:rsidR="001B391C" w:rsidRPr="00AD3FA7" w:rsidRDefault="001B391C" w:rsidP="001B391C">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BC2A5D">
        <w:rPr>
          <w:rFonts w:ascii="Times New Roman" w:eastAsia="Calibri" w:hAnsi="Times New Roman" w:cs="Times New Roman"/>
          <w:sz w:val="28"/>
          <w:szCs w:val="28"/>
          <w:lang w:eastAsia="ru-RU"/>
        </w:rPr>
        <w:t>на 10</w:t>
      </w:r>
      <w:r w:rsidR="002740F9">
        <w:rPr>
          <w:rFonts w:ascii="Times New Roman" w:eastAsia="Calibri" w:hAnsi="Times New Roman" w:cs="Times New Roman"/>
          <w:sz w:val="28"/>
          <w:szCs w:val="28"/>
          <w:lang w:eastAsia="ru-RU"/>
        </w:rPr>
        <w:t xml:space="preserve"> проектов муниципальных программ </w:t>
      </w:r>
      <w:r w:rsidRPr="00CA2E06">
        <w:rPr>
          <w:rFonts w:ascii="Times New Roman" w:eastAsia="Calibri" w:hAnsi="Times New Roman" w:cs="Times New Roman"/>
          <w:sz w:val="28"/>
          <w:szCs w:val="28"/>
          <w:lang w:eastAsia="ru-RU"/>
        </w:rPr>
        <w:t>муниципального образования</w:t>
      </w:r>
      <w:r>
        <w:rPr>
          <w:rFonts w:ascii="Times New Roman" w:eastAsia="Calibri" w:hAnsi="Times New Roman" w:cs="Times New Roman"/>
          <w:sz w:val="28"/>
          <w:szCs w:val="28"/>
          <w:lang w:eastAsia="ru-RU"/>
        </w:rPr>
        <w:t xml:space="preserve"> </w:t>
      </w:r>
      <w:r w:rsidRPr="00CA2E06">
        <w:rPr>
          <w:rFonts w:ascii="Times New Roman" w:eastAsia="Calibri" w:hAnsi="Times New Roman" w:cs="Times New Roman"/>
          <w:sz w:val="28"/>
          <w:szCs w:val="28"/>
          <w:lang w:eastAsia="ru-RU"/>
        </w:rPr>
        <w:t>«город Свирск»</w:t>
      </w:r>
      <w:r>
        <w:rPr>
          <w:rFonts w:ascii="Times New Roman" w:eastAsia="Calibri" w:hAnsi="Times New Roman" w:cs="Times New Roman"/>
          <w:sz w:val="28"/>
          <w:szCs w:val="28"/>
          <w:lang w:eastAsia="ru-RU"/>
        </w:rPr>
        <w:t>;</w:t>
      </w:r>
      <w:r w:rsidRPr="00CA2E06">
        <w:rPr>
          <w:rFonts w:ascii="Times New Roman" w:eastAsia="Calibri" w:hAnsi="Times New Roman" w:cs="Times New Roman"/>
          <w:sz w:val="28"/>
          <w:szCs w:val="28"/>
          <w:lang w:eastAsia="ru-RU"/>
        </w:rPr>
        <w:t xml:space="preserve"> </w:t>
      </w:r>
    </w:p>
    <w:p w:rsidR="003A605B" w:rsidRDefault="001B391C" w:rsidP="003A605B">
      <w:pPr>
        <w:autoSpaceDE w:val="0"/>
        <w:autoSpaceDN w:val="0"/>
        <w:adjustRightInd w:val="0"/>
        <w:spacing w:after="0" w:line="240" w:lineRule="auto"/>
        <w:ind w:firstLine="284"/>
        <w:jc w:val="both"/>
        <w:rPr>
          <w:rFonts w:ascii="Times New Roman" w:hAnsi="Times New Roman" w:cs="Times New Roman"/>
          <w:sz w:val="28"/>
          <w:szCs w:val="28"/>
        </w:rPr>
      </w:pPr>
      <w:r w:rsidRPr="003A605B">
        <w:rPr>
          <w:rFonts w:ascii="Times New Roman" w:eastAsia="Calibri" w:hAnsi="Times New Roman" w:cs="Times New Roman"/>
          <w:sz w:val="28"/>
          <w:szCs w:val="28"/>
          <w:lang w:eastAsia="ru-RU"/>
        </w:rPr>
        <w:lastRenderedPageBreak/>
        <w:t>-</w:t>
      </w:r>
      <w:r w:rsidRPr="003A605B">
        <w:rPr>
          <w:rFonts w:ascii="Times New Roman" w:hAnsi="Times New Roman" w:cs="Times New Roman"/>
          <w:sz w:val="28"/>
          <w:szCs w:val="28"/>
        </w:rPr>
        <w:t xml:space="preserve"> </w:t>
      </w:r>
      <w:r w:rsidR="003A605B" w:rsidRPr="003A605B">
        <w:rPr>
          <w:rFonts w:ascii="Times New Roman" w:hAnsi="Times New Roman" w:cs="Times New Roman"/>
          <w:sz w:val="28"/>
          <w:szCs w:val="28"/>
        </w:rPr>
        <w:t>на проект постановления администрации муниципального образования «город Свирск» «</w:t>
      </w:r>
      <w:r w:rsidR="00BC2A5D">
        <w:rPr>
          <w:rFonts w:ascii="Times New Roman" w:hAnsi="Times New Roman" w:cs="Times New Roman"/>
          <w:sz w:val="28"/>
          <w:szCs w:val="28"/>
        </w:rPr>
        <w:t>О внесении изменений в МП «Переселение граждан из ветхого и аварийного жилищного фонда в г.Свирске на 2013-2019 годы»</w:t>
      </w:r>
      <w:r w:rsidR="007D7FD6">
        <w:rPr>
          <w:rFonts w:ascii="Times New Roman" w:hAnsi="Times New Roman" w:cs="Times New Roman"/>
          <w:sz w:val="28"/>
          <w:szCs w:val="28"/>
        </w:rPr>
        <w:t>;</w:t>
      </w:r>
    </w:p>
    <w:p w:rsidR="009E56DD" w:rsidRDefault="009E56DD" w:rsidP="00BC2A5D">
      <w:pPr>
        <w:spacing w:after="0" w:line="240" w:lineRule="auto"/>
        <w:ind w:firstLine="284"/>
        <w:jc w:val="both"/>
        <w:outlineLvl w:val="2"/>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анализ бюджетного процесса в МО «город Свирск» </w:t>
      </w:r>
      <w:r w:rsidRPr="004A1622">
        <w:rPr>
          <w:rFonts w:ascii="Times New Roman" w:eastAsia="Times New Roman" w:hAnsi="Times New Roman" w:cs="Times New Roman"/>
          <w:sz w:val="28"/>
          <w:szCs w:val="28"/>
          <w:lang w:eastAsia="ru-RU"/>
        </w:rPr>
        <w:t>и подготовк</w:t>
      </w:r>
      <w:r>
        <w:rPr>
          <w:rFonts w:ascii="Times New Roman" w:eastAsia="Times New Roman" w:hAnsi="Times New Roman" w:cs="Times New Roman"/>
          <w:sz w:val="28"/>
          <w:szCs w:val="28"/>
          <w:lang w:eastAsia="ru-RU"/>
        </w:rPr>
        <w:t>а</w:t>
      </w:r>
      <w:r w:rsidRPr="004A16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A1622">
        <w:rPr>
          <w:rFonts w:ascii="Times New Roman" w:eastAsia="Times New Roman" w:hAnsi="Times New Roman" w:cs="Times New Roman"/>
          <w:sz w:val="28"/>
          <w:szCs w:val="28"/>
          <w:lang w:eastAsia="ru-RU"/>
        </w:rPr>
        <w:t>предложений по устранению выявленных отклонений</w:t>
      </w:r>
      <w:r>
        <w:rPr>
          <w:rFonts w:ascii="Times New Roman" w:eastAsia="Times New Roman" w:hAnsi="Times New Roman" w:cs="Times New Roman"/>
          <w:sz w:val="28"/>
          <w:szCs w:val="28"/>
          <w:lang w:eastAsia="ru-RU"/>
        </w:rPr>
        <w:t xml:space="preserve">. </w:t>
      </w:r>
    </w:p>
    <w:p w:rsidR="00AB2EE1" w:rsidRDefault="00AB2EE1" w:rsidP="00AB2EE1">
      <w:pPr>
        <w:spacing w:after="0" w:line="240" w:lineRule="auto"/>
        <w:ind w:firstLine="284"/>
        <w:jc w:val="both"/>
        <w:rPr>
          <w:rFonts w:ascii="Times New Roman" w:eastAsia="Times New Roman" w:hAnsi="Times New Roman" w:cs="Times New Roman"/>
          <w:sz w:val="28"/>
          <w:szCs w:val="20"/>
          <w:lang w:eastAsia="ru-RU"/>
        </w:rPr>
      </w:pPr>
      <w:r w:rsidRPr="004F2768">
        <w:rPr>
          <w:rFonts w:ascii="Times New Roman" w:eastAsia="Times New Roman" w:hAnsi="Times New Roman" w:cs="Times New Roman"/>
          <w:sz w:val="28"/>
          <w:szCs w:val="20"/>
          <w:lang w:eastAsia="ru-RU"/>
        </w:rPr>
        <w:t xml:space="preserve">При осуществлении внешнего муниципального финансового контроля вышеуказанные экспертно-аналитические мероприятия планировались и проводились Контрольно-счетной палатой в форме предварительного контроля, осуществляемого в целях предупреждения и пресечения бюджетных нарушений,  и последующего контроля, проводимого по результатам исполнения </w:t>
      </w:r>
      <w:r>
        <w:rPr>
          <w:rFonts w:ascii="Times New Roman" w:eastAsia="Times New Roman" w:hAnsi="Times New Roman" w:cs="Times New Roman"/>
          <w:sz w:val="28"/>
          <w:szCs w:val="20"/>
          <w:lang w:eastAsia="ru-RU"/>
        </w:rPr>
        <w:t xml:space="preserve">местного </w:t>
      </w:r>
      <w:r w:rsidRPr="004F2768">
        <w:rPr>
          <w:rFonts w:ascii="Times New Roman" w:eastAsia="Times New Roman" w:hAnsi="Times New Roman" w:cs="Times New Roman"/>
          <w:sz w:val="28"/>
          <w:szCs w:val="20"/>
          <w:lang w:eastAsia="ru-RU"/>
        </w:rPr>
        <w:t>бюджета в целях установления законности его исполнения, достове</w:t>
      </w:r>
      <w:r w:rsidR="0097602C">
        <w:rPr>
          <w:rFonts w:ascii="Times New Roman" w:eastAsia="Times New Roman" w:hAnsi="Times New Roman" w:cs="Times New Roman"/>
          <w:sz w:val="28"/>
          <w:szCs w:val="20"/>
          <w:lang w:eastAsia="ru-RU"/>
        </w:rPr>
        <w:t>рности учета и отчетности в 2015</w:t>
      </w:r>
      <w:r w:rsidRPr="004F2768">
        <w:rPr>
          <w:rFonts w:ascii="Times New Roman" w:eastAsia="Times New Roman" w:hAnsi="Times New Roman" w:cs="Times New Roman"/>
          <w:sz w:val="28"/>
          <w:szCs w:val="20"/>
          <w:lang w:eastAsia="ru-RU"/>
        </w:rPr>
        <w:t xml:space="preserve"> году</w:t>
      </w:r>
      <w:r>
        <w:rPr>
          <w:rFonts w:ascii="Times New Roman" w:eastAsia="Times New Roman" w:hAnsi="Times New Roman" w:cs="Times New Roman"/>
          <w:sz w:val="28"/>
          <w:szCs w:val="20"/>
          <w:lang w:eastAsia="ru-RU"/>
        </w:rPr>
        <w:t>.</w:t>
      </w:r>
    </w:p>
    <w:p w:rsidR="002A4781" w:rsidRPr="002A4781" w:rsidRDefault="002A4781" w:rsidP="002A4781">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sidRPr="002A4781">
        <w:rPr>
          <w:rFonts w:ascii="Times New Roman" w:eastAsia="Calibri" w:hAnsi="Times New Roman" w:cs="Times New Roman"/>
          <w:sz w:val="28"/>
          <w:szCs w:val="28"/>
          <w:lang w:eastAsia="ru-RU"/>
        </w:rPr>
        <w:t>Экспертно-</w:t>
      </w:r>
      <w:r w:rsidR="0097602C">
        <w:rPr>
          <w:rFonts w:ascii="Times New Roman" w:eastAsia="Calibri" w:hAnsi="Times New Roman" w:cs="Times New Roman"/>
          <w:sz w:val="28"/>
          <w:szCs w:val="28"/>
          <w:lang w:eastAsia="ru-RU"/>
        </w:rPr>
        <w:t>аналитические мероприятия в 2016</w:t>
      </w:r>
      <w:r w:rsidRPr="002A4781">
        <w:rPr>
          <w:rFonts w:ascii="Times New Roman" w:eastAsia="Calibri" w:hAnsi="Times New Roman" w:cs="Times New Roman"/>
          <w:sz w:val="28"/>
          <w:szCs w:val="28"/>
          <w:lang w:eastAsia="ru-RU"/>
        </w:rPr>
        <w:t xml:space="preserve"> году были направлены на обеспечение единой системы контроля, реализуемого на трех последовательных стадиях:</w:t>
      </w:r>
    </w:p>
    <w:p w:rsidR="002A4781" w:rsidRPr="002A4781" w:rsidRDefault="0078676F" w:rsidP="002A4781">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A4781" w:rsidRPr="0078676F">
        <w:rPr>
          <w:rFonts w:ascii="Times New Roman" w:eastAsia="Calibri" w:hAnsi="Times New Roman" w:cs="Times New Roman"/>
          <w:i/>
          <w:sz w:val="28"/>
          <w:szCs w:val="28"/>
          <w:lang w:eastAsia="ru-RU"/>
        </w:rPr>
        <w:t>предварительного контроля</w:t>
      </w:r>
      <w:r w:rsidR="002A4781" w:rsidRPr="002A4781">
        <w:rPr>
          <w:rFonts w:ascii="Times New Roman" w:eastAsia="Calibri" w:hAnsi="Times New Roman" w:cs="Times New Roman"/>
          <w:sz w:val="28"/>
          <w:szCs w:val="28"/>
          <w:lang w:eastAsia="ru-RU"/>
        </w:rPr>
        <w:t xml:space="preserve"> в виде проведения экспертизы проекта бюджета </w:t>
      </w:r>
      <w:r w:rsidR="0097602C">
        <w:rPr>
          <w:rFonts w:ascii="Times New Roman" w:eastAsia="Calibri" w:hAnsi="Times New Roman" w:cs="Times New Roman"/>
          <w:sz w:val="28"/>
          <w:szCs w:val="28"/>
          <w:lang w:eastAsia="ru-RU"/>
        </w:rPr>
        <w:t>на 2017</w:t>
      </w:r>
      <w:r w:rsidR="002A4781" w:rsidRPr="002A4781">
        <w:rPr>
          <w:rFonts w:ascii="Times New Roman" w:eastAsia="Calibri" w:hAnsi="Times New Roman" w:cs="Times New Roman"/>
          <w:sz w:val="28"/>
          <w:szCs w:val="28"/>
          <w:lang w:eastAsia="ru-RU"/>
        </w:rPr>
        <w:t xml:space="preserve"> год</w:t>
      </w:r>
      <w:r w:rsidR="0097602C">
        <w:rPr>
          <w:rFonts w:ascii="Times New Roman" w:eastAsia="Calibri" w:hAnsi="Times New Roman" w:cs="Times New Roman"/>
          <w:sz w:val="28"/>
          <w:szCs w:val="28"/>
          <w:lang w:eastAsia="ru-RU"/>
        </w:rPr>
        <w:t xml:space="preserve"> и плановый период 2018-2019 годов</w:t>
      </w:r>
      <w:r w:rsidR="002A4781" w:rsidRPr="002A4781">
        <w:rPr>
          <w:rFonts w:ascii="Times New Roman" w:eastAsia="Calibri" w:hAnsi="Times New Roman" w:cs="Times New Roman"/>
          <w:sz w:val="28"/>
          <w:szCs w:val="28"/>
          <w:lang w:eastAsia="ru-RU"/>
        </w:rPr>
        <w:t xml:space="preserve">, проектов решений </w:t>
      </w:r>
      <w:r w:rsidR="002A4781">
        <w:rPr>
          <w:rFonts w:ascii="Times New Roman" w:eastAsia="Calibri" w:hAnsi="Times New Roman" w:cs="Times New Roman"/>
          <w:sz w:val="28"/>
          <w:szCs w:val="28"/>
          <w:lang w:eastAsia="ru-RU"/>
        </w:rPr>
        <w:t xml:space="preserve">Думы города </w:t>
      </w:r>
      <w:r w:rsidR="002A4781" w:rsidRPr="002A4781">
        <w:rPr>
          <w:rFonts w:ascii="Times New Roman" w:eastAsia="Calibri" w:hAnsi="Times New Roman" w:cs="Times New Roman"/>
          <w:sz w:val="28"/>
          <w:szCs w:val="28"/>
          <w:lang w:eastAsia="ru-RU"/>
        </w:rPr>
        <w:t>о</w:t>
      </w:r>
      <w:r w:rsidR="002A4781">
        <w:rPr>
          <w:rFonts w:ascii="Times New Roman" w:eastAsia="Calibri" w:hAnsi="Times New Roman" w:cs="Times New Roman"/>
          <w:sz w:val="28"/>
          <w:szCs w:val="28"/>
          <w:lang w:eastAsia="ru-RU"/>
        </w:rPr>
        <w:t>б утверждении</w:t>
      </w:r>
      <w:r w:rsidR="002A4781" w:rsidRPr="002A4781">
        <w:rPr>
          <w:rFonts w:ascii="Times New Roman" w:eastAsia="Calibri" w:hAnsi="Times New Roman" w:cs="Times New Roman"/>
          <w:sz w:val="28"/>
          <w:szCs w:val="28"/>
          <w:lang w:eastAsia="ru-RU"/>
        </w:rPr>
        <w:t xml:space="preserve"> </w:t>
      </w:r>
      <w:r w:rsidR="002A4781">
        <w:rPr>
          <w:rFonts w:ascii="Times New Roman" w:eastAsia="Calibri" w:hAnsi="Times New Roman" w:cs="Times New Roman"/>
          <w:sz w:val="28"/>
          <w:szCs w:val="28"/>
          <w:lang w:eastAsia="ru-RU"/>
        </w:rPr>
        <w:t>муниципальных программ</w:t>
      </w:r>
      <w:r w:rsidR="002A4781" w:rsidRPr="002A4781">
        <w:rPr>
          <w:rFonts w:ascii="Times New Roman" w:eastAsia="Calibri" w:hAnsi="Times New Roman" w:cs="Times New Roman"/>
          <w:sz w:val="28"/>
          <w:szCs w:val="28"/>
          <w:lang w:eastAsia="ru-RU"/>
        </w:rPr>
        <w:t xml:space="preserve"> и проектов муниципальных правовых актов, касающихся расходных обязательств муниципального образования, направленные в Контрольно-счетную палату для подготовки заключений;</w:t>
      </w:r>
    </w:p>
    <w:p w:rsidR="002A4781" w:rsidRPr="002A4781" w:rsidRDefault="0078676F" w:rsidP="002A4781">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A4781" w:rsidRPr="0078676F">
        <w:rPr>
          <w:rFonts w:ascii="Times New Roman" w:eastAsia="Calibri" w:hAnsi="Times New Roman" w:cs="Times New Roman"/>
          <w:i/>
          <w:sz w:val="28"/>
          <w:szCs w:val="28"/>
          <w:lang w:eastAsia="ru-RU"/>
        </w:rPr>
        <w:t>текущего контроля</w:t>
      </w:r>
      <w:r w:rsidR="002A4781" w:rsidRPr="002A4781">
        <w:rPr>
          <w:rFonts w:ascii="Times New Roman" w:eastAsia="Calibri" w:hAnsi="Times New Roman" w:cs="Times New Roman"/>
          <w:sz w:val="28"/>
          <w:szCs w:val="28"/>
          <w:lang w:eastAsia="ru-RU"/>
        </w:rPr>
        <w:t xml:space="preserve"> за исполнением бюджета в 201</w:t>
      </w:r>
      <w:r w:rsidR="002A4781">
        <w:rPr>
          <w:rFonts w:ascii="Times New Roman" w:eastAsia="Calibri" w:hAnsi="Times New Roman" w:cs="Times New Roman"/>
          <w:sz w:val="28"/>
          <w:szCs w:val="28"/>
          <w:lang w:eastAsia="ru-RU"/>
        </w:rPr>
        <w:t>5</w:t>
      </w:r>
      <w:r w:rsidR="002A4781" w:rsidRPr="002A4781">
        <w:rPr>
          <w:rFonts w:ascii="Times New Roman" w:eastAsia="Calibri" w:hAnsi="Times New Roman" w:cs="Times New Roman"/>
          <w:sz w:val="28"/>
          <w:szCs w:val="28"/>
          <w:lang w:eastAsia="ru-RU"/>
        </w:rPr>
        <w:t xml:space="preserve"> году в виде  оперативного анализа исполнения </w:t>
      </w:r>
      <w:r w:rsidR="002A4781">
        <w:rPr>
          <w:rFonts w:ascii="Times New Roman" w:eastAsia="Calibri" w:hAnsi="Times New Roman" w:cs="Times New Roman"/>
          <w:sz w:val="28"/>
          <w:szCs w:val="28"/>
          <w:lang w:eastAsia="ru-RU"/>
        </w:rPr>
        <w:t xml:space="preserve">местного </w:t>
      </w:r>
      <w:r w:rsidR="002A4781" w:rsidRPr="002A4781">
        <w:rPr>
          <w:rFonts w:ascii="Times New Roman" w:eastAsia="Calibri" w:hAnsi="Times New Roman" w:cs="Times New Roman"/>
          <w:sz w:val="28"/>
          <w:szCs w:val="28"/>
          <w:lang w:eastAsia="ru-RU"/>
        </w:rPr>
        <w:t xml:space="preserve">бюджета </w:t>
      </w:r>
      <w:r w:rsidR="002A4781">
        <w:rPr>
          <w:rFonts w:ascii="Times New Roman" w:eastAsia="Calibri" w:hAnsi="Times New Roman" w:cs="Times New Roman"/>
          <w:sz w:val="28"/>
          <w:szCs w:val="28"/>
          <w:lang w:eastAsia="ru-RU"/>
        </w:rPr>
        <w:t>за 1 квартал, полугодие 2015 г</w:t>
      </w:r>
      <w:r w:rsidR="0097602C">
        <w:rPr>
          <w:rFonts w:ascii="Times New Roman" w:eastAsia="Calibri" w:hAnsi="Times New Roman" w:cs="Times New Roman"/>
          <w:sz w:val="28"/>
          <w:szCs w:val="28"/>
          <w:lang w:eastAsia="ru-RU"/>
        </w:rPr>
        <w:t>ода и 9 месяцев 2016</w:t>
      </w:r>
      <w:r w:rsidR="002A4781" w:rsidRPr="002A4781">
        <w:rPr>
          <w:rFonts w:ascii="Times New Roman" w:eastAsia="Calibri" w:hAnsi="Times New Roman" w:cs="Times New Roman"/>
          <w:sz w:val="28"/>
          <w:szCs w:val="28"/>
          <w:lang w:eastAsia="ru-RU"/>
        </w:rPr>
        <w:t xml:space="preserve"> года;</w:t>
      </w:r>
    </w:p>
    <w:p w:rsidR="002A4781" w:rsidRPr="002A4781" w:rsidRDefault="0078676F" w:rsidP="002A4781">
      <w:pPr>
        <w:autoSpaceDE w:val="0"/>
        <w:autoSpaceDN w:val="0"/>
        <w:adjustRightInd w:val="0"/>
        <w:spacing w:after="0" w:line="240" w:lineRule="auto"/>
        <w:ind w:firstLine="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A4781" w:rsidRPr="0078676F">
        <w:rPr>
          <w:rFonts w:ascii="Times New Roman" w:eastAsia="Calibri" w:hAnsi="Times New Roman" w:cs="Times New Roman"/>
          <w:i/>
          <w:sz w:val="28"/>
          <w:szCs w:val="28"/>
          <w:lang w:eastAsia="ru-RU"/>
        </w:rPr>
        <w:t>последующего контроля</w:t>
      </w:r>
      <w:r w:rsidR="002A4781" w:rsidRPr="002A4781">
        <w:rPr>
          <w:rFonts w:ascii="Times New Roman" w:eastAsia="Calibri" w:hAnsi="Times New Roman" w:cs="Times New Roman"/>
          <w:sz w:val="28"/>
          <w:szCs w:val="28"/>
          <w:lang w:eastAsia="ru-RU"/>
        </w:rPr>
        <w:t xml:space="preserve"> за исполнением </w:t>
      </w:r>
      <w:r w:rsidR="002A4781">
        <w:rPr>
          <w:rFonts w:ascii="Times New Roman" w:eastAsia="Calibri" w:hAnsi="Times New Roman" w:cs="Times New Roman"/>
          <w:sz w:val="28"/>
          <w:szCs w:val="28"/>
          <w:lang w:eastAsia="ru-RU"/>
        </w:rPr>
        <w:t xml:space="preserve">местного </w:t>
      </w:r>
      <w:r w:rsidR="002A4781" w:rsidRPr="002A4781">
        <w:rPr>
          <w:rFonts w:ascii="Times New Roman" w:eastAsia="Calibri" w:hAnsi="Times New Roman" w:cs="Times New Roman"/>
          <w:sz w:val="28"/>
          <w:szCs w:val="28"/>
          <w:lang w:eastAsia="ru-RU"/>
        </w:rPr>
        <w:t xml:space="preserve">бюджета в </w:t>
      </w:r>
      <w:r w:rsidR="0097602C">
        <w:rPr>
          <w:rFonts w:ascii="Times New Roman" w:eastAsia="Calibri" w:hAnsi="Times New Roman" w:cs="Times New Roman"/>
          <w:sz w:val="28"/>
          <w:szCs w:val="28"/>
          <w:lang w:eastAsia="ru-RU"/>
        </w:rPr>
        <w:t>2015</w:t>
      </w:r>
      <w:r w:rsidR="002A4781" w:rsidRPr="002A4781">
        <w:rPr>
          <w:rFonts w:ascii="Times New Roman" w:eastAsia="Calibri" w:hAnsi="Times New Roman" w:cs="Times New Roman"/>
          <w:sz w:val="28"/>
          <w:szCs w:val="28"/>
          <w:lang w:eastAsia="ru-RU"/>
        </w:rPr>
        <w:t xml:space="preserve"> году в виде внешней проверки отчета об исполнении бюджета</w:t>
      </w:r>
      <w:r w:rsidR="002A4781">
        <w:rPr>
          <w:rFonts w:ascii="Times New Roman" w:eastAsia="Calibri" w:hAnsi="Times New Roman" w:cs="Times New Roman"/>
          <w:sz w:val="28"/>
          <w:szCs w:val="28"/>
          <w:lang w:eastAsia="ru-RU"/>
        </w:rPr>
        <w:t xml:space="preserve"> и внешней</w:t>
      </w:r>
      <w:r w:rsidR="0097602C">
        <w:rPr>
          <w:rFonts w:ascii="Times New Roman" w:eastAsia="Calibri" w:hAnsi="Times New Roman" w:cs="Times New Roman"/>
          <w:sz w:val="28"/>
          <w:szCs w:val="28"/>
          <w:lang w:eastAsia="ru-RU"/>
        </w:rPr>
        <w:t xml:space="preserve"> проверки бюджетной </w:t>
      </w:r>
      <w:r w:rsidR="0097602C" w:rsidRPr="0078676F">
        <w:rPr>
          <w:rFonts w:ascii="Times New Roman" w:eastAsia="Calibri" w:hAnsi="Times New Roman" w:cs="Times New Roman"/>
          <w:sz w:val="28"/>
          <w:szCs w:val="28"/>
          <w:lang w:eastAsia="ru-RU"/>
        </w:rPr>
        <w:t xml:space="preserve">отчетности </w:t>
      </w:r>
      <w:r w:rsidRPr="0078676F">
        <w:rPr>
          <w:rFonts w:ascii="Times New Roman" w:eastAsia="Calibri" w:hAnsi="Times New Roman" w:cs="Times New Roman"/>
          <w:sz w:val="28"/>
          <w:szCs w:val="28"/>
          <w:lang w:eastAsia="ru-RU"/>
        </w:rPr>
        <w:t>7</w:t>
      </w:r>
      <w:r w:rsidR="0097602C" w:rsidRPr="0078676F">
        <w:rPr>
          <w:rFonts w:ascii="Times New Roman" w:eastAsia="Calibri" w:hAnsi="Times New Roman" w:cs="Times New Roman"/>
          <w:sz w:val="28"/>
          <w:szCs w:val="28"/>
          <w:lang w:eastAsia="ru-RU"/>
        </w:rPr>
        <w:t>-ми</w:t>
      </w:r>
      <w:r w:rsidR="0097602C">
        <w:rPr>
          <w:rFonts w:ascii="Times New Roman" w:eastAsia="Calibri" w:hAnsi="Times New Roman" w:cs="Times New Roman"/>
          <w:sz w:val="28"/>
          <w:szCs w:val="28"/>
          <w:lang w:eastAsia="ru-RU"/>
        </w:rPr>
        <w:t xml:space="preserve"> ГРБС за 2015</w:t>
      </w:r>
      <w:r w:rsidR="002A4781">
        <w:rPr>
          <w:rFonts w:ascii="Times New Roman" w:eastAsia="Calibri" w:hAnsi="Times New Roman" w:cs="Times New Roman"/>
          <w:sz w:val="28"/>
          <w:szCs w:val="28"/>
          <w:lang w:eastAsia="ru-RU"/>
        </w:rPr>
        <w:t xml:space="preserve"> год.</w:t>
      </w:r>
    </w:p>
    <w:p w:rsidR="001B391C" w:rsidRPr="00FE1796" w:rsidRDefault="00B4007F" w:rsidP="001B391C">
      <w:pPr>
        <w:autoSpaceDE w:val="0"/>
        <w:autoSpaceDN w:val="0"/>
        <w:adjustRightInd w:val="0"/>
        <w:spacing w:after="0" w:line="240" w:lineRule="auto"/>
        <w:ind w:firstLine="284"/>
        <w:jc w:val="both"/>
        <w:rPr>
          <w:rFonts w:ascii="Times New Roman" w:hAnsi="Times New Roman"/>
          <w:sz w:val="28"/>
          <w:szCs w:val="28"/>
        </w:rPr>
      </w:pPr>
      <w:r w:rsidRPr="00E37461">
        <w:rPr>
          <w:rFonts w:ascii="Times New Roman" w:eastAsia="Times New Roman" w:hAnsi="Times New Roman"/>
          <w:sz w:val="28"/>
          <w:szCs w:val="28"/>
          <w:lang w:eastAsia="ru-RU"/>
        </w:rPr>
        <w:t xml:space="preserve">В рамках мероприятий </w:t>
      </w:r>
      <w:r w:rsidRPr="00FE1796">
        <w:rPr>
          <w:rFonts w:ascii="Times New Roman" w:eastAsia="Times New Roman" w:hAnsi="Times New Roman"/>
          <w:b/>
          <w:sz w:val="28"/>
          <w:szCs w:val="28"/>
          <w:lang w:eastAsia="ru-RU"/>
        </w:rPr>
        <w:t>предварительного контроля</w:t>
      </w:r>
      <w:r w:rsidRPr="00E37461">
        <w:rPr>
          <w:rFonts w:ascii="Times New Roman" w:eastAsia="Times New Roman" w:hAnsi="Times New Roman"/>
          <w:sz w:val="28"/>
          <w:szCs w:val="28"/>
          <w:lang w:eastAsia="ru-RU"/>
        </w:rPr>
        <w:t xml:space="preserve"> проведена </w:t>
      </w:r>
      <w:r w:rsidRPr="00FE1796">
        <w:rPr>
          <w:rFonts w:ascii="Times New Roman" w:eastAsia="Times New Roman" w:hAnsi="Times New Roman"/>
          <w:sz w:val="28"/>
          <w:szCs w:val="28"/>
          <w:lang w:eastAsia="ru-RU"/>
        </w:rPr>
        <w:t xml:space="preserve">экспертиза </w:t>
      </w:r>
      <w:r w:rsidRPr="00FE1796">
        <w:rPr>
          <w:rFonts w:ascii="Times New Roman" w:hAnsi="Times New Roman"/>
          <w:sz w:val="28"/>
          <w:szCs w:val="28"/>
        </w:rPr>
        <w:t>проекта муниципального правового</w:t>
      </w:r>
      <w:r w:rsidR="0097602C">
        <w:rPr>
          <w:rFonts w:ascii="Times New Roman" w:hAnsi="Times New Roman"/>
          <w:sz w:val="28"/>
          <w:szCs w:val="28"/>
        </w:rPr>
        <w:t xml:space="preserve"> акта «О местном бюджете на 2017</w:t>
      </w:r>
      <w:r w:rsidRPr="00FE1796">
        <w:rPr>
          <w:rFonts w:ascii="Times New Roman" w:hAnsi="Times New Roman"/>
          <w:sz w:val="28"/>
          <w:szCs w:val="28"/>
        </w:rPr>
        <w:t xml:space="preserve"> год</w:t>
      </w:r>
      <w:r w:rsidR="0097602C">
        <w:rPr>
          <w:rFonts w:ascii="Times New Roman" w:hAnsi="Times New Roman"/>
          <w:sz w:val="28"/>
          <w:szCs w:val="28"/>
        </w:rPr>
        <w:t xml:space="preserve"> и плановый период 2018-2019 годов</w:t>
      </w:r>
      <w:r w:rsidRPr="00FE1796">
        <w:rPr>
          <w:rFonts w:ascii="Times New Roman" w:hAnsi="Times New Roman"/>
          <w:sz w:val="28"/>
          <w:szCs w:val="28"/>
        </w:rPr>
        <w:t xml:space="preserve">». </w:t>
      </w:r>
    </w:p>
    <w:p w:rsidR="00B4007F" w:rsidRDefault="00B4007F" w:rsidP="00B4007F">
      <w:pPr>
        <w:spacing w:after="0" w:line="240" w:lineRule="auto"/>
        <w:ind w:firstLine="284"/>
        <w:jc w:val="both"/>
        <w:rPr>
          <w:rFonts w:ascii="Times New Roman" w:eastAsia="Times New Roman" w:hAnsi="Times New Roman" w:cs="Times New Roman"/>
          <w:sz w:val="28"/>
          <w:szCs w:val="20"/>
          <w:lang w:eastAsia="ru-RU"/>
        </w:rPr>
      </w:pPr>
      <w:r w:rsidRPr="00F8253B">
        <w:rPr>
          <w:rFonts w:ascii="Times New Roman" w:eastAsia="Times New Roman" w:hAnsi="Times New Roman" w:cs="Times New Roman"/>
          <w:sz w:val="28"/>
          <w:szCs w:val="20"/>
          <w:lang w:eastAsia="ru-RU"/>
        </w:rPr>
        <w:t>Экспертиза проекта бюджета города проводилась с целью определения соблюдения бюджетного законодательства при разработке и принятии бюджета на очередной финансовый год и плановый период, анализа объективности планирования доходов и расходов бюджета города.</w:t>
      </w:r>
    </w:p>
    <w:p w:rsidR="00B4007F" w:rsidRDefault="00B4007F" w:rsidP="00B4007F">
      <w:pPr>
        <w:spacing w:after="0" w:line="240" w:lineRule="auto"/>
        <w:ind w:firstLine="284"/>
        <w:jc w:val="both"/>
        <w:rPr>
          <w:rFonts w:ascii="Times New Roman" w:eastAsia="Times New Roman" w:hAnsi="Times New Roman" w:cs="Times New Roman"/>
          <w:sz w:val="28"/>
          <w:szCs w:val="20"/>
          <w:lang w:eastAsia="ru-RU"/>
        </w:rPr>
      </w:pPr>
      <w:r w:rsidRPr="00AB79B5">
        <w:rPr>
          <w:rFonts w:ascii="Times New Roman" w:eastAsia="Times New Roman" w:hAnsi="Times New Roman" w:cs="Times New Roman"/>
          <w:sz w:val="28"/>
          <w:szCs w:val="20"/>
          <w:lang w:eastAsia="ru-RU"/>
        </w:rPr>
        <w:t>В соответствии с п.3 ст. 184.1 Бюджетного кодекса в проекте бюджета распределение бюджетных ассигнований осуществлено по разделам, подразделам, целевым статьям (муниципальным программам и непрограммным направлениям деятельности), группам и подгруппам видов расходов.</w:t>
      </w:r>
    </w:p>
    <w:p w:rsidR="00B4007F" w:rsidRPr="00AB79B5" w:rsidRDefault="0078676F" w:rsidP="00B4007F">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З</w:t>
      </w:r>
      <w:r w:rsidR="00B4007F" w:rsidRPr="00AB79B5">
        <w:rPr>
          <w:rFonts w:ascii="Times New Roman" w:eastAsia="Times New Roman" w:hAnsi="Times New Roman" w:cs="Times New Roman"/>
          <w:sz w:val="28"/>
          <w:szCs w:val="20"/>
          <w:lang w:eastAsia="ru-RU"/>
        </w:rPr>
        <w:t xml:space="preserve">аключении </w:t>
      </w:r>
      <w:r w:rsidR="00B4007F">
        <w:rPr>
          <w:rFonts w:ascii="Times New Roman" w:eastAsia="Times New Roman" w:hAnsi="Times New Roman" w:cs="Times New Roman"/>
          <w:sz w:val="28"/>
          <w:szCs w:val="20"/>
          <w:lang w:eastAsia="ru-RU"/>
        </w:rPr>
        <w:t>КСП</w:t>
      </w:r>
      <w:r w:rsidR="00B4007F" w:rsidRPr="00AB79B5">
        <w:rPr>
          <w:rFonts w:ascii="Times New Roman" w:eastAsia="Times New Roman" w:hAnsi="Times New Roman" w:cs="Times New Roman"/>
          <w:sz w:val="28"/>
          <w:szCs w:val="20"/>
          <w:lang w:eastAsia="ru-RU"/>
        </w:rPr>
        <w:t xml:space="preserve"> была представлена общая характеристика проекта </w:t>
      </w:r>
      <w:r w:rsidR="00B4007F">
        <w:rPr>
          <w:rFonts w:ascii="Times New Roman" w:eastAsia="Times New Roman" w:hAnsi="Times New Roman" w:cs="Times New Roman"/>
          <w:sz w:val="28"/>
          <w:szCs w:val="20"/>
          <w:lang w:eastAsia="ru-RU"/>
        </w:rPr>
        <w:t>бюджета муниципального образования</w:t>
      </w:r>
      <w:r w:rsidR="00B4007F" w:rsidRPr="00AB79B5">
        <w:rPr>
          <w:rFonts w:ascii="Times New Roman" w:eastAsia="Times New Roman" w:hAnsi="Times New Roman" w:cs="Times New Roman"/>
          <w:sz w:val="28"/>
          <w:szCs w:val="20"/>
          <w:lang w:eastAsia="ru-RU"/>
        </w:rPr>
        <w:t xml:space="preserve">; оценка соответствия внесенного проекта Решения о бюджете сведениям и документам, являющимися основанием составления проекта бюджета; оценка соответствия текстовой части и структуры проекта Решения о бюджете требованиям бюджетного </w:t>
      </w:r>
      <w:r w:rsidR="00B4007F" w:rsidRPr="00AB79B5">
        <w:rPr>
          <w:rFonts w:ascii="Times New Roman" w:eastAsia="Times New Roman" w:hAnsi="Times New Roman" w:cs="Times New Roman"/>
          <w:sz w:val="28"/>
          <w:szCs w:val="20"/>
          <w:lang w:eastAsia="ru-RU"/>
        </w:rPr>
        <w:lastRenderedPageBreak/>
        <w:t xml:space="preserve">законодательства; оценка достоверности и полноты отражения доходов в доходной части бюджета; анализ расходов бюджета </w:t>
      </w:r>
      <w:r w:rsidR="00B4007F">
        <w:rPr>
          <w:rFonts w:ascii="Times New Roman" w:eastAsia="Times New Roman" w:hAnsi="Times New Roman" w:cs="Times New Roman"/>
          <w:sz w:val="28"/>
          <w:szCs w:val="20"/>
          <w:lang w:eastAsia="ru-RU"/>
        </w:rPr>
        <w:t>на финансовое обеспечение</w:t>
      </w:r>
      <w:r w:rsidR="00B4007F" w:rsidRPr="00AB79B5">
        <w:rPr>
          <w:rFonts w:ascii="Times New Roman" w:eastAsia="Times New Roman" w:hAnsi="Times New Roman" w:cs="Times New Roman"/>
          <w:sz w:val="28"/>
          <w:szCs w:val="20"/>
          <w:lang w:eastAsia="ru-RU"/>
        </w:rPr>
        <w:t xml:space="preserve"> выполнения функций и п</w:t>
      </w:r>
      <w:r w:rsidR="00B4007F">
        <w:rPr>
          <w:rFonts w:ascii="Times New Roman" w:eastAsia="Times New Roman" w:hAnsi="Times New Roman" w:cs="Times New Roman"/>
          <w:sz w:val="28"/>
          <w:szCs w:val="20"/>
          <w:lang w:eastAsia="ru-RU"/>
        </w:rPr>
        <w:t>олномочий муниципальных органов</w:t>
      </w:r>
      <w:r w:rsidR="00B4007F" w:rsidRPr="00AB79B5">
        <w:rPr>
          <w:rFonts w:ascii="Times New Roman" w:eastAsia="Times New Roman" w:hAnsi="Times New Roman" w:cs="Times New Roman"/>
          <w:sz w:val="28"/>
          <w:szCs w:val="20"/>
          <w:lang w:eastAsia="ru-RU"/>
        </w:rPr>
        <w:t xml:space="preserve">; анализ запланированных бюджетных ассигнований на исполнение муниципальных гарантий. </w:t>
      </w:r>
    </w:p>
    <w:p w:rsidR="00222A6C" w:rsidRDefault="00222A6C" w:rsidP="00222A6C">
      <w:pPr>
        <w:spacing w:after="0" w:line="240" w:lineRule="auto"/>
        <w:ind w:firstLine="284"/>
        <w:jc w:val="both"/>
        <w:rPr>
          <w:rFonts w:ascii="Times New Roman" w:eastAsia="Times New Roman" w:hAnsi="Times New Roman" w:cs="Times New Roman"/>
          <w:sz w:val="28"/>
          <w:szCs w:val="20"/>
          <w:lang w:eastAsia="ru-RU"/>
        </w:rPr>
      </w:pPr>
      <w:r w:rsidRPr="0071774E">
        <w:rPr>
          <w:rFonts w:ascii="Times New Roman" w:eastAsia="Times New Roman" w:hAnsi="Times New Roman" w:cs="Times New Roman"/>
          <w:sz w:val="28"/>
          <w:szCs w:val="20"/>
          <w:lang w:eastAsia="ru-RU"/>
        </w:rPr>
        <w:t xml:space="preserve">Проведена экспертиза и подготовлены </w:t>
      </w:r>
      <w:r w:rsidR="0097602C">
        <w:rPr>
          <w:rFonts w:ascii="Times New Roman" w:eastAsia="Times New Roman" w:hAnsi="Times New Roman" w:cs="Times New Roman"/>
          <w:sz w:val="28"/>
          <w:szCs w:val="20"/>
          <w:lang w:eastAsia="ru-RU"/>
        </w:rPr>
        <w:t>заключения на 6</w:t>
      </w:r>
      <w:r w:rsidRPr="0071774E">
        <w:rPr>
          <w:rFonts w:ascii="Times New Roman" w:eastAsia="Times New Roman" w:hAnsi="Times New Roman" w:cs="Times New Roman"/>
          <w:sz w:val="28"/>
          <w:szCs w:val="20"/>
          <w:lang w:eastAsia="ru-RU"/>
        </w:rPr>
        <w:t xml:space="preserve"> проекто</w:t>
      </w:r>
      <w:r>
        <w:rPr>
          <w:rFonts w:ascii="Times New Roman" w:eastAsia="Times New Roman" w:hAnsi="Times New Roman" w:cs="Times New Roman"/>
          <w:sz w:val="28"/>
          <w:szCs w:val="20"/>
          <w:lang w:eastAsia="ru-RU"/>
        </w:rPr>
        <w:t>в муниципальных правовых актов «</w:t>
      </w:r>
      <w:r w:rsidRPr="0071774E">
        <w:rPr>
          <w:rFonts w:ascii="Times New Roman" w:eastAsia="Times New Roman" w:hAnsi="Times New Roman" w:cs="Times New Roman"/>
          <w:sz w:val="28"/>
          <w:szCs w:val="20"/>
          <w:lang w:eastAsia="ru-RU"/>
        </w:rPr>
        <w:t xml:space="preserve">О внесении изменений в  </w:t>
      </w:r>
      <w:r>
        <w:rPr>
          <w:rFonts w:ascii="Times New Roman" w:eastAsia="Times New Roman" w:hAnsi="Times New Roman" w:cs="Times New Roman"/>
          <w:sz w:val="28"/>
          <w:szCs w:val="20"/>
          <w:lang w:eastAsia="ru-RU"/>
        </w:rPr>
        <w:t>решение Думы</w:t>
      </w:r>
      <w:r w:rsidRPr="0071774E">
        <w:rPr>
          <w:rFonts w:ascii="Times New Roman" w:eastAsia="Times New Roman" w:hAnsi="Times New Roman" w:cs="Times New Roman"/>
          <w:sz w:val="28"/>
          <w:szCs w:val="20"/>
          <w:lang w:eastAsia="ru-RU"/>
        </w:rPr>
        <w:t xml:space="preserve"> от </w:t>
      </w:r>
      <w:r w:rsidR="0097602C">
        <w:rPr>
          <w:rFonts w:ascii="Times New Roman" w:eastAsia="Times New Roman" w:hAnsi="Times New Roman" w:cs="Times New Roman"/>
          <w:sz w:val="28"/>
          <w:szCs w:val="20"/>
          <w:lang w:eastAsia="ru-RU"/>
        </w:rPr>
        <w:t>18.12.2015</w:t>
      </w:r>
      <w:r>
        <w:rPr>
          <w:rFonts w:ascii="Times New Roman" w:eastAsia="Times New Roman" w:hAnsi="Times New Roman" w:cs="Times New Roman"/>
          <w:sz w:val="28"/>
          <w:szCs w:val="20"/>
          <w:lang w:eastAsia="ru-RU"/>
        </w:rPr>
        <w:t xml:space="preserve">  </w:t>
      </w:r>
      <w:r w:rsidRPr="0071774E">
        <w:rPr>
          <w:rFonts w:ascii="Times New Roman" w:eastAsia="Times New Roman" w:hAnsi="Times New Roman" w:cs="Times New Roman"/>
          <w:sz w:val="28"/>
          <w:szCs w:val="20"/>
          <w:lang w:eastAsia="ru-RU"/>
        </w:rPr>
        <w:t xml:space="preserve">№ </w:t>
      </w:r>
      <w:r w:rsidR="0097602C">
        <w:rPr>
          <w:rFonts w:ascii="Times New Roman" w:eastAsia="Times New Roman" w:hAnsi="Times New Roman" w:cs="Times New Roman"/>
          <w:sz w:val="28"/>
          <w:szCs w:val="20"/>
          <w:lang w:eastAsia="ru-RU"/>
        </w:rPr>
        <w:t>4/19</w:t>
      </w:r>
      <w:r>
        <w:rPr>
          <w:rFonts w:ascii="Times New Roman" w:eastAsia="Times New Roman" w:hAnsi="Times New Roman" w:cs="Times New Roman"/>
          <w:sz w:val="28"/>
          <w:szCs w:val="20"/>
          <w:lang w:eastAsia="ru-RU"/>
        </w:rPr>
        <w:t>-ДГ «</w:t>
      </w:r>
      <w:r w:rsidRPr="0071774E">
        <w:rPr>
          <w:rFonts w:ascii="Times New Roman" w:eastAsia="Times New Roman" w:hAnsi="Times New Roman" w:cs="Times New Roman"/>
          <w:sz w:val="28"/>
          <w:szCs w:val="20"/>
          <w:lang w:eastAsia="ru-RU"/>
        </w:rPr>
        <w:t xml:space="preserve">О </w:t>
      </w:r>
      <w:r>
        <w:rPr>
          <w:rFonts w:ascii="Times New Roman" w:eastAsia="Times New Roman" w:hAnsi="Times New Roman" w:cs="Times New Roman"/>
          <w:sz w:val="28"/>
          <w:szCs w:val="20"/>
          <w:lang w:eastAsia="ru-RU"/>
        </w:rPr>
        <w:t xml:space="preserve">местном </w:t>
      </w:r>
      <w:r w:rsidRPr="0071774E">
        <w:rPr>
          <w:rFonts w:ascii="Times New Roman" w:eastAsia="Times New Roman" w:hAnsi="Times New Roman" w:cs="Times New Roman"/>
          <w:sz w:val="28"/>
          <w:szCs w:val="20"/>
          <w:lang w:eastAsia="ru-RU"/>
        </w:rPr>
        <w:t>бюджете</w:t>
      </w:r>
      <w:r w:rsidR="0097602C">
        <w:rPr>
          <w:rFonts w:ascii="Times New Roman" w:eastAsia="Times New Roman" w:hAnsi="Times New Roman" w:cs="Times New Roman"/>
          <w:sz w:val="28"/>
          <w:szCs w:val="20"/>
          <w:lang w:eastAsia="ru-RU"/>
        </w:rPr>
        <w:t xml:space="preserve">  на 2016</w:t>
      </w:r>
      <w:r w:rsidRPr="0071774E">
        <w:rPr>
          <w:rFonts w:ascii="Times New Roman" w:eastAsia="Times New Roman" w:hAnsi="Times New Roman" w:cs="Times New Roman"/>
          <w:sz w:val="28"/>
          <w:szCs w:val="20"/>
          <w:lang w:eastAsia="ru-RU"/>
        </w:rPr>
        <w:t xml:space="preserve"> год</w:t>
      </w:r>
      <w:r w:rsidR="0097602C">
        <w:rPr>
          <w:rFonts w:ascii="Times New Roman" w:eastAsia="Times New Roman" w:hAnsi="Times New Roman" w:cs="Times New Roman"/>
          <w:sz w:val="28"/>
          <w:szCs w:val="20"/>
          <w:lang w:eastAsia="ru-RU"/>
        </w:rPr>
        <w:t>»</w:t>
      </w:r>
      <w:r w:rsidRPr="0071774E">
        <w:rPr>
          <w:rFonts w:ascii="Times New Roman" w:eastAsia="Times New Roman" w:hAnsi="Times New Roman" w:cs="Times New Roman"/>
          <w:sz w:val="28"/>
          <w:szCs w:val="20"/>
          <w:lang w:eastAsia="ru-RU"/>
        </w:rPr>
        <w:t>. Все предложения, внесенные Контрольно-счетной палатой по результатам проведенных экспертиз, учтены при принятии указанных муниципальных правовых актов</w:t>
      </w:r>
      <w:r w:rsidR="0097602C">
        <w:rPr>
          <w:rFonts w:ascii="Times New Roman" w:eastAsia="Times New Roman" w:hAnsi="Times New Roman" w:cs="Times New Roman"/>
          <w:sz w:val="28"/>
          <w:szCs w:val="20"/>
          <w:lang w:eastAsia="ru-RU"/>
        </w:rPr>
        <w:t>.</w:t>
      </w:r>
    </w:p>
    <w:p w:rsidR="009F7D81" w:rsidRDefault="00AE33D6" w:rsidP="00AE33D6">
      <w:pPr>
        <w:spacing w:after="0" w:line="240" w:lineRule="auto"/>
        <w:ind w:firstLine="284"/>
        <w:jc w:val="both"/>
        <w:rPr>
          <w:rFonts w:ascii="Times New Roman" w:eastAsia="Times New Roman" w:hAnsi="Times New Roman" w:cs="Times New Roman"/>
          <w:sz w:val="28"/>
          <w:szCs w:val="20"/>
          <w:lang w:eastAsia="ru-RU"/>
        </w:rPr>
      </w:pPr>
      <w:r w:rsidRPr="00403A0C">
        <w:rPr>
          <w:rFonts w:ascii="Times New Roman" w:eastAsia="Times New Roman" w:hAnsi="Times New Roman" w:cs="Times New Roman"/>
          <w:sz w:val="28"/>
          <w:szCs w:val="20"/>
          <w:lang w:eastAsia="ru-RU"/>
        </w:rPr>
        <w:t xml:space="preserve">В рамках предварительного финансового контроля проводилась  экспертиза проектов правовых актов администрации города, предусматривающих </w:t>
      </w:r>
      <w:r>
        <w:rPr>
          <w:rFonts w:ascii="Times New Roman" w:eastAsia="Times New Roman" w:hAnsi="Times New Roman" w:cs="Times New Roman"/>
          <w:sz w:val="28"/>
          <w:szCs w:val="20"/>
          <w:lang w:eastAsia="ru-RU"/>
        </w:rPr>
        <w:t>утверждение</w:t>
      </w:r>
      <w:r w:rsidRPr="00403A0C">
        <w:rPr>
          <w:rFonts w:ascii="Times New Roman" w:eastAsia="Times New Roman" w:hAnsi="Times New Roman" w:cs="Times New Roman"/>
          <w:sz w:val="28"/>
          <w:szCs w:val="20"/>
          <w:lang w:eastAsia="ru-RU"/>
        </w:rPr>
        <w:t xml:space="preserve"> муниципальных прогр</w:t>
      </w:r>
      <w:r>
        <w:rPr>
          <w:rFonts w:ascii="Times New Roman" w:eastAsia="Times New Roman" w:hAnsi="Times New Roman" w:cs="Times New Roman"/>
          <w:sz w:val="28"/>
          <w:szCs w:val="20"/>
          <w:lang w:eastAsia="ru-RU"/>
        </w:rPr>
        <w:t>амм.</w:t>
      </w:r>
    </w:p>
    <w:p w:rsidR="00AE33D6" w:rsidRDefault="00AE33D6" w:rsidP="00F65E90">
      <w:pPr>
        <w:spacing w:after="0" w:line="240" w:lineRule="auto"/>
        <w:ind w:firstLine="284"/>
        <w:jc w:val="both"/>
        <w:rPr>
          <w:rFonts w:ascii="Times New Roman" w:eastAsia="Times New Roman" w:hAnsi="Times New Roman" w:cs="Times New Roman"/>
          <w:sz w:val="28"/>
          <w:szCs w:val="20"/>
          <w:lang w:eastAsia="ru-RU"/>
        </w:rPr>
      </w:pPr>
      <w:r w:rsidRPr="00A21C5F">
        <w:rPr>
          <w:rFonts w:ascii="Times New Roman" w:eastAsia="Times New Roman" w:hAnsi="Times New Roman" w:cs="Times New Roman"/>
          <w:sz w:val="28"/>
          <w:szCs w:val="20"/>
          <w:lang w:eastAsia="ru-RU"/>
        </w:rPr>
        <w:t>Согласно абз.4 ч.2 ст. 157 БК РФ проекты муниципальных программ подлежат экспертизе, проводимой органом муниципального финансового контроля. В</w:t>
      </w:r>
      <w:r w:rsidR="0097602C">
        <w:rPr>
          <w:rFonts w:ascii="Times New Roman" w:eastAsia="Times New Roman" w:hAnsi="Times New Roman" w:cs="Times New Roman"/>
          <w:sz w:val="28"/>
          <w:szCs w:val="20"/>
          <w:lang w:eastAsia="ru-RU"/>
        </w:rPr>
        <w:t>о исполнение данной нормы в 2016</w:t>
      </w:r>
      <w:r w:rsidRPr="00A21C5F">
        <w:rPr>
          <w:rFonts w:ascii="Times New Roman" w:eastAsia="Times New Roman" w:hAnsi="Times New Roman" w:cs="Times New Roman"/>
          <w:sz w:val="28"/>
          <w:szCs w:val="20"/>
          <w:lang w:eastAsia="ru-RU"/>
        </w:rPr>
        <w:t xml:space="preserve"> году КСП г. Свирска проведены экспертизы </w:t>
      </w:r>
      <w:r>
        <w:rPr>
          <w:rFonts w:ascii="Times New Roman" w:eastAsia="Times New Roman" w:hAnsi="Times New Roman" w:cs="Times New Roman"/>
          <w:sz w:val="28"/>
          <w:szCs w:val="20"/>
          <w:lang w:eastAsia="ru-RU"/>
        </w:rPr>
        <w:t xml:space="preserve">и подготовлены заключения по </w:t>
      </w:r>
      <w:r w:rsidR="0097602C">
        <w:rPr>
          <w:rFonts w:ascii="Times New Roman" w:eastAsia="Times New Roman" w:hAnsi="Times New Roman" w:cs="Times New Roman"/>
          <w:sz w:val="28"/>
          <w:szCs w:val="20"/>
          <w:lang w:eastAsia="ru-RU"/>
        </w:rPr>
        <w:t>десяти</w:t>
      </w:r>
      <w:r>
        <w:rPr>
          <w:rFonts w:ascii="Times New Roman" w:eastAsia="Times New Roman" w:hAnsi="Times New Roman" w:cs="Times New Roman"/>
          <w:sz w:val="28"/>
          <w:szCs w:val="20"/>
          <w:lang w:eastAsia="ru-RU"/>
        </w:rPr>
        <w:t xml:space="preserve"> новым</w:t>
      </w:r>
      <w:r w:rsidRPr="00A21C5F">
        <w:rPr>
          <w:rFonts w:ascii="Times New Roman" w:eastAsia="Times New Roman" w:hAnsi="Times New Roman" w:cs="Times New Roman"/>
          <w:sz w:val="28"/>
          <w:szCs w:val="20"/>
          <w:lang w:eastAsia="ru-RU"/>
        </w:rPr>
        <w:t xml:space="preserve"> муниципальны</w:t>
      </w:r>
      <w:r>
        <w:rPr>
          <w:rFonts w:ascii="Times New Roman" w:eastAsia="Times New Roman" w:hAnsi="Times New Roman" w:cs="Times New Roman"/>
          <w:sz w:val="28"/>
          <w:szCs w:val="20"/>
          <w:lang w:eastAsia="ru-RU"/>
        </w:rPr>
        <w:t>м</w:t>
      </w:r>
      <w:r w:rsidRPr="00A21C5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A21C5F">
        <w:rPr>
          <w:rFonts w:ascii="Times New Roman" w:eastAsia="Times New Roman" w:hAnsi="Times New Roman" w:cs="Times New Roman"/>
          <w:sz w:val="28"/>
          <w:szCs w:val="20"/>
          <w:lang w:eastAsia="ru-RU"/>
        </w:rPr>
        <w:t>программ</w:t>
      </w:r>
      <w:r>
        <w:rPr>
          <w:rFonts w:ascii="Times New Roman" w:eastAsia="Times New Roman" w:hAnsi="Times New Roman" w:cs="Times New Roman"/>
          <w:sz w:val="28"/>
          <w:szCs w:val="20"/>
          <w:lang w:eastAsia="ru-RU"/>
        </w:rPr>
        <w:t>ам</w:t>
      </w:r>
      <w:r w:rsidRPr="00A21C5F">
        <w:rPr>
          <w:rFonts w:ascii="Times New Roman" w:eastAsia="Times New Roman" w:hAnsi="Times New Roman" w:cs="Times New Roman"/>
          <w:sz w:val="28"/>
          <w:szCs w:val="20"/>
          <w:lang w:eastAsia="ru-RU"/>
        </w:rPr>
        <w:t>,</w:t>
      </w:r>
      <w:r w:rsidR="00F33EE7">
        <w:rPr>
          <w:rFonts w:ascii="Times New Roman" w:eastAsia="Times New Roman" w:hAnsi="Times New Roman" w:cs="Times New Roman"/>
          <w:sz w:val="28"/>
          <w:szCs w:val="20"/>
          <w:lang w:eastAsia="ru-RU"/>
        </w:rPr>
        <w:t xml:space="preserve"> срок действия и финансирование</w:t>
      </w:r>
      <w:r w:rsidRPr="00A21C5F">
        <w:rPr>
          <w:rFonts w:ascii="Times New Roman" w:eastAsia="Times New Roman" w:hAnsi="Times New Roman" w:cs="Times New Roman"/>
          <w:sz w:val="28"/>
          <w:szCs w:val="20"/>
          <w:lang w:eastAsia="ru-RU"/>
        </w:rPr>
        <w:t xml:space="preserve"> которых начина</w:t>
      </w:r>
      <w:r w:rsidR="0097602C">
        <w:rPr>
          <w:rFonts w:ascii="Times New Roman" w:eastAsia="Times New Roman" w:hAnsi="Times New Roman" w:cs="Times New Roman"/>
          <w:sz w:val="28"/>
          <w:szCs w:val="20"/>
          <w:lang w:eastAsia="ru-RU"/>
        </w:rPr>
        <w:t>ются с 2017</w:t>
      </w:r>
      <w:r w:rsidRPr="00A21C5F">
        <w:rPr>
          <w:rFonts w:ascii="Times New Roman" w:eastAsia="Times New Roman" w:hAnsi="Times New Roman" w:cs="Times New Roman"/>
          <w:sz w:val="28"/>
          <w:szCs w:val="20"/>
          <w:lang w:eastAsia="ru-RU"/>
        </w:rPr>
        <w:t xml:space="preserve"> года.</w:t>
      </w:r>
    </w:p>
    <w:p w:rsidR="00BA5F96" w:rsidRPr="00BA5F96" w:rsidRDefault="00BA5F96" w:rsidP="00BA5F96">
      <w:pPr>
        <w:spacing w:after="0" w:line="240" w:lineRule="auto"/>
        <w:ind w:firstLine="284"/>
        <w:jc w:val="both"/>
        <w:rPr>
          <w:rFonts w:ascii="Times New Roman" w:eastAsia="Times New Roman" w:hAnsi="Times New Roman" w:cs="Times New Roman"/>
          <w:sz w:val="28"/>
          <w:szCs w:val="20"/>
          <w:lang w:eastAsia="ru-RU"/>
        </w:rPr>
      </w:pPr>
      <w:r w:rsidRPr="00BA5F96">
        <w:rPr>
          <w:rFonts w:ascii="Times New Roman" w:eastAsia="Times New Roman" w:hAnsi="Times New Roman" w:cs="Times New Roman"/>
          <w:sz w:val="28"/>
          <w:szCs w:val="20"/>
          <w:lang w:eastAsia="ru-RU"/>
        </w:rPr>
        <w:t>В соответствии с Положением о Контрольно-счетной палате заключения по итогам финансово-экономической экспертизы направлялись субъектам правотворческой инициативы</w:t>
      </w:r>
      <w:r>
        <w:rPr>
          <w:rFonts w:ascii="Times New Roman" w:eastAsia="Times New Roman" w:hAnsi="Times New Roman" w:cs="Times New Roman"/>
          <w:sz w:val="28"/>
          <w:szCs w:val="20"/>
          <w:lang w:eastAsia="ru-RU"/>
        </w:rPr>
        <w:t>.</w:t>
      </w:r>
    </w:p>
    <w:p w:rsidR="00BA5F96" w:rsidRDefault="00BA5F96" w:rsidP="00F65E90">
      <w:pPr>
        <w:spacing w:after="0" w:line="240" w:lineRule="auto"/>
        <w:ind w:firstLine="284"/>
        <w:jc w:val="both"/>
        <w:rPr>
          <w:rFonts w:ascii="Times New Roman" w:eastAsia="Times New Roman" w:hAnsi="Times New Roman" w:cs="Times New Roman"/>
          <w:sz w:val="28"/>
          <w:szCs w:val="20"/>
          <w:lang w:eastAsia="ru-RU"/>
        </w:rPr>
      </w:pPr>
    </w:p>
    <w:p w:rsidR="00AE33D6" w:rsidRDefault="00F65E90" w:rsidP="00F65E90">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отчетном периоде Конт</w:t>
      </w:r>
      <w:r w:rsidR="009F2CB9">
        <w:rPr>
          <w:rFonts w:ascii="Times New Roman" w:eastAsia="Times New Roman" w:hAnsi="Times New Roman" w:cs="Times New Roman"/>
          <w:sz w:val="28"/>
          <w:szCs w:val="28"/>
          <w:lang w:eastAsia="ru-RU"/>
        </w:rPr>
        <w:t>рольно-счетной палатой проведены</w:t>
      </w:r>
      <w:r>
        <w:rPr>
          <w:rFonts w:ascii="Times New Roman" w:eastAsia="Times New Roman" w:hAnsi="Times New Roman" w:cs="Times New Roman"/>
          <w:sz w:val="28"/>
          <w:szCs w:val="28"/>
          <w:lang w:eastAsia="ru-RU"/>
        </w:rPr>
        <w:t xml:space="preserve">  экспертиз</w:t>
      </w:r>
      <w:r w:rsidR="009F2CB9">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проектов решений Думы города, по которым подготовлены Заключения с рекомендацией к принятию Думой города.</w:t>
      </w:r>
    </w:p>
    <w:p w:rsidR="00FE1796" w:rsidRDefault="00FE1796" w:rsidP="00FE1796">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рамках </w:t>
      </w:r>
      <w:r w:rsidRPr="00FE1796">
        <w:rPr>
          <w:rFonts w:ascii="Times New Roman" w:eastAsia="Times New Roman" w:hAnsi="Times New Roman" w:cs="Times New Roman"/>
          <w:b/>
          <w:sz w:val="28"/>
          <w:szCs w:val="20"/>
          <w:lang w:eastAsia="ru-RU"/>
        </w:rPr>
        <w:t>текущего контроля</w:t>
      </w:r>
      <w:r>
        <w:rPr>
          <w:rFonts w:ascii="Times New Roman" w:eastAsia="Times New Roman" w:hAnsi="Times New Roman" w:cs="Times New Roman"/>
          <w:sz w:val="28"/>
          <w:szCs w:val="20"/>
          <w:lang w:eastAsia="ru-RU"/>
        </w:rPr>
        <w:t xml:space="preserve"> осуществлялась подготовка Заключений об исполнении бюджета за 1 кварт</w:t>
      </w:r>
      <w:r w:rsidR="00CB5A01">
        <w:rPr>
          <w:rFonts w:ascii="Times New Roman" w:eastAsia="Times New Roman" w:hAnsi="Times New Roman" w:cs="Times New Roman"/>
          <w:sz w:val="28"/>
          <w:szCs w:val="20"/>
          <w:lang w:eastAsia="ru-RU"/>
        </w:rPr>
        <w:t>ал, 1 полугодие и 9 месяцев 2016</w:t>
      </w:r>
      <w:r>
        <w:rPr>
          <w:rFonts w:ascii="Times New Roman" w:eastAsia="Times New Roman" w:hAnsi="Times New Roman" w:cs="Times New Roman"/>
          <w:sz w:val="28"/>
          <w:szCs w:val="20"/>
          <w:lang w:eastAsia="ru-RU"/>
        </w:rPr>
        <w:t xml:space="preserve"> года на основании отчетов об исполнении местного бюджета.      </w:t>
      </w:r>
    </w:p>
    <w:p w:rsidR="00FE1796" w:rsidRDefault="00FE1796" w:rsidP="00FE1796">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Заключения КСП г.Свирска содержали оценку доходных и расходных статей бюджета по объему и структуре, а также анализ выявленных отклонений.</w:t>
      </w:r>
    </w:p>
    <w:p w:rsidR="0052166F" w:rsidRPr="0052166F" w:rsidRDefault="0052166F" w:rsidP="0052166F">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Аналитические</w:t>
      </w:r>
      <w:r w:rsidRPr="005216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заключения</w:t>
      </w:r>
      <w:r w:rsidRPr="0052166F">
        <w:rPr>
          <w:rFonts w:ascii="Times New Roman" w:eastAsia="Times New Roman" w:hAnsi="Times New Roman" w:cs="Times New Roman"/>
          <w:sz w:val="28"/>
          <w:szCs w:val="28"/>
          <w:lang w:eastAsia="ru-RU"/>
        </w:rPr>
        <w:t xml:space="preserve"> о ходе исполнения бюджета </w:t>
      </w:r>
      <w:r>
        <w:rPr>
          <w:rFonts w:ascii="Times New Roman" w:eastAsia="Times New Roman" w:hAnsi="Times New Roman" w:cs="Times New Roman"/>
          <w:sz w:val="28"/>
          <w:szCs w:val="28"/>
          <w:lang w:eastAsia="ru-RU"/>
        </w:rPr>
        <w:t>муниципального образования «город Свирск»</w:t>
      </w:r>
      <w:r w:rsidRPr="005216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направлены</w:t>
      </w:r>
      <w:r w:rsidRPr="005216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мэру </w:t>
      </w:r>
      <w:r w:rsidRPr="0052166F">
        <w:rPr>
          <w:rFonts w:ascii="Times New Roman" w:eastAsia="Times New Roman" w:hAnsi="Times New Roman" w:cs="Times New Roman"/>
          <w:sz w:val="28"/>
          <w:szCs w:val="28"/>
          <w:lang w:eastAsia="ru-RU"/>
        </w:rPr>
        <w:t xml:space="preserve">города и в Думу города. </w:t>
      </w:r>
    </w:p>
    <w:p w:rsidR="00966474" w:rsidRDefault="00966474" w:rsidP="00966474">
      <w:pPr>
        <w:pStyle w:val="ConsPlusNormal"/>
        <w:ind w:firstLine="284"/>
        <w:jc w:val="both"/>
        <w:rPr>
          <w:rFonts w:ascii="Times New Roman" w:hAnsi="Times New Roman" w:cs="Times New Roman"/>
          <w:sz w:val="28"/>
          <w:szCs w:val="28"/>
          <w:lang w:eastAsia="ru-RU"/>
        </w:rPr>
      </w:pPr>
      <w:r w:rsidRPr="00966474">
        <w:rPr>
          <w:rFonts w:ascii="Times New Roman" w:hAnsi="Times New Roman" w:cs="Times New Roman"/>
          <w:b/>
          <w:sz w:val="28"/>
          <w:szCs w:val="28"/>
        </w:rPr>
        <w:t>Последующий контроль</w:t>
      </w:r>
      <w:r w:rsidRPr="00E37461">
        <w:rPr>
          <w:rFonts w:ascii="Times New Roman" w:hAnsi="Times New Roman" w:cs="Times New Roman"/>
          <w:sz w:val="28"/>
          <w:szCs w:val="28"/>
        </w:rPr>
        <w:t xml:space="preserve"> в форме экспертно-аналитическ</w:t>
      </w:r>
      <w:r>
        <w:rPr>
          <w:rFonts w:ascii="Times New Roman" w:hAnsi="Times New Roman" w:cs="Times New Roman"/>
          <w:sz w:val="28"/>
          <w:szCs w:val="28"/>
        </w:rPr>
        <w:t>ого мероприятия осуществлен путе</w:t>
      </w:r>
      <w:r w:rsidRPr="00E37461">
        <w:rPr>
          <w:rFonts w:ascii="Times New Roman" w:hAnsi="Times New Roman" w:cs="Times New Roman"/>
          <w:sz w:val="28"/>
          <w:szCs w:val="28"/>
        </w:rPr>
        <w:t>м п</w:t>
      </w:r>
      <w:r>
        <w:rPr>
          <w:rFonts w:ascii="Times New Roman" w:hAnsi="Times New Roman" w:cs="Times New Roman"/>
          <w:sz w:val="28"/>
          <w:szCs w:val="28"/>
        </w:rPr>
        <w:t>роведения внешней проверки бюджетной отче</w:t>
      </w:r>
      <w:r w:rsidRPr="00E37461">
        <w:rPr>
          <w:rFonts w:ascii="Times New Roman" w:hAnsi="Times New Roman" w:cs="Times New Roman"/>
          <w:sz w:val="28"/>
          <w:szCs w:val="28"/>
        </w:rPr>
        <w:t>т</w:t>
      </w:r>
      <w:r>
        <w:rPr>
          <w:rFonts w:ascii="Times New Roman" w:hAnsi="Times New Roman" w:cs="Times New Roman"/>
          <w:sz w:val="28"/>
          <w:szCs w:val="28"/>
        </w:rPr>
        <w:t xml:space="preserve">ности </w:t>
      </w:r>
      <w:r w:rsidRPr="004F46DA">
        <w:rPr>
          <w:rFonts w:ascii="Times New Roman" w:hAnsi="Times New Roman" w:cs="Times New Roman"/>
          <w:sz w:val="28"/>
          <w:szCs w:val="28"/>
        </w:rPr>
        <w:t>семи</w:t>
      </w:r>
      <w:r>
        <w:rPr>
          <w:rFonts w:ascii="Times New Roman" w:hAnsi="Times New Roman" w:cs="Times New Roman"/>
          <w:sz w:val="28"/>
          <w:szCs w:val="28"/>
        </w:rPr>
        <w:t xml:space="preserve"> главных распоряд</w:t>
      </w:r>
      <w:r w:rsidR="00CB5A01">
        <w:rPr>
          <w:rFonts w:ascii="Times New Roman" w:hAnsi="Times New Roman" w:cs="Times New Roman"/>
          <w:sz w:val="28"/>
          <w:szCs w:val="28"/>
        </w:rPr>
        <w:t>ителей бюджетных средств за 2015</w:t>
      </w:r>
      <w:r>
        <w:rPr>
          <w:rFonts w:ascii="Times New Roman" w:hAnsi="Times New Roman" w:cs="Times New Roman"/>
          <w:sz w:val="28"/>
          <w:szCs w:val="28"/>
        </w:rPr>
        <w:t xml:space="preserve"> год </w:t>
      </w:r>
      <w:r w:rsidRPr="00E37461">
        <w:rPr>
          <w:rFonts w:ascii="Times New Roman" w:hAnsi="Times New Roman" w:cs="Times New Roman"/>
          <w:sz w:val="28"/>
          <w:szCs w:val="28"/>
        </w:rPr>
        <w:t xml:space="preserve">и подготовке заключения на проект </w:t>
      </w:r>
      <w:hyperlink r:id="rId10" w:history="1">
        <w:r w:rsidRPr="00E37461">
          <w:rPr>
            <w:rFonts w:ascii="Times New Roman" w:hAnsi="Times New Roman" w:cs="Times New Roman"/>
            <w:sz w:val="28"/>
            <w:szCs w:val="28"/>
          </w:rPr>
          <w:t>решения</w:t>
        </w:r>
      </w:hyperlink>
      <w:r>
        <w:rPr>
          <w:rFonts w:ascii="Times New Roman" w:hAnsi="Times New Roman" w:cs="Times New Roman"/>
          <w:sz w:val="28"/>
          <w:szCs w:val="28"/>
        </w:rPr>
        <w:t xml:space="preserve"> Думы </w:t>
      </w:r>
      <w:r w:rsidRPr="002B0BED">
        <w:rPr>
          <w:rFonts w:ascii="Times New Roman" w:hAnsi="Times New Roman" w:cs="Times New Roman"/>
          <w:sz w:val="28"/>
          <w:szCs w:val="28"/>
          <w:lang w:eastAsia="ru-RU"/>
        </w:rPr>
        <w:t>«Об исполнении бюджета муниципального образов</w:t>
      </w:r>
      <w:r w:rsidR="00CB5A01">
        <w:rPr>
          <w:rFonts w:ascii="Times New Roman" w:hAnsi="Times New Roman" w:cs="Times New Roman"/>
          <w:sz w:val="28"/>
          <w:szCs w:val="28"/>
          <w:lang w:eastAsia="ru-RU"/>
        </w:rPr>
        <w:t>ания «город Свирск» за 2015</w:t>
      </w:r>
      <w:r>
        <w:rPr>
          <w:rFonts w:ascii="Times New Roman" w:hAnsi="Times New Roman" w:cs="Times New Roman"/>
          <w:sz w:val="28"/>
          <w:szCs w:val="28"/>
          <w:lang w:eastAsia="ru-RU"/>
        </w:rPr>
        <w:t xml:space="preserve"> год».</w:t>
      </w:r>
    </w:p>
    <w:p w:rsidR="00DA56C6" w:rsidRPr="00CA0E48" w:rsidRDefault="00DA56C6" w:rsidP="00DA56C6">
      <w:pPr>
        <w:spacing w:after="0" w:line="240" w:lineRule="auto"/>
        <w:ind w:firstLine="284"/>
        <w:jc w:val="both"/>
        <w:rPr>
          <w:rFonts w:ascii="Times New Roman" w:eastAsia="Times New Roman" w:hAnsi="Times New Roman" w:cs="Times New Roman"/>
          <w:sz w:val="28"/>
          <w:szCs w:val="20"/>
          <w:lang w:eastAsia="ru-RU"/>
        </w:rPr>
      </w:pPr>
      <w:r w:rsidRPr="00365801">
        <w:rPr>
          <w:rFonts w:ascii="Times New Roman" w:eastAsia="Times New Roman" w:hAnsi="Times New Roman" w:cs="Times New Roman"/>
          <w:sz w:val="28"/>
          <w:szCs w:val="20"/>
          <w:lang w:eastAsia="ru-RU"/>
        </w:rPr>
        <w:t xml:space="preserve">В соответствии с требованиями  Бюджетного кодекса Российской Федерации, Положения о бюджетном процессе в </w:t>
      </w:r>
      <w:r>
        <w:rPr>
          <w:rFonts w:ascii="Times New Roman" w:eastAsia="Times New Roman" w:hAnsi="Times New Roman" w:cs="Times New Roman"/>
          <w:sz w:val="28"/>
          <w:szCs w:val="20"/>
          <w:lang w:eastAsia="ru-RU"/>
        </w:rPr>
        <w:t>муниципальном образовании «город Свирск»</w:t>
      </w:r>
      <w:r w:rsidRPr="00365801">
        <w:rPr>
          <w:rFonts w:ascii="Times New Roman" w:eastAsia="Times New Roman" w:hAnsi="Times New Roman" w:cs="Times New Roman"/>
          <w:sz w:val="28"/>
          <w:szCs w:val="20"/>
          <w:lang w:eastAsia="ru-RU"/>
        </w:rPr>
        <w:t xml:space="preserve">  Контрольно-счетной палатой  была проведена внешняя проверка  годового отчета об и</w:t>
      </w:r>
      <w:r>
        <w:rPr>
          <w:rFonts w:ascii="Times New Roman" w:eastAsia="Times New Roman" w:hAnsi="Times New Roman" w:cs="Times New Roman"/>
          <w:sz w:val="28"/>
          <w:szCs w:val="20"/>
          <w:lang w:eastAsia="ru-RU"/>
        </w:rPr>
        <w:t>сполнении бюджета муниципального обр</w:t>
      </w:r>
      <w:r w:rsidR="00CB5A01">
        <w:rPr>
          <w:rFonts w:ascii="Times New Roman" w:eastAsia="Times New Roman" w:hAnsi="Times New Roman" w:cs="Times New Roman"/>
          <w:sz w:val="28"/>
          <w:szCs w:val="20"/>
          <w:lang w:eastAsia="ru-RU"/>
        </w:rPr>
        <w:t>азования «город Свирск»  за 2015</w:t>
      </w:r>
      <w:r>
        <w:rPr>
          <w:rFonts w:ascii="Times New Roman" w:eastAsia="Times New Roman" w:hAnsi="Times New Roman" w:cs="Times New Roman"/>
          <w:sz w:val="28"/>
          <w:szCs w:val="20"/>
          <w:lang w:eastAsia="ru-RU"/>
        </w:rPr>
        <w:t xml:space="preserve"> год</w:t>
      </w:r>
      <w:r w:rsidRPr="00CA0E48">
        <w:rPr>
          <w:rFonts w:ascii="Times New Roman" w:eastAsia="Times New Roman" w:hAnsi="Times New Roman" w:cs="Times New Roman"/>
          <w:sz w:val="28"/>
          <w:szCs w:val="20"/>
          <w:lang w:eastAsia="ru-RU"/>
        </w:rPr>
        <w:t xml:space="preserve">, в </w:t>
      </w:r>
      <w:r>
        <w:rPr>
          <w:rFonts w:ascii="Times New Roman" w:eastAsia="Times New Roman" w:hAnsi="Times New Roman" w:cs="Times New Roman"/>
          <w:sz w:val="28"/>
          <w:szCs w:val="20"/>
          <w:lang w:eastAsia="ru-RU"/>
        </w:rPr>
        <w:t>результате</w:t>
      </w:r>
      <w:r w:rsidRPr="00CA0E48">
        <w:rPr>
          <w:rFonts w:ascii="Times New Roman" w:eastAsia="Times New Roman" w:hAnsi="Times New Roman" w:cs="Times New Roman"/>
          <w:sz w:val="28"/>
          <w:szCs w:val="20"/>
          <w:lang w:eastAsia="ru-RU"/>
        </w:rPr>
        <w:t xml:space="preserve"> которой </w:t>
      </w:r>
      <w:r>
        <w:rPr>
          <w:rFonts w:ascii="Times New Roman" w:eastAsia="Times New Roman" w:hAnsi="Times New Roman" w:cs="Times New Roman"/>
          <w:sz w:val="28"/>
          <w:szCs w:val="20"/>
          <w:lang w:eastAsia="ru-RU"/>
        </w:rPr>
        <w:t xml:space="preserve">выявлены </w:t>
      </w:r>
      <w:r>
        <w:rPr>
          <w:rFonts w:ascii="Times New Roman" w:eastAsia="Times New Roman" w:hAnsi="Times New Roman" w:cs="Times New Roman"/>
          <w:sz w:val="28"/>
          <w:szCs w:val="20"/>
          <w:lang w:eastAsia="ru-RU"/>
        </w:rPr>
        <w:lastRenderedPageBreak/>
        <w:t>факты</w:t>
      </w:r>
      <w:r w:rsidRPr="00CA0E48">
        <w:rPr>
          <w:rFonts w:ascii="Times New Roman" w:eastAsia="Times New Roman" w:hAnsi="Times New Roman" w:cs="Times New Roman"/>
          <w:sz w:val="28"/>
          <w:szCs w:val="20"/>
          <w:lang w:eastAsia="ru-RU"/>
        </w:rPr>
        <w:t xml:space="preserve"> несоблюдения требований бюджетного законодательства и недостатков в организации исполнения бюджета. </w:t>
      </w:r>
    </w:p>
    <w:p w:rsidR="00DA56C6" w:rsidRPr="0019536A" w:rsidRDefault="00DA56C6" w:rsidP="00DA56C6">
      <w:pPr>
        <w:spacing w:after="0" w:line="240" w:lineRule="auto"/>
        <w:ind w:firstLine="284"/>
        <w:jc w:val="both"/>
        <w:rPr>
          <w:rFonts w:ascii="Times New Roman" w:eastAsia="Times New Roman" w:hAnsi="Times New Roman" w:cs="Times New Roman"/>
          <w:sz w:val="28"/>
          <w:szCs w:val="20"/>
          <w:lang w:eastAsia="ru-RU"/>
        </w:rPr>
      </w:pPr>
      <w:r w:rsidRPr="00CA0E48">
        <w:rPr>
          <w:rFonts w:ascii="Times New Roman" w:eastAsia="Times New Roman" w:hAnsi="Times New Roman" w:cs="Times New Roman"/>
          <w:sz w:val="28"/>
          <w:szCs w:val="20"/>
          <w:lang w:eastAsia="ru-RU"/>
        </w:rPr>
        <w:t>Результаты проверки нашли отражение в Заключение на годовой о</w:t>
      </w:r>
      <w:r w:rsidRPr="00CA0E48">
        <w:rPr>
          <w:rFonts w:ascii="Times New Roman" w:eastAsia="Times New Roman" w:hAnsi="Times New Roman" w:cs="Times New Roman"/>
          <w:bCs/>
          <w:sz w:val="28"/>
          <w:szCs w:val="20"/>
          <w:lang w:eastAsia="ru-RU"/>
        </w:rPr>
        <w:t>тчет об исполнении бюджета муниципального образования «город Свирск» за  20</w:t>
      </w:r>
      <w:r w:rsidR="00CB5A01">
        <w:rPr>
          <w:rFonts w:ascii="Times New Roman" w:eastAsia="Times New Roman" w:hAnsi="Times New Roman" w:cs="Times New Roman"/>
          <w:bCs/>
          <w:sz w:val="28"/>
          <w:szCs w:val="20"/>
          <w:lang w:eastAsia="ru-RU"/>
        </w:rPr>
        <w:t>15</w:t>
      </w:r>
      <w:r w:rsidRPr="00CA0E48">
        <w:rPr>
          <w:rFonts w:ascii="Times New Roman" w:eastAsia="Times New Roman" w:hAnsi="Times New Roman" w:cs="Times New Roman"/>
          <w:bCs/>
          <w:sz w:val="28"/>
          <w:szCs w:val="20"/>
          <w:lang w:eastAsia="ru-RU"/>
        </w:rPr>
        <w:t xml:space="preserve"> </w:t>
      </w:r>
      <w:r w:rsidR="00CB5A01">
        <w:rPr>
          <w:rFonts w:ascii="Times New Roman" w:eastAsia="Times New Roman" w:hAnsi="Times New Roman" w:cs="Times New Roman"/>
          <w:bCs/>
          <w:sz w:val="28"/>
          <w:szCs w:val="20"/>
          <w:lang w:eastAsia="ru-RU"/>
        </w:rPr>
        <w:t xml:space="preserve">год  </w:t>
      </w:r>
      <w:r w:rsidR="00CB5A01" w:rsidRPr="00310333">
        <w:rPr>
          <w:rFonts w:ascii="Times New Roman" w:eastAsia="Times New Roman" w:hAnsi="Times New Roman" w:cs="Times New Roman"/>
          <w:bCs/>
          <w:sz w:val="28"/>
          <w:szCs w:val="20"/>
          <w:lang w:eastAsia="ru-RU"/>
        </w:rPr>
        <w:t>(</w:t>
      </w:r>
      <w:r w:rsidR="00310333" w:rsidRPr="00310333">
        <w:rPr>
          <w:rFonts w:ascii="Times New Roman" w:eastAsia="Times New Roman" w:hAnsi="Times New Roman" w:cs="Times New Roman"/>
          <w:bCs/>
          <w:sz w:val="28"/>
          <w:szCs w:val="20"/>
          <w:lang w:eastAsia="ru-RU"/>
        </w:rPr>
        <w:t>от 07</w:t>
      </w:r>
      <w:r w:rsidR="00CB5A01" w:rsidRPr="00310333">
        <w:rPr>
          <w:rFonts w:ascii="Times New Roman" w:eastAsia="Times New Roman" w:hAnsi="Times New Roman" w:cs="Times New Roman"/>
          <w:bCs/>
          <w:sz w:val="28"/>
          <w:szCs w:val="20"/>
          <w:lang w:eastAsia="ru-RU"/>
        </w:rPr>
        <w:t>.0</w:t>
      </w:r>
      <w:r w:rsidR="00310333" w:rsidRPr="00310333">
        <w:rPr>
          <w:rFonts w:ascii="Times New Roman" w:eastAsia="Times New Roman" w:hAnsi="Times New Roman" w:cs="Times New Roman"/>
          <w:bCs/>
          <w:sz w:val="28"/>
          <w:szCs w:val="20"/>
          <w:lang w:eastAsia="ru-RU"/>
        </w:rPr>
        <w:t>4</w:t>
      </w:r>
      <w:r w:rsidR="00CB5A01" w:rsidRPr="00310333">
        <w:rPr>
          <w:rFonts w:ascii="Times New Roman" w:eastAsia="Times New Roman" w:hAnsi="Times New Roman" w:cs="Times New Roman"/>
          <w:bCs/>
          <w:sz w:val="28"/>
          <w:szCs w:val="20"/>
          <w:lang w:eastAsia="ru-RU"/>
        </w:rPr>
        <w:t xml:space="preserve">.2016 г. № </w:t>
      </w:r>
      <w:r w:rsidR="00310333" w:rsidRPr="00310333">
        <w:rPr>
          <w:rFonts w:ascii="Times New Roman" w:eastAsia="Times New Roman" w:hAnsi="Times New Roman" w:cs="Times New Roman"/>
          <w:bCs/>
          <w:sz w:val="28"/>
          <w:szCs w:val="20"/>
          <w:lang w:eastAsia="ru-RU"/>
        </w:rPr>
        <w:t>10</w:t>
      </w:r>
      <w:r w:rsidRPr="00310333">
        <w:rPr>
          <w:rFonts w:ascii="Times New Roman" w:eastAsia="Times New Roman" w:hAnsi="Times New Roman" w:cs="Times New Roman"/>
          <w:bCs/>
          <w:sz w:val="28"/>
          <w:szCs w:val="20"/>
          <w:lang w:eastAsia="ru-RU"/>
        </w:rPr>
        <w:t>-з</w:t>
      </w:r>
      <w:r w:rsidR="00CB5A01" w:rsidRPr="00310333">
        <w:rPr>
          <w:rFonts w:ascii="Times New Roman" w:eastAsia="Times New Roman" w:hAnsi="Times New Roman" w:cs="Times New Roman"/>
          <w:bCs/>
          <w:sz w:val="28"/>
          <w:szCs w:val="20"/>
          <w:lang w:eastAsia="ru-RU"/>
        </w:rPr>
        <w:t>/2016</w:t>
      </w:r>
      <w:r w:rsidRPr="00310333">
        <w:rPr>
          <w:rFonts w:ascii="Times New Roman" w:eastAsia="Times New Roman" w:hAnsi="Times New Roman" w:cs="Times New Roman"/>
          <w:bCs/>
          <w:sz w:val="28"/>
          <w:szCs w:val="20"/>
          <w:lang w:eastAsia="ru-RU"/>
        </w:rPr>
        <w:t>).</w:t>
      </w:r>
    </w:p>
    <w:p w:rsidR="00DA56C6" w:rsidRPr="00536254" w:rsidRDefault="00DA56C6" w:rsidP="00DA56C6">
      <w:pPr>
        <w:spacing w:after="0" w:line="240" w:lineRule="auto"/>
        <w:ind w:firstLine="284"/>
        <w:jc w:val="both"/>
        <w:rPr>
          <w:rFonts w:ascii="Times New Roman" w:eastAsia="Times New Roman" w:hAnsi="Times New Roman" w:cs="Times New Roman"/>
          <w:bCs/>
          <w:sz w:val="28"/>
          <w:szCs w:val="20"/>
          <w:lang w:eastAsia="ru-RU"/>
        </w:rPr>
      </w:pPr>
      <w:r w:rsidRPr="00536254">
        <w:rPr>
          <w:rFonts w:ascii="Times New Roman" w:eastAsia="Times New Roman" w:hAnsi="Times New Roman" w:cs="Times New Roman"/>
          <w:sz w:val="28"/>
          <w:szCs w:val="20"/>
          <w:lang w:eastAsia="ru-RU"/>
        </w:rPr>
        <w:t>В ходе в</w:t>
      </w:r>
      <w:r w:rsidR="00427697">
        <w:rPr>
          <w:rFonts w:ascii="Times New Roman" w:eastAsia="Times New Roman" w:hAnsi="Times New Roman" w:cs="Times New Roman"/>
          <w:sz w:val="28"/>
          <w:szCs w:val="20"/>
          <w:lang w:eastAsia="ru-RU"/>
        </w:rPr>
        <w:t>нешней проверки проведен анализ</w:t>
      </w:r>
      <w:r w:rsidRPr="00536254">
        <w:rPr>
          <w:rFonts w:ascii="Times New Roman" w:eastAsia="Times New Roman" w:hAnsi="Times New Roman" w:cs="Times New Roman"/>
          <w:sz w:val="28"/>
          <w:szCs w:val="20"/>
          <w:lang w:eastAsia="ru-RU"/>
        </w:rPr>
        <w:t xml:space="preserve"> организации бюджетного процесса, анализ исполнения основ</w:t>
      </w:r>
      <w:r>
        <w:rPr>
          <w:rFonts w:ascii="Times New Roman" w:eastAsia="Times New Roman" w:hAnsi="Times New Roman" w:cs="Times New Roman"/>
          <w:sz w:val="28"/>
          <w:szCs w:val="20"/>
          <w:lang w:eastAsia="ru-RU"/>
        </w:rPr>
        <w:t xml:space="preserve">ных характеристик бюджета </w:t>
      </w:r>
      <w:r w:rsidR="00427697">
        <w:rPr>
          <w:rFonts w:ascii="Times New Roman" w:eastAsia="Times New Roman" w:hAnsi="Times New Roman" w:cs="Times New Roman"/>
          <w:sz w:val="28"/>
          <w:szCs w:val="20"/>
          <w:lang w:eastAsia="ru-RU"/>
        </w:rPr>
        <w:t>в 2015</w:t>
      </w:r>
      <w:r w:rsidRPr="00536254">
        <w:rPr>
          <w:rFonts w:ascii="Times New Roman" w:eastAsia="Times New Roman" w:hAnsi="Times New Roman" w:cs="Times New Roman"/>
          <w:sz w:val="28"/>
          <w:szCs w:val="20"/>
          <w:lang w:eastAsia="ru-RU"/>
        </w:rPr>
        <w:t xml:space="preserve"> году, анализ исполнени</w:t>
      </w:r>
      <w:r w:rsidR="00CB5A01">
        <w:rPr>
          <w:rFonts w:ascii="Times New Roman" w:eastAsia="Times New Roman" w:hAnsi="Times New Roman" w:cs="Times New Roman"/>
          <w:sz w:val="28"/>
          <w:szCs w:val="20"/>
          <w:lang w:eastAsia="ru-RU"/>
        </w:rPr>
        <w:t>я</w:t>
      </w:r>
      <w:r w:rsidRPr="00536254">
        <w:rPr>
          <w:rFonts w:ascii="Times New Roman" w:eastAsia="Times New Roman" w:hAnsi="Times New Roman" w:cs="Times New Roman"/>
          <w:sz w:val="28"/>
          <w:szCs w:val="20"/>
          <w:lang w:eastAsia="ru-RU"/>
        </w:rPr>
        <w:t xml:space="preserve"> доходной части и исполнения бюджета городского округа </w:t>
      </w:r>
      <w:r w:rsidR="00427697">
        <w:rPr>
          <w:rFonts w:ascii="Times New Roman" w:eastAsia="Times New Roman" w:hAnsi="Times New Roman" w:cs="Times New Roman"/>
          <w:sz w:val="28"/>
          <w:szCs w:val="20"/>
          <w:lang w:eastAsia="ru-RU"/>
        </w:rPr>
        <w:t>за 2015</w:t>
      </w:r>
      <w:r w:rsidRPr="00536254">
        <w:rPr>
          <w:rFonts w:ascii="Times New Roman" w:eastAsia="Times New Roman" w:hAnsi="Times New Roman" w:cs="Times New Roman"/>
          <w:sz w:val="28"/>
          <w:szCs w:val="20"/>
          <w:lang w:eastAsia="ru-RU"/>
        </w:rPr>
        <w:t xml:space="preserve"> год по разделам функциональной классификации,     проанализировано исполнение муниципальных целевых программ, финансир</w:t>
      </w:r>
      <w:r w:rsidR="00427697">
        <w:rPr>
          <w:rFonts w:ascii="Times New Roman" w:eastAsia="Times New Roman" w:hAnsi="Times New Roman" w:cs="Times New Roman"/>
          <w:sz w:val="28"/>
          <w:szCs w:val="20"/>
          <w:lang w:eastAsia="ru-RU"/>
        </w:rPr>
        <w:t>уемых из местного бюджета в 2015</w:t>
      </w:r>
      <w:r w:rsidRPr="00536254">
        <w:rPr>
          <w:rFonts w:ascii="Times New Roman" w:eastAsia="Times New Roman" w:hAnsi="Times New Roman" w:cs="Times New Roman"/>
          <w:sz w:val="28"/>
          <w:szCs w:val="20"/>
          <w:lang w:eastAsia="ru-RU"/>
        </w:rPr>
        <w:t xml:space="preserve"> году, проведена в</w:t>
      </w:r>
      <w:r w:rsidRPr="00536254">
        <w:rPr>
          <w:rFonts w:ascii="Times New Roman" w:eastAsia="Times New Roman" w:hAnsi="Times New Roman" w:cs="Times New Roman"/>
          <w:bCs/>
          <w:sz w:val="28"/>
          <w:szCs w:val="20"/>
          <w:lang w:eastAsia="ru-RU"/>
        </w:rPr>
        <w:t xml:space="preserve">нешняя проверка консолидированной бюджетной отчетности, проверялась сводная бюджетная роспись, бюджетные сметы и ведение реестра расходных обязательств, муниципальный долг и резервный фонд. </w:t>
      </w:r>
    </w:p>
    <w:p w:rsidR="00DA56C6" w:rsidRDefault="00DA56C6" w:rsidP="00DA56C6">
      <w:pPr>
        <w:spacing w:after="0" w:line="240" w:lineRule="auto"/>
        <w:ind w:firstLine="284"/>
        <w:jc w:val="both"/>
        <w:rPr>
          <w:rFonts w:ascii="Times New Roman" w:eastAsia="Times New Roman" w:hAnsi="Times New Roman" w:cs="Times New Roman"/>
          <w:sz w:val="28"/>
          <w:szCs w:val="20"/>
          <w:lang w:eastAsia="ru-RU"/>
        </w:rPr>
      </w:pPr>
      <w:r w:rsidRPr="002E79D1">
        <w:rPr>
          <w:rFonts w:ascii="Times New Roman" w:eastAsia="Times New Roman" w:hAnsi="Times New Roman" w:cs="Times New Roman"/>
          <w:sz w:val="28"/>
          <w:szCs w:val="20"/>
          <w:lang w:eastAsia="ru-RU"/>
        </w:rPr>
        <w:t>В Заключении КСП на годовой отчет об исполнении бюджета отмечалось,</w:t>
      </w:r>
      <w:r>
        <w:rPr>
          <w:rFonts w:ascii="Times New Roman" w:eastAsia="Times New Roman" w:hAnsi="Times New Roman" w:cs="Times New Roman"/>
          <w:sz w:val="28"/>
          <w:szCs w:val="20"/>
          <w:lang w:eastAsia="ru-RU"/>
        </w:rPr>
        <w:t xml:space="preserve"> что </w:t>
      </w:r>
      <w:r>
        <w:rPr>
          <w:rFonts w:ascii="Times New Roman" w:hAnsi="Times New Roman"/>
          <w:sz w:val="28"/>
          <w:szCs w:val="28"/>
        </w:rPr>
        <w:t>в</w:t>
      </w:r>
      <w:r w:rsidRPr="00C97832">
        <w:rPr>
          <w:rFonts w:ascii="Times New Roman" w:hAnsi="Times New Roman"/>
          <w:sz w:val="28"/>
          <w:szCs w:val="28"/>
        </w:rPr>
        <w:t xml:space="preserve"> течение 201</w:t>
      </w:r>
      <w:r w:rsidR="00310333">
        <w:rPr>
          <w:rFonts w:ascii="Times New Roman" w:hAnsi="Times New Roman"/>
          <w:sz w:val="28"/>
          <w:szCs w:val="28"/>
        </w:rPr>
        <w:t>5</w:t>
      </w:r>
      <w:r w:rsidR="0078676F">
        <w:rPr>
          <w:rFonts w:ascii="Times New Roman" w:hAnsi="Times New Roman"/>
          <w:sz w:val="28"/>
          <w:szCs w:val="28"/>
        </w:rPr>
        <w:t xml:space="preserve"> </w:t>
      </w:r>
      <w:r w:rsidRPr="00C97832">
        <w:rPr>
          <w:rFonts w:ascii="Times New Roman" w:hAnsi="Times New Roman"/>
          <w:sz w:val="28"/>
          <w:szCs w:val="28"/>
        </w:rPr>
        <w:t xml:space="preserve">года в местный бюджет поступило доходов </w:t>
      </w:r>
      <w:r w:rsidR="00310333">
        <w:rPr>
          <w:rFonts w:ascii="Times New Roman" w:hAnsi="Times New Roman"/>
          <w:sz w:val="28"/>
          <w:szCs w:val="28"/>
        </w:rPr>
        <w:t>427 132,3</w:t>
      </w:r>
      <w:r>
        <w:rPr>
          <w:rFonts w:ascii="Times New Roman" w:hAnsi="Times New Roman"/>
          <w:sz w:val="28"/>
          <w:szCs w:val="28"/>
        </w:rPr>
        <w:t xml:space="preserve"> </w:t>
      </w:r>
      <w:r w:rsidRPr="00C97832">
        <w:rPr>
          <w:rFonts w:ascii="Times New Roman" w:hAnsi="Times New Roman"/>
          <w:sz w:val="28"/>
          <w:szCs w:val="28"/>
        </w:rPr>
        <w:t xml:space="preserve">тыс. руб., что в </w:t>
      </w:r>
      <w:r>
        <w:rPr>
          <w:rFonts w:ascii="Times New Roman" w:hAnsi="Times New Roman"/>
          <w:sz w:val="28"/>
          <w:szCs w:val="28"/>
        </w:rPr>
        <w:t>1</w:t>
      </w:r>
      <w:r w:rsidR="00310333">
        <w:rPr>
          <w:rFonts w:ascii="Times New Roman" w:hAnsi="Times New Roman"/>
          <w:sz w:val="28"/>
          <w:szCs w:val="28"/>
        </w:rPr>
        <w:t>,5</w:t>
      </w:r>
      <w:r w:rsidRPr="00C97832">
        <w:rPr>
          <w:rFonts w:ascii="Times New Roman" w:hAnsi="Times New Roman"/>
          <w:sz w:val="28"/>
          <w:szCs w:val="28"/>
        </w:rPr>
        <w:t xml:space="preserve"> раза больше первоначального утвержденного бюджета и</w:t>
      </w:r>
      <w:r>
        <w:rPr>
          <w:rFonts w:ascii="Times New Roman" w:hAnsi="Times New Roman"/>
          <w:sz w:val="28"/>
          <w:szCs w:val="28"/>
        </w:rPr>
        <w:t xml:space="preserve"> на </w:t>
      </w:r>
      <w:r w:rsidR="00310333">
        <w:rPr>
          <w:rFonts w:ascii="Times New Roman" w:hAnsi="Times New Roman"/>
          <w:sz w:val="28"/>
          <w:szCs w:val="28"/>
        </w:rPr>
        <w:t>94,1</w:t>
      </w:r>
      <w:r>
        <w:rPr>
          <w:rFonts w:ascii="Times New Roman" w:hAnsi="Times New Roman"/>
          <w:sz w:val="28"/>
          <w:szCs w:val="28"/>
        </w:rPr>
        <w:t xml:space="preserve"> </w:t>
      </w:r>
      <w:r w:rsidRPr="00C97832">
        <w:rPr>
          <w:rFonts w:ascii="Times New Roman" w:hAnsi="Times New Roman"/>
          <w:sz w:val="28"/>
          <w:szCs w:val="28"/>
        </w:rPr>
        <w:t>% от уточненного бюджета отчетного периода</w:t>
      </w:r>
      <w:r>
        <w:rPr>
          <w:rFonts w:ascii="Times New Roman" w:hAnsi="Times New Roman"/>
          <w:sz w:val="28"/>
          <w:szCs w:val="28"/>
        </w:rPr>
        <w:t>.</w:t>
      </w:r>
    </w:p>
    <w:p w:rsidR="00DA56C6" w:rsidRPr="00E570CB" w:rsidRDefault="00DA56C6" w:rsidP="00DA56C6">
      <w:pPr>
        <w:spacing w:after="0" w:line="240" w:lineRule="auto"/>
        <w:ind w:firstLine="284"/>
        <w:jc w:val="both"/>
        <w:rPr>
          <w:rFonts w:ascii="Times New Roman" w:eastAsia="Times New Roman" w:hAnsi="Times New Roman" w:cs="Times New Roman"/>
          <w:sz w:val="28"/>
          <w:szCs w:val="20"/>
          <w:lang w:eastAsia="ru-RU"/>
        </w:rPr>
      </w:pPr>
      <w:r w:rsidRPr="00F24964">
        <w:rPr>
          <w:rFonts w:ascii="Times New Roman" w:eastAsia="Times New Roman" w:hAnsi="Times New Roman" w:cs="Times New Roman"/>
          <w:sz w:val="28"/>
          <w:szCs w:val="28"/>
          <w:lang w:eastAsia="ru-RU"/>
        </w:rPr>
        <w:t>В части расходов</w:t>
      </w:r>
      <w:r>
        <w:rPr>
          <w:rFonts w:ascii="Times New Roman" w:eastAsia="Times New Roman" w:hAnsi="Times New Roman" w:cs="Times New Roman"/>
          <w:sz w:val="28"/>
          <w:szCs w:val="28"/>
          <w:lang w:eastAsia="ru-RU"/>
        </w:rPr>
        <w:t xml:space="preserve"> местный бюджет был исполнен на</w:t>
      </w:r>
      <w:r w:rsidRPr="00F24964">
        <w:rPr>
          <w:rFonts w:ascii="Times New Roman" w:eastAsia="Times New Roman" w:hAnsi="Times New Roman" w:cs="Times New Roman"/>
          <w:sz w:val="28"/>
          <w:szCs w:val="28"/>
          <w:lang w:eastAsia="ru-RU"/>
        </w:rPr>
        <w:t xml:space="preserve"> </w:t>
      </w:r>
      <w:r w:rsidR="005D0C02">
        <w:rPr>
          <w:rFonts w:ascii="Times New Roman" w:eastAsia="Times New Roman" w:hAnsi="Times New Roman" w:cs="Times New Roman"/>
          <w:sz w:val="28"/>
          <w:szCs w:val="28"/>
          <w:lang w:eastAsia="ru-RU"/>
        </w:rPr>
        <w:t>155,2</w:t>
      </w:r>
      <w:r w:rsidRPr="00F24964">
        <w:rPr>
          <w:rFonts w:ascii="Times New Roman" w:eastAsia="Times New Roman" w:hAnsi="Times New Roman" w:cs="Times New Roman"/>
          <w:sz w:val="28"/>
          <w:szCs w:val="28"/>
          <w:lang w:eastAsia="ru-RU"/>
        </w:rPr>
        <w:t xml:space="preserve">% от  первоначального плана и на </w:t>
      </w:r>
      <w:r w:rsidR="005D0C02">
        <w:rPr>
          <w:rFonts w:ascii="Times New Roman" w:eastAsia="Times New Roman" w:hAnsi="Times New Roman" w:cs="Times New Roman"/>
          <w:sz w:val="28"/>
          <w:szCs w:val="28"/>
          <w:lang w:eastAsia="ru-RU"/>
        </w:rPr>
        <w:t>95,7</w:t>
      </w:r>
      <w:r w:rsidRPr="00F24964">
        <w:rPr>
          <w:rFonts w:ascii="Times New Roman" w:eastAsia="Times New Roman" w:hAnsi="Times New Roman" w:cs="Times New Roman"/>
          <w:sz w:val="28"/>
          <w:szCs w:val="28"/>
          <w:lang w:eastAsia="ru-RU"/>
        </w:rPr>
        <w:t xml:space="preserve">%  от уточненного, что составило в абсолютной величине </w:t>
      </w:r>
      <w:r w:rsidR="00310333">
        <w:rPr>
          <w:rFonts w:ascii="Times New Roman" w:eastAsia="Times New Roman" w:hAnsi="Times New Roman" w:cs="Times New Roman"/>
          <w:sz w:val="28"/>
          <w:szCs w:val="28"/>
          <w:lang w:eastAsia="ru-RU"/>
        </w:rPr>
        <w:t>446 071,8</w:t>
      </w:r>
      <w:r w:rsidRPr="00F24964">
        <w:rPr>
          <w:rFonts w:ascii="Times New Roman" w:eastAsia="Times New Roman" w:hAnsi="Times New Roman" w:cs="Times New Roman"/>
          <w:sz w:val="28"/>
          <w:szCs w:val="28"/>
          <w:lang w:eastAsia="ru-RU"/>
        </w:rPr>
        <w:t xml:space="preserve"> тыс. руб.</w:t>
      </w:r>
    </w:p>
    <w:p w:rsidR="00DA56C6" w:rsidRDefault="00DA56C6" w:rsidP="00DA56C6">
      <w:pPr>
        <w:spacing w:after="0" w:line="240" w:lineRule="auto"/>
        <w:ind w:firstLine="284"/>
        <w:jc w:val="both"/>
        <w:rPr>
          <w:rFonts w:ascii="Times New Roman" w:eastAsia="Times New Roman" w:hAnsi="Times New Roman" w:cs="Times New Roman"/>
          <w:sz w:val="28"/>
          <w:szCs w:val="20"/>
          <w:lang w:eastAsia="ru-RU"/>
        </w:rPr>
      </w:pPr>
      <w:r w:rsidRPr="002E79D1">
        <w:rPr>
          <w:rFonts w:ascii="Times New Roman" w:eastAsia="Times New Roman" w:hAnsi="Times New Roman" w:cs="Times New Roman"/>
          <w:sz w:val="28"/>
          <w:szCs w:val="20"/>
          <w:lang w:eastAsia="ru-RU"/>
        </w:rPr>
        <w:t>По итогам исп</w:t>
      </w:r>
      <w:r w:rsidR="005D0C02">
        <w:rPr>
          <w:rFonts w:ascii="Times New Roman" w:eastAsia="Times New Roman" w:hAnsi="Times New Roman" w:cs="Times New Roman"/>
          <w:sz w:val="28"/>
          <w:szCs w:val="20"/>
          <w:lang w:eastAsia="ru-RU"/>
        </w:rPr>
        <w:t>олнения местного бюджета за 2015</w:t>
      </w:r>
      <w:r w:rsidRPr="002E79D1">
        <w:rPr>
          <w:rFonts w:ascii="Times New Roman" w:eastAsia="Times New Roman" w:hAnsi="Times New Roman" w:cs="Times New Roman"/>
          <w:sz w:val="28"/>
          <w:szCs w:val="20"/>
          <w:lang w:eastAsia="ru-RU"/>
        </w:rPr>
        <w:t xml:space="preserve"> год в результате </w:t>
      </w:r>
      <w:r>
        <w:rPr>
          <w:rFonts w:ascii="Times New Roman" w:eastAsia="Times New Roman" w:hAnsi="Times New Roman" w:cs="Times New Roman"/>
          <w:sz w:val="28"/>
          <w:szCs w:val="20"/>
          <w:lang w:eastAsia="ru-RU"/>
        </w:rPr>
        <w:t>образовался де</w:t>
      </w:r>
      <w:r w:rsidRPr="002E79D1">
        <w:rPr>
          <w:rFonts w:ascii="Times New Roman" w:eastAsia="Times New Roman" w:hAnsi="Times New Roman" w:cs="Times New Roman"/>
          <w:sz w:val="28"/>
          <w:szCs w:val="20"/>
          <w:lang w:eastAsia="ru-RU"/>
        </w:rPr>
        <w:t xml:space="preserve">фицит бюджета в сумме </w:t>
      </w:r>
      <w:r w:rsidR="005D0C02">
        <w:rPr>
          <w:rFonts w:ascii="Times New Roman" w:eastAsia="Times New Roman" w:hAnsi="Times New Roman" w:cs="Times New Roman"/>
          <w:sz w:val="28"/>
          <w:szCs w:val="20"/>
          <w:lang w:eastAsia="ru-RU"/>
        </w:rPr>
        <w:t>12 265,5</w:t>
      </w:r>
      <w:r w:rsidRPr="002E79D1">
        <w:rPr>
          <w:rFonts w:ascii="Times New Roman" w:eastAsia="Times New Roman" w:hAnsi="Times New Roman" w:cs="Times New Roman"/>
          <w:sz w:val="28"/>
          <w:szCs w:val="20"/>
          <w:lang w:eastAsia="ru-RU"/>
        </w:rPr>
        <w:t xml:space="preserve"> тыс. руб.</w:t>
      </w:r>
    </w:p>
    <w:p w:rsidR="00DA56C6" w:rsidRPr="00F24964" w:rsidRDefault="00DA56C6" w:rsidP="00DA56C6">
      <w:pPr>
        <w:spacing w:after="0" w:line="240" w:lineRule="auto"/>
        <w:ind w:firstLine="284"/>
        <w:jc w:val="both"/>
        <w:rPr>
          <w:rFonts w:ascii="Times New Roman" w:eastAsia="Times New Roman" w:hAnsi="Times New Roman" w:cs="Times New Roman"/>
          <w:sz w:val="28"/>
          <w:szCs w:val="28"/>
          <w:lang w:eastAsia="ru-RU"/>
        </w:rPr>
      </w:pPr>
      <w:r w:rsidRPr="00536254">
        <w:rPr>
          <w:rFonts w:ascii="Times New Roman" w:eastAsia="Times New Roman" w:hAnsi="Times New Roman" w:cs="Times New Roman"/>
          <w:sz w:val="28"/>
          <w:szCs w:val="20"/>
          <w:lang w:eastAsia="ru-RU"/>
        </w:rPr>
        <w:t xml:space="preserve">КСП г. Свирска в рамках проведения внешней проверки отчета об исполнении бюджета за </w:t>
      </w:r>
      <w:r w:rsidR="006C7CF0">
        <w:rPr>
          <w:rFonts w:ascii="Times New Roman" w:eastAsia="Times New Roman" w:hAnsi="Times New Roman" w:cs="Times New Roman"/>
          <w:sz w:val="28"/>
          <w:szCs w:val="20"/>
          <w:lang w:eastAsia="ru-RU"/>
        </w:rPr>
        <w:t>2015</w:t>
      </w:r>
      <w:r w:rsidRPr="00536254">
        <w:rPr>
          <w:rFonts w:ascii="Times New Roman" w:eastAsia="Times New Roman" w:hAnsi="Times New Roman" w:cs="Times New Roman"/>
          <w:sz w:val="28"/>
          <w:szCs w:val="20"/>
          <w:lang w:eastAsia="ru-RU"/>
        </w:rPr>
        <w:t xml:space="preserve"> год проверена бюджетная отчетность 7  главных распорядителей  бюджетных средств муниципального образования «город Свирск»</w:t>
      </w:r>
      <w:r w:rsidR="00427697">
        <w:rPr>
          <w:rFonts w:ascii="Times New Roman" w:eastAsia="Times New Roman" w:hAnsi="Times New Roman" w:cs="Times New Roman"/>
          <w:sz w:val="28"/>
          <w:szCs w:val="20"/>
          <w:lang w:eastAsia="ru-RU"/>
        </w:rPr>
        <w:t xml:space="preserve"> и отдельно бюджетная отчетность МУ «Информационный центр»</w:t>
      </w:r>
      <w:r w:rsidRPr="00536254">
        <w:rPr>
          <w:rFonts w:ascii="Times New Roman" w:eastAsia="Times New Roman" w:hAnsi="Times New Roman" w:cs="Times New Roman"/>
          <w:sz w:val="28"/>
          <w:szCs w:val="20"/>
          <w:lang w:eastAsia="ru-RU"/>
        </w:rPr>
        <w:t xml:space="preserve">. </w:t>
      </w:r>
      <w:r w:rsidRPr="00F24964">
        <w:rPr>
          <w:rFonts w:ascii="Times New Roman" w:eastAsia="Times New Roman" w:hAnsi="Times New Roman" w:cs="Times New Roman"/>
          <w:sz w:val="28"/>
          <w:szCs w:val="28"/>
          <w:lang w:eastAsia="ru-RU"/>
        </w:rPr>
        <w:t xml:space="preserve">В результате внешней проверки годовой бюджетной отчетности семи главных распорядителей средств местного бюджета </w:t>
      </w:r>
      <w:r w:rsidR="00427697">
        <w:rPr>
          <w:rFonts w:ascii="Times New Roman" w:eastAsia="Times New Roman" w:hAnsi="Times New Roman" w:cs="Times New Roman"/>
          <w:sz w:val="28"/>
          <w:szCs w:val="28"/>
          <w:lang w:eastAsia="ru-RU"/>
        </w:rPr>
        <w:t xml:space="preserve"> и одного получателя бюджетных средств </w:t>
      </w:r>
      <w:r w:rsidRPr="00F24964">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готовлены отдельные Заключения.</w:t>
      </w:r>
    </w:p>
    <w:p w:rsidR="00DA56C6" w:rsidRDefault="00DA56C6" w:rsidP="00DA56C6">
      <w:pPr>
        <w:spacing w:after="0" w:line="240" w:lineRule="auto"/>
        <w:ind w:firstLine="284"/>
        <w:jc w:val="both"/>
        <w:rPr>
          <w:rFonts w:ascii="Times New Roman" w:hAnsi="Times New Roman"/>
          <w:bCs/>
          <w:sz w:val="28"/>
          <w:szCs w:val="28"/>
        </w:rPr>
      </w:pPr>
      <w:r>
        <w:rPr>
          <w:rFonts w:ascii="Times New Roman" w:eastAsia="Times New Roman" w:hAnsi="Times New Roman" w:cs="Times New Roman"/>
          <w:sz w:val="28"/>
          <w:szCs w:val="20"/>
          <w:lang w:eastAsia="ru-RU"/>
        </w:rPr>
        <w:t>Проверка</w:t>
      </w:r>
      <w:r w:rsidRPr="002E79D1">
        <w:rPr>
          <w:rFonts w:ascii="Times New Roman" w:eastAsia="Times New Roman" w:hAnsi="Times New Roman" w:cs="Times New Roman"/>
          <w:sz w:val="28"/>
          <w:szCs w:val="20"/>
          <w:lang w:eastAsia="ru-RU"/>
        </w:rPr>
        <w:t xml:space="preserve"> бюджетной отчетности главных распорядителей бюджетных средств </w:t>
      </w:r>
      <w:r>
        <w:rPr>
          <w:rFonts w:ascii="Times New Roman" w:eastAsia="Times New Roman" w:hAnsi="Times New Roman" w:cs="Times New Roman"/>
          <w:sz w:val="28"/>
          <w:szCs w:val="20"/>
          <w:lang w:eastAsia="ru-RU"/>
        </w:rPr>
        <w:t>установила</w:t>
      </w:r>
      <w:r w:rsidRPr="002E79D1">
        <w:rPr>
          <w:rFonts w:ascii="Times New Roman" w:eastAsia="Times New Roman" w:hAnsi="Times New Roman" w:cs="Times New Roman"/>
          <w:sz w:val="28"/>
          <w:szCs w:val="20"/>
          <w:lang w:eastAsia="ru-RU"/>
        </w:rPr>
        <w:t xml:space="preserve"> нарушения Федерального закона от 06.12.2011г. № 402-ФЗ «О бухгалтерском учете», приказа Минфина РФ от 13.06.1995 № 49</w:t>
      </w:r>
      <w:r w:rsidRPr="0009075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Pr="0009075C">
        <w:rPr>
          <w:rFonts w:ascii="Times New Roman" w:eastAsia="Times New Roman" w:hAnsi="Times New Roman" w:cs="Times New Roman"/>
          <w:sz w:val="28"/>
          <w:szCs w:val="20"/>
          <w:lang w:eastAsia="ru-RU"/>
        </w:rPr>
        <w:t>инвентаризация имущества д</w:t>
      </w:r>
      <w:r>
        <w:rPr>
          <w:rFonts w:ascii="Times New Roman" w:eastAsia="Times New Roman" w:hAnsi="Times New Roman" w:cs="Times New Roman"/>
          <w:sz w:val="28"/>
          <w:szCs w:val="20"/>
          <w:lang w:eastAsia="ru-RU"/>
        </w:rPr>
        <w:t>о составления отчетности за 2014</w:t>
      </w:r>
      <w:r w:rsidRPr="0009075C">
        <w:rPr>
          <w:rFonts w:ascii="Times New Roman" w:eastAsia="Times New Roman" w:hAnsi="Times New Roman" w:cs="Times New Roman"/>
          <w:sz w:val="28"/>
          <w:szCs w:val="20"/>
          <w:lang w:eastAsia="ru-RU"/>
        </w:rPr>
        <w:t xml:space="preserve"> год проведена не во всех подведомственных учреждениях</w:t>
      </w:r>
      <w:r>
        <w:rPr>
          <w:rFonts w:ascii="Times New Roman" w:eastAsia="Times New Roman" w:hAnsi="Times New Roman" w:cs="Times New Roman"/>
          <w:sz w:val="28"/>
          <w:szCs w:val="20"/>
          <w:lang w:eastAsia="ru-RU"/>
        </w:rPr>
        <w:t xml:space="preserve">), </w:t>
      </w:r>
      <w:r w:rsidRPr="0009075C">
        <w:rPr>
          <w:rFonts w:ascii="Times New Roman" w:eastAsia="Times New Roman" w:hAnsi="Times New Roman" w:cs="Times New Roman"/>
          <w:b/>
          <w:sz w:val="28"/>
          <w:szCs w:val="20"/>
          <w:lang w:eastAsia="ru-RU"/>
        </w:rPr>
        <w:t xml:space="preserve"> </w:t>
      </w:r>
      <w:r w:rsidRPr="002E79D1">
        <w:rPr>
          <w:rFonts w:ascii="Times New Roman" w:eastAsia="Times New Roman" w:hAnsi="Times New Roman" w:cs="Times New Roman"/>
          <w:sz w:val="28"/>
          <w:szCs w:val="20"/>
          <w:lang w:eastAsia="ru-RU"/>
        </w:rPr>
        <w:t>Инструкции №191н,</w:t>
      </w:r>
      <w:r w:rsidRPr="00076EFA">
        <w:t xml:space="preserve"> </w:t>
      </w:r>
      <w:r>
        <w:rPr>
          <w:rFonts w:ascii="Times New Roman" w:hAnsi="Times New Roman" w:cs="Times New Roman"/>
          <w:sz w:val="28"/>
          <w:szCs w:val="28"/>
        </w:rPr>
        <w:t>утвержденной</w:t>
      </w:r>
      <w:r>
        <w:t xml:space="preserve"> </w:t>
      </w:r>
      <w:hyperlink r:id="rId11" w:history="1">
        <w:r>
          <w:rPr>
            <w:rFonts w:ascii="Times New Roman" w:hAnsi="Times New Roman"/>
            <w:bCs/>
            <w:sz w:val="28"/>
            <w:szCs w:val="28"/>
          </w:rPr>
          <w:t>Приказом Минфина РФ от 28.12.</w:t>
        </w:r>
        <w:r w:rsidRPr="00327A12">
          <w:rPr>
            <w:rFonts w:ascii="Times New Roman" w:hAnsi="Times New Roman"/>
            <w:bCs/>
            <w:sz w:val="28"/>
            <w:szCs w:val="28"/>
          </w:rPr>
          <w:t>2010 г. N 191н</w:t>
        </w:r>
        <w:r>
          <w:rPr>
            <w:rFonts w:ascii="Times New Roman" w:hAnsi="Times New Roman"/>
            <w:bCs/>
            <w:sz w:val="28"/>
            <w:szCs w:val="28"/>
          </w:rPr>
          <w:t xml:space="preserve"> «</w:t>
        </w:r>
        <w:r w:rsidRPr="00327A12">
          <w:rPr>
            <w:rFonts w:ascii="Times New Roman" w:hAnsi="Times New Roman"/>
            <w:bCs/>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Pr>
          <w:rFonts w:ascii="Times New Roman" w:hAnsi="Times New Roman"/>
          <w:bCs/>
          <w:sz w:val="28"/>
          <w:szCs w:val="28"/>
        </w:rPr>
        <w:t xml:space="preserve">. </w:t>
      </w:r>
      <w:r w:rsidRPr="0009075C">
        <w:rPr>
          <w:rFonts w:ascii="Times New Roman" w:eastAsia="Times New Roman" w:hAnsi="Times New Roman" w:cs="Times New Roman"/>
          <w:bCs/>
          <w:sz w:val="28"/>
          <w:szCs w:val="20"/>
          <w:lang w:eastAsia="ru-RU"/>
        </w:rPr>
        <w:t xml:space="preserve"> </w:t>
      </w:r>
    </w:p>
    <w:p w:rsidR="00DA56C6" w:rsidRDefault="00DA56C6" w:rsidP="00DA56C6">
      <w:pPr>
        <w:spacing w:after="0" w:line="240" w:lineRule="auto"/>
        <w:ind w:firstLine="284"/>
        <w:jc w:val="both"/>
        <w:rPr>
          <w:rFonts w:ascii="Times New Roman" w:eastAsia="Times New Roman" w:hAnsi="Times New Roman" w:cs="Times New Roman"/>
          <w:sz w:val="28"/>
          <w:szCs w:val="28"/>
          <w:lang w:eastAsia="ru-RU"/>
        </w:rPr>
      </w:pPr>
      <w:r w:rsidRPr="00F24964">
        <w:rPr>
          <w:rFonts w:ascii="Times New Roman" w:eastAsia="Times New Roman" w:hAnsi="Times New Roman" w:cs="Times New Roman"/>
          <w:sz w:val="28"/>
          <w:szCs w:val="28"/>
          <w:lang w:eastAsia="ru-RU"/>
        </w:rPr>
        <w:t xml:space="preserve">Бюджетная отчетность ГРБС (кроме  ГРБС 906 </w:t>
      </w:r>
      <w:r>
        <w:rPr>
          <w:rFonts w:ascii="Times New Roman" w:eastAsia="Times New Roman" w:hAnsi="Times New Roman" w:cs="Times New Roman"/>
          <w:sz w:val="28"/>
          <w:szCs w:val="28"/>
          <w:lang w:eastAsia="ru-RU"/>
        </w:rPr>
        <w:t>«</w:t>
      </w:r>
      <w:r w:rsidRPr="00F24964">
        <w:rPr>
          <w:rFonts w:ascii="Times New Roman" w:eastAsia="Times New Roman" w:hAnsi="Times New Roman" w:cs="Times New Roman"/>
          <w:sz w:val="28"/>
          <w:szCs w:val="28"/>
          <w:lang w:eastAsia="ru-RU"/>
        </w:rPr>
        <w:t>Отдел образования</w:t>
      </w:r>
      <w:r>
        <w:rPr>
          <w:rFonts w:ascii="Times New Roman" w:eastAsia="Times New Roman" w:hAnsi="Times New Roman" w:cs="Times New Roman"/>
          <w:sz w:val="28"/>
          <w:szCs w:val="28"/>
          <w:lang w:eastAsia="ru-RU"/>
        </w:rPr>
        <w:t>»</w:t>
      </w:r>
      <w:r w:rsidR="00FE14DF">
        <w:rPr>
          <w:rFonts w:ascii="Times New Roman" w:eastAsia="Times New Roman" w:hAnsi="Times New Roman" w:cs="Times New Roman"/>
          <w:sz w:val="28"/>
          <w:szCs w:val="28"/>
          <w:lang w:eastAsia="ru-RU"/>
        </w:rPr>
        <w:t>), за 2015</w:t>
      </w:r>
      <w:r w:rsidRPr="00F24964">
        <w:rPr>
          <w:rFonts w:ascii="Times New Roman" w:eastAsia="Times New Roman" w:hAnsi="Times New Roman" w:cs="Times New Roman"/>
          <w:sz w:val="28"/>
          <w:szCs w:val="28"/>
          <w:lang w:eastAsia="ru-RU"/>
        </w:rPr>
        <w:t xml:space="preserve"> год соответствует требованиям Инструкции №191н,  отмеченные в заключениях нарушения являются незначительными, бюджетная отчетность в целом признана достоверной. Проверкой соответствия показателей отчетностей ГРБС 906</w:t>
      </w:r>
      <w:r>
        <w:rPr>
          <w:rFonts w:ascii="Times New Roman" w:eastAsia="Times New Roman" w:hAnsi="Times New Roman" w:cs="Times New Roman"/>
          <w:sz w:val="28"/>
          <w:szCs w:val="28"/>
          <w:lang w:eastAsia="ru-RU"/>
        </w:rPr>
        <w:t xml:space="preserve"> «Отдел образования»</w:t>
      </w:r>
      <w:r w:rsidR="006C7CF0">
        <w:rPr>
          <w:rFonts w:ascii="Times New Roman" w:eastAsia="Times New Roman" w:hAnsi="Times New Roman" w:cs="Times New Roman"/>
          <w:sz w:val="28"/>
          <w:szCs w:val="28"/>
          <w:lang w:eastAsia="ru-RU"/>
        </w:rPr>
        <w:t xml:space="preserve"> за 2015 год, отмечаю</w:t>
      </w:r>
      <w:r w:rsidRPr="00F24964">
        <w:rPr>
          <w:rFonts w:ascii="Times New Roman" w:eastAsia="Times New Roman" w:hAnsi="Times New Roman" w:cs="Times New Roman"/>
          <w:sz w:val="28"/>
          <w:szCs w:val="28"/>
          <w:lang w:eastAsia="ru-RU"/>
        </w:rPr>
        <w:t xml:space="preserve">тся </w:t>
      </w:r>
      <w:r w:rsidR="006C7CF0">
        <w:rPr>
          <w:rFonts w:ascii="Times New Roman" w:eastAsia="Times New Roman" w:hAnsi="Times New Roman" w:cs="Times New Roman"/>
          <w:sz w:val="28"/>
          <w:szCs w:val="28"/>
          <w:lang w:eastAsia="ru-RU"/>
        </w:rPr>
        <w:lastRenderedPageBreak/>
        <w:t>замечания некорректного и неполного заполнения строк и граф отдельных форм отчетности.</w:t>
      </w:r>
      <w:r w:rsidRPr="00F24964">
        <w:rPr>
          <w:rFonts w:ascii="Times New Roman" w:eastAsia="Times New Roman" w:hAnsi="Times New Roman" w:cs="Times New Roman"/>
          <w:sz w:val="28"/>
          <w:szCs w:val="28"/>
          <w:lang w:eastAsia="ru-RU"/>
        </w:rPr>
        <w:t xml:space="preserve"> </w:t>
      </w:r>
      <w:r w:rsidR="00FE14DF">
        <w:rPr>
          <w:rFonts w:ascii="Times New Roman" w:eastAsia="Times New Roman" w:hAnsi="Times New Roman" w:cs="Times New Roman"/>
          <w:sz w:val="28"/>
          <w:szCs w:val="28"/>
          <w:lang w:eastAsia="ru-RU"/>
        </w:rPr>
        <w:t>Инвентаризация имущества и финансовых обязательств проводилась не во всех учреждениях входящих в состав ГРБС (906).</w:t>
      </w:r>
    </w:p>
    <w:p w:rsidR="00FE14DF" w:rsidRPr="00384A4D" w:rsidRDefault="00384A4D" w:rsidP="00384A4D">
      <w:pPr>
        <w:spacing w:after="0" w:line="240" w:lineRule="auto"/>
        <w:ind w:firstLine="284"/>
        <w:jc w:val="both"/>
        <w:rPr>
          <w:rFonts w:ascii="Times New Roman" w:eastAsia="Calibri" w:hAnsi="Times New Roman" w:cs="Times New Roman"/>
          <w:sz w:val="28"/>
          <w:szCs w:val="28"/>
        </w:rPr>
      </w:pPr>
      <w:r w:rsidRPr="00384A4D">
        <w:rPr>
          <w:rFonts w:ascii="Times New Roman" w:eastAsia="Times New Roman" w:hAnsi="Times New Roman" w:cs="Times New Roman"/>
          <w:sz w:val="28"/>
          <w:szCs w:val="28"/>
          <w:lang w:eastAsia="ru-RU"/>
        </w:rPr>
        <w:t>В рамках проверки бюджетной отчетности ГРБС Администрации муниципального образования проверена годовая бюджетная отчетность МУ «Информационный центр».</w:t>
      </w:r>
      <w:r>
        <w:rPr>
          <w:rFonts w:ascii="Times New Roman" w:eastAsia="Times New Roman" w:hAnsi="Times New Roman" w:cs="Times New Roman"/>
          <w:sz w:val="28"/>
          <w:szCs w:val="28"/>
          <w:lang w:eastAsia="ru-RU"/>
        </w:rPr>
        <w:t xml:space="preserve"> Р</w:t>
      </w:r>
      <w:r w:rsidRPr="00384A4D">
        <w:rPr>
          <w:rFonts w:ascii="Times New Roman" w:eastAsia="Calibri" w:hAnsi="Times New Roman" w:cs="Times New Roman"/>
          <w:sz w:val="28"/>
          <w:szCs w:val="28"/>
        </w:rPr>
        <w:t xml:space="preserve">езультаты проверки бюджетной отчетности МУ «Информационный центр» установили факты </w:t>
      </w:r>
      <w:r w:rsidRPr="00384A4D">
        <w:rPr>
          <w:rFonts w:ascii="Times New Roman" w:eastAsia="Calibri" w:hAnsi="Times New Roman" w:cs="Times New Roman"/>
          <w:i/>
          <w:sz w:val="28"/>
          <w:szCs w:val="28"/>
        </w:rPr>
        <w:t>недостоверности отдельных форм годовой отчетности в сумме 1496,0 рублей,</w:t>
      </w:r>
      <w:r w:rsidRPr="00384A4D">
        <w:rPr>
          <w:rFonts w:ascii="Times New Roman" w:eastAsia="Calibri" w:hAnsi="Times New Roman" w:cs="Times New Roman"/>
          <w:sz w:val="28"/>
          <w:szCs w:val="28"/>
        </w:rPr>
        <w:t xml:space="preserve"> что свидетельствует о формальном подходе к составлению бюджетной отчетност</w:t>
      </w:r>
      <w:r>
        <w:rPr>
          <w:rFonts w:ascii="Times New Roman" w:eastAsia="Calibri" w:hAnsi="Times New Roman" w:cs="Times New Roman"/>
          <w:sz w:val="28"/>
          <w:szCs w:val="28"/>
        </w:rPr>
        <w:t xml:space="preserve">и. </w:t>
      </w:r>
    </w:p>
    <w:p w:rsidR="00DA56C6" w:rsidRPr="00C5521A" w:rsidRDefault="00DA56C6" w:rsidP="00DA56C6">
      <w:pPr>
        <w:spacing w:after="0" w:line="240" w:lineRule="auto"/>
        <w:ind w:firstLine="284"/>
        <w:jc w:val="both"/>
        <w:rPr>
          <w:rFonts w:ascii="Times New Roman" w:hAnsi="Times New Roman"/>
          <w:bCs/>
          <w:sz w:val="28"/>
          <w:szCs w:val="28"/>
        </w:rPr>
      </w:pPr>
      <w:r w:rsidRPr="00F954E6">
        <w:rPr>
          <w:rFonts w:ascii="Times New Roman" w:hAnsi="Times New Roman"/>
          <w:bCs/>
          <w:sz w:val="28"/>
          <w:szCs w:val="28"/>
        </w:rPr>
        <w:t>По результатам заключения Комитетом по финансам рассмотрены  выводы и предложения Контрольно-счетной палаты и подготовлена информация об устранении замечаний.</w:t>
      </w:r>
    </w:p>
    <w:p w:rsidR="00DA56C6" w:rsidRPr="00E37461" w:rsidRDefault="00DA56C6" w:rsidP="00966474">
      <w:pPr>
        <w:pStyle w:val="ConsPlusNormal"/>
        <w:ind w:firstLine="284"/>
        <w:jc w:val="both"/>
        <w:rPr>
          <w:rFonts w:ascii="Times New Roman" w:hAnsi="Times New Roman" w:cs="Times New Roman"/>
          <w:sz w:val="28"/>
          <w:szCs w:val="28"/>
        </w:rPr>
      </w:pPr>
    </w:p>
    <w:p w:rsidR="00246362" w:rsidRDefault="00246362" w:rsidP="00DD0E0C">
      <w:pPr>
        <w:spacing w:after="0" w:line="240" w:lineRule="auto"/>
        <w:jc w:val="both"/>
        <w:rPr>
          <w:rFonts w:ascii="Times New Roman" w:eastAsia="Times New Roman" w:hAnsi="Times New Roman" w:cs="Times New Roman"/>
          <w:b/>
          <w:bCs/>
          <w:sz w:val="28"/>
          <w:szCs w:val="20"/>
          <w:lang w:eastAsia="ru-RU"/>
        </w:rPr>
      </w:pPr>
      <w:r w:rsidRPr="00451BCD">
        <w:rPr>
          <w:rFonts w:ascii="Times New Roman" w:eastAsia="Times New Roman" w:hAnsi="Times New Roman" w:cs="Times New Roman"/>
          <w:b/>
          <w:bCs/>
          <w:sz w:val="28"/>
          <w:szCs w:val="20"/>
          <w:lang w:val="en-US" w:eastAsia="ru-RU"/>
        </w:rPr>
        <w:t>I</w:t>
      </w:r>
      <w:r>
        <w:rPr>
          <w:rFonts w:ascii="Times New Roman" w:eastAsia="Times New Roman" w:hAnsi="Times New Roman" w:cs="Times New Roman"/>
          <w:b/>
          <w:bCs/>
          <w:sz w:val="28"/>
          <w:szCs w:val="20"/>
          <w:lang w:val="en-US" w:eastAsia="ru-RU"/>
        </w:rPr>
        <w:t>V</w:t>
      </w:r>
      <w:r w:rsidRPr="00451BCD">
        <w:rPr>
          <w:rFonts w:ascii="Times New Roman" w:eastAsia="Times New Roman" w:hAnsi="Times New Roman" w:cs="Times New Roman"/>
          <w:b/>
          <w:bCs/>
          <w:sz w:val="28"/>
          <w:szCs w:val="20"/>
          <w:lang w:eastAsia="ru-RU"/>
        </w:rPr>
        <w:t>. Информационная деятельность Контрольно-счётной палаты</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Одним из принципов деятельности Контрольно-счетной палаты  является принцип гласности.</w:t>
      </w:r>
    </w:p>
    <w:p w:rsidR="00246362" w:rsidRPr="00C326F1" w:rsidRDefault="00246362" w:rsidP="002E71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Предоставление информации о деятельности Контрольно-счетной палаты осуществляется в соответствии с требованиями законодательства Российской Федерации об обеспечении доступа к информации о деятельности органов местного самоуправления, в связи с чем, в 2012 году была открыта страница КСП на официальном сайте муниципального образования «город Свирск»</w:t>
      </w:r>
      <w:r>
        <w:rPr>
          <w:rFonts w:ascii="Times New Roman" w:eastAsia="Times New Roman" w:hAnsi="Times New Roman" w:cs="Times New Roman"/>
          <w:bCs/>
          <w:sz w:val="28"/>
          <w:szCs w:val="20"/>
          <w:lang w:eastAsia="ru-RU"/>
        </w:rPr>
        <w:t>.</w:t>
      </w:r>
      <w:r w:rsidRPr="00C326F1">
        <w:rPr>
          <w:rFonts w:ascii="Times New Roman" w:eastAsia="Times New Roman" w:hAnsi="Times New Roman" w:cs="Times New Roman"/>
          <w:bCs/>
          <w:sz w:val="28"/>
          <w:szCs w:val="20"/>
          <w:lang w:eastAsia="ru-RU"/>
        </w:rPr>
        <w:t xml:space="preserve">   </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xml:space="preserve">С целью максимально полного информирования общественности о деятельности контрольного органа </w:t>
      </w:r>
      <w:r>
        <w:rPr>
          <w:rFonts w:ascii="Times New Roman" w:eastAsia="Times New Roman" w:hAnsi="Times New Roman" w:cs="Times New Roman"/>
          <w:bCs/>
          <w:sz w:val="28"/>
          <w:szCs w:val="20"/>
          <w:lang w:eastAsia="ru-RU"/>
        </w:rPr>
        <w:t>в соответствии с «Типовым перечнем</w:t>
      </w:r>
      <w:r w:rsidRPr="00B177C9">
        <w:rPr>
          <w:rFonts w:ascii="Times New Roman" w:eastAsia="Times New Roman" w:hAnsi="Times New Roman" w:cs="Times New Roman"/>
          <w:bCs/>
          <w:sz w:val="28"/>
          <w:szCs w:val="20"/>
          <w:lang w:eastAsia="ru-RU"/>
        </w:rPr>
        <w:t xml:space="preserve"> информации о деятельности муниципального контрольно-счетного органа, размещаемой в сети Интернет»</w:t>
      </w:r>
      <w:r>
        <w:rPr>
          <w:rFonts w:ascii="Times New Roman" w:eastAsia="Times New Roman" w:hAnsi="Times New Roman" w:cs="Times New Roman"/>
          <w:bCs/>
          <w:sz w:val="28"/>
          <w:szCs w:val="20"/>
          <w:lang w:eastAsia="ru-RU"/>
        </w:rPr>
        <w:t xml:space="preserve">, </w:t>
      </w:r>
      <w:r w:rsidRPr="00B177C9">
        <w:rPr>
          <w:rFonts w:ascii="Times New Roman" w:eastAsia="Times New Roman" w:hAnsi="Times New Roman" w:cs="Times New Roman"/>
          <w:bCs/>
          <w:sz w:val="28"/>
          <w:szCs w:val="20"/>
          <w:lang w:eastAsia="ru-RU"/>
        </w:rPr>
        <w:t>утвержден</w:t>
      </w:r>
      <w:r>
        <w:rPr>
          <w:rFonts w:ascii="Times New Roman" w:eastAsia="Times New Roman" w:hAnsi="Times New Roman" w:cs="Times New Roman"/>
          <w:bCs/>
          <w:sz w:val="28"/>
          <w:szCs w:val="20"/>
          <w:lang w:eastAsia="ru-RU"/>
        </w:rPr>
        <w:t>ным</w:t>
      </w:r>
      <w:r w:rsidRPr="00B177C9">
        <w:rPr>
          <w:rFonts w:ascii="Times New Roman" w:eastAsia="Times New Roman" w:hAnsi="Times New Roman" w:cs="Times New Roman"/>
          <w:bCs/>
          <w:sz w:val="28"/>
          <w:szCs w:val="20"/>
          <w:lang w:eastAsia="ru-RU"/>
        </w:rPr>
        <w:t xml:space="preserve"> решением Презид</w:t>
      </w:r>
      <w:r>
        <w:rPr>
          <w:rFonts w:ascii="Times New Roman" w:eastAsia="Times New Roman" w:hAnsi="Times New Roman" w:cs="Times New Roman"/>
          <w:bCs/>
          <w:sz w:val="28"/>
          <w:szCs w:val="20"/>
          <w:lang w:eastAsia="ru-RU"/>
        </w:rPr>
        <w:t xml:space="preserve">иума Союза МКСО 02.04.2013 года </w:t>
      </w:r>
      <w:r w:rsidRPr="00C326F1">
        <w:rPr>
          <w:rFonts w:ascii="Times New Roman" w:eastAsia="Times New Roman" w:hAnsi="Times New Roman" w:cs="Times New Roman"/>
          <w:bCs/>
          <w:sz w:val="28"/>
          <w:szCs w:val="20"/>
          <w:lang w:eastAsia="ru-RU"/>
        </w:rPr>
        <w:t>на сайте Контрольно-счетной палаты  размещается:</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общая информация о контрольном органе муниципального образования, включающая в себя сведения о полномочиях Контрольно-сч</w:t>
      </w:r>
      <w:r>
        <w:rPr>
          <w:rFonts w:ascii="Times New Roman" w:eastAsia="Times New Roman" w:hAnsi="Times New Roman" w:cs="Times New Roman"/>
          <w:bCs/>
          <w:sz w:val="28"/>
          <w:szCs w:val="20"/>
          <w:lang w:eastAsia="ru-RU"/>
        </w:rPr>
        <w:t>етной палаты, о ее председателе и составе</w:t>
      </w:r>
      <w:r w:rsidRPr="00C326F1">
        <w:rPr>
          <w:rFonts w:ascii="Times New Roman" w:eastAsia="Times New Roman" w:hAnsi="Times New Roman" w:cs="Times New Roman"/>
          <w:bCs/>
          <w:sz w:val="28"/>
          <w:szCs w:val="20"/>
          <w:lang w:eastAsia="ru-RU"/>
        </w:rPr>
        <w:t>;</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xml:space="preserve">- информация о нормотворческой деятельности: административные регламенты, стандарты и </w:t>
      </w:r>
      <w:r>
        <w:rPr>
          <w:rFonts w:ascii="Times New Roman" w:eastAsia="Times New Roman" w:hAnsi="Times New Roman" w:cs="Times New Roman"/>
          <w:bCs/>
          <w:sz w:val="28"/>
          <w:szCs w:val="20"/>
          <w:lang w:eastAsia="ru-RU"/>
        </w:rPr>
        <w:t>методики проведения мероприятий</w:t>
      </w:r>
      <w:r w:rsidRPr="00C326F1">
        <w:rPr>
          <w:rFonts w:ascii="Times New Roman" w:eastAsia="Times New Roman" w:hAnsi="Times New Roman" w:cs="Times New Roman"/>
          <w:bCs/>
          <w:sz w:val="28"/>
          <w:szCs w:val="20"/>
          <w:lang w:eastAsia="ru-RU"/>
        </w:rPr>
        <w:t xml:space="preserve">; </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xml:space="preserve">- информация о текущей деятельности, включающая </w:t>
      </w:r>
      <w:r>
        <w:rPr>
          <w:rFonts w:ascii="Times New Roman" w:eastAsia="Times New Roman" w:hAnsi="Times New Roman" w:cs="Times New Roman"/>
          <w:bCs/>
          <w:sz w:val="28"/>
          <w:szCs w:val="20"/>
          <w:lang w:eastAsia="ru-RU"/>
        </w:rPr>
        <w:t xml:space="preserve">планы работы и </w:t>
      </w:r>
      <w:r w:rsidRPr="00C326F1">
        <w:rPr>
          <w:rFonts w:ascii="Times New Roman" w:eastAsia="Times New Roman" w:hAnsi="Times New Roman" w:cs="Times New Roman"/>
          <w:bCs/>
          <w:sz w:val="28"/>
          <w:szCs w:val="20"/>
          <w:lang w:eastAsia="ru-RU"/>
        </w:rPr>
        <w:t>отчеты Контрольно-счетной палаты, информацию о проведенных контрольных и экспертно-аналитических мероприятиях, и другие новости в деятельности палаты;</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статистическая информация, содержащая сведения об исполнении выделяемых бюджетных средств на содержание Контрольно-счетной палаты;</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информация о кадровом обеспечении, в том числе сведения о вакантных должностях и условиях и результатах конкурсов на их замещение;</w:t>
      </w:r>
    </w:p>
    <w:p w:rsidR="00246362" w:rsidRPr="00C326F1" w:rsidRDefault="00246362" w:rsidP="00475C77">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 информация о работе с обращениями граждан, организаций, общественных объединений, государственных органов и органов местного самоуправления.</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lastRenderedPageBreak/>
        <w:t xml:space="preserve"> Таким образом, размещаемая в сети Интернет информация охватывает все сферы деятельности Контрольно-счетной палаты и  является открытой и доступной для всех заинтересованных лиц.</w:t>
      </w:r>
    </w:p>
    <w:p w:rsidR="00246362" w:rsidRPr="00C326F1" w:rsidRDefault="004F46DA" w:rsidP="00246362">
      <w:pPr>
        <w:spacing w:after="0" w:line="240" w:lineRule="auto"/>
        <w:ind w:firstLine="284"/>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Так, в 2016</w:t>
      </w:r>
      <w:r w:rsidR="00246362">
        <w:rPr>
          <w:rFonts w:ascii="Times New Roman" w:eastAsia="Times New Roman" w:hAnsi="Times New Roman" w:cs="Times New Roman"/>
          <w:bCs/>
          <w:sz w:val="28"/>
          <w:szCs w:val="20"/>
          <w:lang w:eastAsia="ru-RU"/>
        </w:rPr>
        <w:t xml:space="preserve"> году</w:t>
      </w:r>
      <w:r w:rsidR="00246362" w:rsidRPr="00C326F1">
        <w:rPr>
          <w:rFonts w:ascii="Times New Roman" w:eastAsia="Times New Roman" w:hAnsi="Times New Roman" w:cs="Times New Roman"/>
          <w:bCs/>
          <w:sz w:val="28"/>
          <w:szCs w:val="20"/>
          <w:lang w:eastAsia="ru-RU"/>
        </w:rPr>
        <w:t xml:space="preserve"> Контр</w:t>
      </w:r>
      <w:r w:rsidR="00246362">
        <w:rPr>
          <w:rFonts w:ascii="Times New Roman" w:eastAsia="Times New Roman" w:hAnsi="Times New Roman" w:cs="Times New Roman"/>
          <w:bCs/>
          <w:sz w:val="28"/>
          <w:szCs w:val="20"/>
          <w:lang w:eastAsia="ru-RU"/>
        </w:rPr>
        <w:t>ольно-счетная палата разместила</w:t>
      </w:r>
      <w:r w:rsidR="00246362" w:rsidRPr="00C326F1">
        <w:rPr>
          <w:rFonts w:ascii="Times New Roman" w:eastAsia="Times New Roman" w:hAnsi="Times New Roman" w:cs="Times New Roman"/>
          <w:bCs/>
          <w:sz w:val="28"/>
          <w:szCs w:val="20"/>
          <w:lang w:eastAsia="ru-RU"/>
        </w:rPr>
        <w:t xml:space="preserve"> на своем официальном сайте  информацию  о проведенных контрольных и экспертно-аналитических мероприятиях, о выявленных при их проведении нарушениях, о внесенных представлениях, а также о принятых по ним решениях и мерах.</w:t>
      </w:r>
    </w:p>
    <w:p w:rsidR="00246362" w:rsidRPr="00C326F1"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Контрольно-счетная палата ежегодно подготавливает отчет о своей деятельности, который направляется на рассмотрение в Думу</w:t>
      </w:r>
      <w:r>
        <w:rPr>
          <w:rFonts w:ascii="Times New Roman" w:eastAsia="Times New Roman" w:hAnsi="Times New Roman" w:cs="Times New Roman"/>
          <w:bCs/>
          <w:sz w:val="28"/>
          <w:szCs w:val="20"/>
          <w:lang w:eastAsia="ru-RU"/>
        </w:rPr>
        <w:t xml:space="preserve"> города</w:t>
      </w:r>
      <w:r w:rsidRPr="00C326F1">
        <w:rPr>
          <w:rFonts w:ascii="Times New Roman" w:eastAsia="Times New Roman" w:hAnsi="Times New Roman" w:cs="Times New Roman"/>
          <w:bCs/>
          <w:sz w:val="28"/>
          <w:szCs w:val="20"/>
          <w:lang w:eastAsia="ru-RU"/>
        </w:rPr>
        <w:t xml:space="preserve">. </w:t>
      </w:r>
    </w:p>
    <w:p w:rsidR="00246362" w:rsidRDefault="00246362" w:rsidP="00246362">
      <w:pPr>
        <w:spacing w:after="0" w:line="240" w:lineRule="auto"/>
        <w:ind w:firstLine="284"/>
        <w:jc w:val="both"/>
        <w:rPr>
          <w:rFonts w:ascii="Times New Roman" w:eastAsia="Times New Roman" w:hAnsi="Times New Roman" w:cs="Times New Roman"/>
          <w:bCs/>
          <w:sz w:val="28"/>
          <w:szCs w:val="20"/>
          <w:lang w:eastAsia="ru-RU"/>
        </w:rPr>
      </w:pPr>
      <w:r w:rsidRPr="00C326F1">
        <w:rPr>
          <w:rFonts w:ascii="Times New Roman" w:eastAsia="Times New Roman" w:hAnsi="Times New Roman" w:cs="Times New Roman"/>
          <w:bCs/>
          <w:sz w:val="28"/>
          <w:szCs w:val="20"/>
          <w:lang w:eastAsia="ru-RU"/>
        </w:rPr>
        <w:t>От</w:t>
      </w:r>
      <w:r>
        <w:rPr>
          <w:rFonts w:ascii="Times New Roman" w:eastAsia="Times New Roman" w:hAnsi="Times New Roman" w:cs="Times New Roman"/>
          <w:bCs/>
          <w:sz w:val="28"/>
          <w:szCs w:val="20"/>
          <w:lang w:eastAsia="ru-RU"/>
        </w:rPr>
        <w:t>чет о своей деятель</w:t>
      </w:r>
      <w:r w:rsidR="00E52261">
        <w:rPr>
          <w:rFonts w:ascii="Times New Roman" w:eastAsia="Times New Roman" w:hAnsi="Times New Roman" w:cs="Times New Roman"/>
          <w:bCs/>
          <w:sz w:val="28"/>
          <w:szCs w:val="20"/>
          <w:lang w:eastAsia="ru-RU"/>
        </w:rPr>
        <w:t>ности за 2015</w:t>
      </w:r>
      <w:r w:rsidRPr="00C326F1">
        <w:rPr>
          <w:rFonts w:ascii="Times New Roman" w:eastAsia="Times New Roman" w:hAnsi="Times New Roman" w:cs="Times New Roman"/>
          <w:bCs/>
          <w:sz w:val="28"/>
          <w:szCs w:val="20"/>
          <w:lang w:eastAsia="ru-RU"/>
        </w:rPr>
        <w:t xml:space="preserve"> год подготовлен Контрольно-счетной палатой и направлен в Думу </w:t>
      </w:r>
      <w:r>
        <w:rPr>
          <w:rFonts w:ascii="Times New Roman" w:eastAsia="Times New Roman" w:hAnsi="Times New Roman" w:cs="Times New Roman"/>
          <w:bCs/>
          <w:sz w:val="28"/>
          <w:szCs w:val="20"/>
          <w:lang w:eastAsia="ru-RU"/>
        </w:rPr>
        <w:t xml:space="preserve">муниципального образования «город Свирск»    1 </w:t>
      </w:r>
      <w:r w:rsidR="00E52261">
        <w:rPr>
          <w:rFonts w:ascii="Times New Roman" w:eastAsia="Times New Roman" w:hAnsi="Times New Roman" w:cs="Times New Roman"/>
          <w:bCs/>
          <w:sz w:val="28"/>
          <w:szCs w:val="20"/>
          <w:lang w:eastAsia="ru-RU"/>
        </w:rPr>
        <w:t>февраля 2016</w:t>
      </w:r>
      <w:r w:rsidRPr="00C326F1">
        <w:rPr>
          <w:rFonts w:ascii="Times New Roman" w:eastAsia="Times New Roman" w:hAnsi="Times New Roman" w:cs="Times New Roman"/>
          <w:bCs/>
          <w:sz w:val="28"/>
          <w:szCs w:val="20"/>
          <w:lang w:eastAsia="ru-RU"/>
        </w:rPr>
        <w:t xml:space="preserve"> года. На заседании Думы </w:t>
      </w:r>
      <w:r>
        <w:rPr>
          <w:rFonts w:ascii="Times New Roman" w:eastAsia="Times New Roman" w:hAnsi="Times New Roman" w:cs="Times New Roman"/>
          <w:bCs/>
          <w:sz w:val="28"/>
          <w:szCs w:val="20"/>
          <w:lang w:eastAsia="ru-RU"/>
        </w:rPr>
        <w:t>города</w:t>
      </w:r>
      <w:r w:rsidRPr="00C326F1">
        <w:rPr>
          <w:rFonts w:ascii="Times New Roman" w:eastAsia="Times New Roman" w:hAnsi="Times New Roman" w:cs="Times New Roman"/>
          <w:bCs/>
          <w:sz w:val="28"/>
          <w:szCs w:val="20"/>
          <w:lang w:eastAsia="ru-RU"/>
        </w:rPr>
        <w:t xml:space="preserve"> </w:t>
      </w:r>
      <w:r w:rsidR="00E52261">
        <w:rPr>
          <w:rFonts w:ascii="Times New Roman" w:eastAsia="Times New Roman" w:hAnsi="Times New Roman" w:cs="Times New Roman"/>
          <w:bCs/>
          <w:sz w:val="28"/>
          <w:szCs w:val="20"/>
          <w:lang w:eastAsia="ru-RU"/>
        </w:rPr>
        <w:t>24.02.2016</w:t>
      </w:r>
      <w:r w:rsidRPr="00C326F1">
        <w:rPr>
          <w:rFonts w:ascii="Times New Roman" w:eastAsia="Times New Roman" w:hAnsi="Times New Roman" w:cs="Times New Roman"/>
          <w:bCs/>
          <w:sz w:val="28"/>
          <w:szCs w:val="20"/>
          <w:lang w:eastAsia="ru-RU"/>
        </w:rPr>
        <w:t xml:space="preserve"> </w:t>
      </w:r>
      <w:r>
        <w:rPr>
          <w:rFonts w:ascii="Times New Roman" w:eastAsia="Times New Roman" w:hAnsi="Times New Roman" w:cs="Times New Roman"/>
          <w:bCs/>
          <w:sz w:val="28"/>
          <w:szCs w:val="20"/>
          <w:lang w:eastAsia="ru-RU"/>
        </w:rPr>
        <w:t>О</w:t>
      </w:r>
      <w:r w:rsidRPr="00C326F1">
        <w:rPr>
          <w:rFonts w:ascii="Times New Roman" w:eastAsia="Times New Roman" w:hAnsi="Times New Roman" w:cs="Times New Roman"/>
          <w:bCs/>
          <w:sz w:val="28"/>
          <w:szCs w:val="20"/>
          <w:lang w:eastAsia="ru-RU"/>
        </w:rPr>
        <w:t xml:space="preserve">тчет о деятельности Контрольно-счетной палаты  был доложен ее председателем и принят к сведению  решением Думы </w:t>
      </w:r>
      <w:r>
        <w:rPr>
          <w:rFonts w:ascii="Times New Roman" w:eastAsia="Times New Roman" w:hAnsi="Times New Roman" w:cs="Times New Roman"/>
          <w:bCs/>
          <w:sz w:val="28"/>
          <w:szCs w:val="20"/>
          <w:lang w:eastAsia="ru-RU"/>
        </w:rPr>
        <w:t xml:space="preserve">города </w:t>
      </w:r>
      <w:r w:rsidRPr="000952BB">
        <w:rPr>
          <w:rFonts w:ascii="Times New Roman" w:eastAsia="Times New Roman" w:hAnsi="Times New Roman" w:cs="Times New Roman"/>
          <w:bCs/>
          <w:sz w:val="28"/>
          <w:szCs w:val="20"/>
          <w:lang w:eastAsia="ru-RU"/>
        </w:rPr>
        <w:t xml:space="preserve">№ </w:t>
      </w:r>
      <w:r w:rsidR="000952BB" w:rsidRPr="000952BB">
        <w:rPr>
          <w:rFonts w:ascii="Times New Roman" w:eastAsia="Times New Roman" w:hAnsi="Times New Roman" w:cs="Times New Roman"/>
          <w:bCs/>
          <w:sz w:val="28"/>
          <w:szCs w:val="20"/>
          <w:lang w:eastAsia="ru-RU"/>
        </w:rPr>
        <w:t>6/33</w:t>
      </w:r>
      <w:r>
        <w:rPr>
          <w:rFonts w:ascii="Times New Roman" w:eastAsia="Times New Roman" w:hAnsi="Times New Roman" w:cs="Times New Roman"/>
          <w:bCs/>
          <w:sz w:val="28"/>
          <w:szCs w:val="20"/>
          <w:lang w:eastAsia="ru-RU"/>
        </w:rPr>
        <w:t>-ДГ</w:t>
      </w:r>
      <w:r w:rsidRPr="00C326F1">
        <w:rPr>
          <w:rFonts w:ascii="Times New Roman" w:eastAsia="Times New Roman" w:hAnsi="Times New Roman" w:cs="Times New Roman"/>
          <w:bCs/>
          <w:sz w:val="28"/>
          <w:szCs w:val="20"/>
          <w:lang w:eastAsia="ru-RU"/>
        </w:rPr>
        <w:t xml:space="preserve">. После его рассмотрения </w:t>
      </w:r>
      <w:r>
        <w:rPr>
          <w:rFonts w:ascii="Times New Roman" w:eastAsia="Times New Roman" w:hAnsi="Times New Roman" w:cs="Times New Roman"/>
          <w:bCs/>
          <w:sz w:val="28"/>
          <w:szCs w:val="20"/>
          <w:lang w:eastAsia="ru-RU"/>
        </w:rPr>
        <w:t>Дум</w:t>
      </w:r>
      <w:r w:rsidR="00E52261">
        <w:rPr>
          <w:rFonts w:ascii="Times New Roman" w:eastAsia="Times New Roman" w:hAnsi="Times New Roman" w:cs="Times New Roman"/>
          <w:bCs/>
          <w:sz w:val="28"/>
          <w:szCs w:val="20"/>
          <w:lang w:eastAsia="ru-RU"/>
        </w:rPr>
        <w:t>ой</w:t>
      </w:r>
      <w:r w:rsidR="000952BB">
        <w:rPr>
          <w:rFonts w:ascii="Times New Roman" w:eastAsia="Times New Roman" w:hAnsi="Times New Roman" w:cs="Times New Roman"/>
          <w:bCs/>
          <w:sz w:val="28"/>
          <w:szCs w:val="20"/>
          <w:lang w:eastAsia="ru-RU"/>
        </w:rPr>
        <w:t>,</w:t>
      </w:r>
      <w:r w:rsidR="00E52261">
        <w:rPr>
          <w:rFonts w:ascii="Times New Roman" w:eastAsia="Times New Roman" w:hAnsi="Times New Roman" w:cs="Times New Roman"/>
          <w:bCs/>
          <w:sz w:val="28"/>
          <w:szCs w:val="20"/>
          <w:lang w:eastAsia="ru-RU"/>
        </w:rPr>
        <w:t xml:space="preserve">  Отчет о деятельности за 2015</w:t>
      </w:r>
      <w:r w:rsidRPr="00C326F1">
        <w:rPr>
          <w:rFonts w:ascii="Times New Roman" w:eastAsia="Times New Roman" w:hAnsi="Times New Roman" w:cs="Times New Roman"/>
          <w:bCs/>
          <w:sz w:val="28"/>
          <w:szCs w:val="20"/>
          <w:lang w:eastAsia="ru-RU"/>
        </w:rPr>
        <w:t xml:space="preserve"> год был размещен на </w:t>
      </w:r>
      <w:r>
        <w:rPr>
          <w:rFonts w:ascii="Times New Roman" w:eastAsia="Times New Roman" w:hAnsi="Times New Roman" w:cs="Times New Roman"/>
          <w:bCs/>
          <w:sz w:val="28"/>
          <w:szCs w:val="20"/>
          <w:lang w:eastAsia="ru-RU"/>
        </w:rPr>
        <w:t>странице</w:t>
      </w:r>
      <w:r w:rsidRPr="00FF333C">
        <w:rPr>
          <w:rFonts w:ascii="Times New Roman" w:eastAsia="Times New Roman" w:hAnsi="Times New Roman" w:cs="Times New Roman"/>
          <w:bCs/>
          <w:sz w:val="28"/>
          <w:szCs w:val="20"/>
          <w:lang w:eastAsia="ru-RU"/>
        </w:rPr>
        <w:t xml:space="preserve"> </w:t>
      </w:r>
      <w:r w:rsidRPr="00C326F1">
        <w:rPr>
          <w:rFonts w:ascii="Times New Roman" w:eastAsia="Times New Roman" w:hAnsi="Times New Roman" w:cs="Times New Roman"/>
          <w:bCs/>
          <w:sz w:val="28"/>
          <w:szCs w:val="20"/>
          <w:lang w:eastAsia="ru-RU"/>
        </w:rPr>
        <w:t xml:space="preserve">Контрольно-счетной палаты </w:t>
      </w:r>
      <w:r>
        <w:rPr>
          <w:rFonts w:ascii="Times New Roman" w:eastAsia="Times New Roman" w:hAnsi="Times New Roman" w:cs="Times New Roman"/>
          <w:bCs/>
          <w:sz w:val="28"/>
          <w:szCs w:val="20"/>
          <w:lang w:eastAsia="ru-RU"/>
        </w:rPr>
        <w:t>муниципального образования «город Свирск»</w:t>
      </w:r>
      <w:r w:rsidRPr="00C326F1">
        <w:rPr>
          <w:rFonts w:ascii="Times New Roman" w:eastAsia="Times New Roman" w:hAnsi="Times New Roman" w:cs="Times New Roman"/>
          <w:bCs/>
          <w:sz w:val="28"/>
          <w:szCs w:val="20"/>
          <w:lang w:eastAsia="ru-RU"/>
        </w:rPr>
        <w:t>.</w:t>
      </w:r>
    </w:p>
    <w:p w:rsidR="00246362" w:rsidRPr="00BA5F96" w:rsidRDefault="00BA5F96" w:rsidP="00BA5F96">
      <w:pPr>
        <w:spacing w:after="0" w:line="240" w:lineRule="auto"/>
        <w:ind w:firstLine="284"/>
        <w:jc w:val="both"/>
        <w:rPr>
          <w:rFonts w:ascii="Times New Roman" w:eastAsia="Times New Roman" w:hAnsi="Times New Roman" w:cs="Times New Roman"/>
          <w:bCs/>
          <w:sz w:val="28"/>
          <w:szCs w:val="20"/>
          <w:lang w:eastAsia="ru-RU"/>
        </w:rPr>
      </w:pPr>
      <w:r w:rsidRPr="00BA5F96">
        <w:rPr>
          <w:rFonts w:ascii="Times New Roman" w:hAnsi="Times New Roman" w:cs="Times New Roman"/>
          <w:sz w:val="28"/>
          <w:szCs w:val="28"/>
        </w:rPr>
        <w:t xml:space="preserve">Помимо своевременного направления информации о результатах контрольной и экспертно-аналитической деятельности главе города, в Думу города, </w:t>
      </w:r>
      <w:r>
        <w:rPr>
          <w:rFonts w:ascii="Times New Roman" w:hAnsi="Times New Roman" w:cs="Times New Roman"/>
          <w:sz w:val="28"/>
          <w:szCs w:val="28"/>
        </w:rPr>
        <w:t>в</w:t>
      </w:r>
      <w:r w:rsidR="00E52261">
        <w:rPr>
          <w:rFonts w:ascii="Times New Roman" w:hAnsi="Times New Roman" w:cs="Times New Roman"/>
          <w:sz w:val="28"/>
          <w:szCs w:val="28"/>
        </w:rPr>
        <w:t>о втором</w:t>
      </w:r>
      <w:r>
        <w:rPr>
          <w:rFonts w:ascii="Times New Roman" w:hAnsi="Times New Roman" w:cs="Times New Roman"/>
          <w:sz w:val="28"/>
          <w:szCs w:val="28"/>
        </w:rPr>
        <w:t xml:space="preserve"> полугодии </w:t>
      </w:r>
      <w:r w:rsidR="00E52261">
        <w:rPr>
          <w:rFonts w:ascii="Times New Roman" w:hAnsi="Times New Roman" w:cs="Times New Roman"/>
          <w:sz w:val="28"/>
          <w:szCs w:val="28"/>
        </w:rPr>
        <w:t xml:space="preserve">была </w:t>
      </w:r>
      <w:r w:rsidRPr="00BA5F96">
        <w:rPr>
          <w:rFonts w:ascii="Times New Roman" w:hAnsi="Times New Roman" w:cs="Times New Roman"/>
          <w:sz w:val="28"/>
          <w:szCs w:val="28"/>
        </w:rPr>
        <w:t>по</w:t>
      </w:r>
      <w:r w:rsidR="00E52261">
        <w:rPr>
          <w:rFonts w:ascii="Times New Roman" w:hAnsi="Times New Roman" w:cs="Times New Roman"/>
          <w:sz w:val="28"/>
          <w:szCs w:val="28"/>
        </w:rPr>
        <w:t>дготовлена и направлена</w:t>
      </w:r>
      <w:r>
        <w:rPr>
          <w:rFonts w:ascii="Times New Roman" w:hAnsi="Times New Roman" w:cs="Times New Roman"/>
          <w:sz w:val="28"/>
          <w:szCs w:val="28"/>
        </w:rPr>
        <w:t xml:space="preserve"> каждому депутату </w:t>
      </w:r>
      <w:r w:rsidR="00E52261">
        <w:rPr>
          <w:rFonts w:ascii="Times New Roman" w:hAnsi="Times New Roman" w:cs="Times New Roman"/>
          <w:sz w:val="28"/>
          <w:szCs w:val="28"/>
        </w:rPr>
        <w:t>информация о результатах работы контрольного органа за 5 лет.</w:t>
      </w:r>
      <w:r>
        <w:rPr>
          <w:rFonts w:ascii="Times New Roman" w:hAnsi="Times New Roman" w:cs="Times New Roman"/>
          <w:sz w:val="28"/>
          <w:szCs w:val="28"/>
        </w:rPr>
        <w:t xml:space="preserve"> </w:t>
      </w:r>
    </w:p>
    <w:p w:rsidR="00246362" w:rsidRPr="00FF333C" w:rsidRDefault="00246362" w:rsidP="00246362">
      <w:pPr>
        <w:spacing w:after="0" w:line="240" w:lineRule="auto"/>
        <w:ind w:firstLine="284"/>
        <w:jc w:val="both"/>
        <w:rPr>
          <w:rFonts w:ascii="Times New Roman" w:eastAsia="Times New Roman" w:hAnsi="Times New Roman" w:cs="Times New Roman"/>
          <w:bCs/>
          <w:sz w:val="28"/>
          <w:szCs w:val="20"/>
          <w:lang w:eastAsia="ru-RU"/>
        </w:rPr>
      </w:pPr>
    </w:p>
    <w:p w:rsidR="00545789" w:rsidRPr="006A748A" w:rsidRDefault="00545789" w:rsidP="005457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w:t>
      </w:r>
      <w:r w:rsidRPr="006D721D">
        <w:rPr>
          <w:rFonts w:ascii="Times New Roman" w:eastAsia="Times New Roman" w:hAnsi="Times New Roman" w:cs="Times New Roman"/>
          <w:b/>
          <w:sz w:val="28"/>
          <w:szCs w:val="28"/>
          <w:lang w:eastAsia="ru-RU"/>
        </w:rPr>
        <w:t>. Вопросы внутренней организации деятельности</w:t>
      </w:r>
    </w:p>
    <w:p w:rsidR="00545789"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6A748A">
        <w:rPr>
          <w:rFonts w:ascii="Times New Roman" w:eastAsia="Times New Roman" w:hAnsi="Times New Roman" w:cs="Times New Roman"/>
          <w:sz w:val="28"/>
          <w:szCs w:val="20"/>
          <w:lang w:eastAsia="ru-RU"/>
        </w:rPr>
        <w:t>Параллельно с основными мероприятиями  внешнего финансового контроля (экспертно-аналитическими и контрольными) Контрольно-счетной палатой  планировались и проводились организаци</w:t>
      </w:r>
      <w:r>
        <w:rPr>
          <w:rFonts w:ascii="Times New Roman" w:eastAsia="Times New Roman" w:hAnsi="Times New Roman" w:cs="Times New Roman"/>
          <w:sz w:val="28"/>
          <w:szCs w:val="20"/>
          <w:lang w:eastAsia="ru-RU"/>
        </w:rPr>
        <w:t xml:space="preserve">онно-методические мероприятия. </w:t>
      </w:r>
    </w:p>
    <w:p w:rsidR="00E66F27" w:rsidRDefault="00E66F27" w:rsidP="00545789">
      <w:pPr>
        <w:spacing w:after="0" w:line="240" w:lineRule="auto"/>
        <w:ind w:firstLine="284"/>
        <w:jc w:val="both"/>
        <w:rPr>
          <w:rFonts w:ascii="Times New Roman" w:eastAsia="Times New Roman" w:hAnsi="Times New Roman" w:cs="Times New Roman"/>
          <w:sz w:val="28"/>
          <w:szCs w:val="20"/>
          <w:lang w:eastAsia="ru-RU"/>
        </w:rPr>
      </w:pPr>
      <w:r w:rsidRPr="00E66F27">
        <w:rPr>
          <w:rFonts w:ascii="Times New Roman" w:eastAsia="Times New Roman" w:hAnsi="Times New Roman" w:cs="Times New Roman"/>
          <w:sz w:val="28"/>
          <w:szCs w:val="20"/>
          <w:lang w:eastAsia="ru-RU"/>
        </w:rPr>
        <w:t xml:space="preserve">С учетом требований </w:t>
      </w:r>
      <w:r>
        <w:rPr>
          <w:rFonts w:ascii="Times New Roman" w:eastAsia="Times New Roman" w:hAnsi="Times New Roman" w:cs="Times New Roman"/>
          <w:sz w:val="28"/>
          <w:szCs w:val="20"/>
          <w:lang w:eastAsia="ru-RU"/>
        </w:rPr>
        <w:t>статьи 16 Ф</w:t>
      </w:r>
      <w:r w:rsidRPr="00E66F27">
        <w:rPr>
          <w:rFonts w:ascii="Times New Roman" w:eastAsia="Times New Roman" w:hAnsi="Times New Roman" w:cs="Times New Roman"/>
          <w:sz w:val="28"/>
          <w:szCs w:val="20"/>
          <w:lang w:eastAsia="ru-RU"/>
        </w:rPr>
        <w:t xml:space="preserve">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ст. </w:t>
      </w:r>
      <w:r w:rsidRPr="000952BB">
        <w:rPr>
          <w:rFonts w:ascii="Times New Roman" w:eastAsia="Times New Roman" w:hAnsi="Times New Roman" w:cs="Times New Roman"/>
          <w:sz w:val="28"/>
          <w:szCs w:val="20"/>
          <w:lang w:eastAsia="ru-RU"/>
        </w:rPr>
        <w:t>9</w:t>
      </w:r>
      <w:r w:rsidRPr="00E66F27">
        <w:rPr>
          <w:rFonts w:ascii="Times New Roman" w:eastAsia="Times New Roman" w:hAnsi="Times New Roman" w:cs="Times New Roman"/>
          <w:sz w:val="28"/>
          <w:szCs w:val="20"/>
          <w:lang w:eastAsia="ru-RU"/>
        </w:rPr>
        <w:t xml:space="preserve"> Положения о Контрольно-счетной палате </w:t>
      </w:r>
      <w:r>
        <w:rPr>
          <w:rFonts w:ascii="Times New Roman" w:eastAsia="Times New Roman" w:hAnsi="Times New Roman" w:cs="Times New Roman"/>
          <w:sz w:val="28"/>
          <w:szCs w:val="20"/>
          <w:lang w:eastAsia="ru-RU"/>
        </w:rPr>
        <w:t>муниципального образования «город Свирск»</w:t>
      </w:r>
      <w:r w:rsidRPr="00E66F27">
        <w:rPr>
          <w:rFonts w:ascii="Times New Roman" w:eastAsia="Times New Roman" w:hAnsi="Times New Roman" w:cs="Times New Roman"/>
          <w:sz w:val="28"/>
          <w:szCs w:val="20"/>
          <w:lang w:eastAsia="ru-RU"/>
        </w:rPr>
        <w:t xml:space="preserve">, при осуществлении внешнего муниципального финансового контроля на территории города </w:t>
      </w:r>
      <w:r>
        <w:rPr>
          <w:rFonts w:ascii="Times New Roman" w:eastAsia="Times New Roman" w:hAnsi="Times New Roman" w:cs="Times New Roman"/>
          <w:sz w:val="28"/>
          <w:szCs w:val="20"/>
          <w:lang w:eastAsia="ru-RU"/>
        </w:rPr>
        <w:t xml:space="preserve">Свирска, </w:t>
      </w:r>
      <w:r w:rsidRPr="00E66F27">
        <w:rPr>
          <w:rFonts w:ascii="Times New Roman" w:eastAsia="Times New Roman" w:hAnsi="Times New Roman" w:cs="Times New Roman"/>
          <w:sz w:val="28"/>
          <w:szCs w:val="20"/>
          <w:lang w:eastAsia="ru-RU"/>
        </w:rPr>
        <w:t xml:space="preserve"> Контрольно-счетная палата должна руководствоваться действующим законодательством и стандартами внешнего муниципального финансового контроля. В </w:t>
      </w:r>
      <w:r>
        <w:rPr>
          <w:rFonts w:ascii="Times New Roman" w:eastAsia="Times New Roman" w:hAnsi="Times New Roman" w:cs="Times New Roman"/>
          <w:sz w:val="28"/>
          <w:szCs w:val="20"/>
          <w:lang w:eastAsia="ru-RU"/>
        </w:rPr>
        <w:t>КСП г.Свирска</w:t>
      </w:r>
      <w:r w:rsidRPr="00E66F27">
        <w:rPr>
          <w:rFonts w:ascii="Times New Roman" w:eastAsia="Times New Roman" w:hAnsi="Times New Roman" w:cs="Times New Roman"/>
          <w:sz w:val="28"/>
          <w:szCs w:val="20"/>
          <w:lang w:eastAsia="ru-RU"/>
        </w:rPr>
        <w:t xml:space="preserve"> разработаны и утверждены </w:t>
      </w:r>
      <w:r>
        <w:rPr>
          <w:rFonts w:ascii="Times New Roman" w:eastAsia="Times New Roman" w:hAnsi="Times New Roman" w:cs="Times New Roman"/>
          <w:sz w:val="28"/>
          <w:szCs w:val="20"/>
          <w:lang w:eastAsia="ru-RU"/>
        </w:rPr>
        <w:t>распоряжением председателя 15</w:t>
      </w:r>
      <w:r w:rsidRPr="00E66F27">
        <w:rPr>
          <w:rFonts w:ascii="Times New Roman" w:eastAsia="Times New Roman" w:hAnsi="Times New Roman" w:cs="Times New Roman"/>
          <w:sz w:val="28"/>
          <w:szCs w:val="20"/>
          <w:lang w:eastAsia="ru-RU"/>
        </w:rPr>
        <w:t xml:space="preserve"> стандартов внешнего муниципального финансового контроля</w:t>
      </w:r>
      <w:r>
        <w:rPr>
          <w:rFonts w:ascii="Times New Roman" w:eastAsia="Times New Roman" w:hAnsi="Times New Roman" w:cs="Times New Roman"/>
          <w:sz w:val="28"/>
          <w:szCs w:val="20"/>
          <w:lang w:eastAsia="ru-RU"/>
        </w:rPr>
        <w:t>.</w:t>
      </w:r>
      <w:r w:rsidRPr="00E66F27">
        <w:rPr>
          <w:rFonts w:ascii="Times New Roman" w:eastAsia="Times New Roman" w:hAnsi="Times New Roman" w:cs="Times New Roman"/>
          <w:sz w:val="28"/>
          <w:szCs w:val="20"/>
          <w:lang w:eastAsia="ru-RU"/>
        </w:rPr>
        <w:t xml:space="preserve"> </w:t>
      </w:r>
    </w:p>
    <w:p w:rsidR="000952BB" w:rsidRPr="00F52593" w:rsidRDefault="00545789" w:rsidP="000952BB">
      <w:pPr>
        <w:spacing w:after="0" w:line="240" w:lineRule="auto"/>
        <w:ind w:firstLine="284"/>
        <w:jc w:val="both"/>
        <w:rPr>
          <w:rFonts w:ascii="Times New Roman" w:eastAsia="Times New Roman" w:hAnsi="Times New Roman" w:cs="Times New Roman"/>
          <w:sz w:val="28"/>
          <w:szCs w:val="20"/>
          <w:lang w:eastAsia="ru-RU"/>
        </w:rPr>
      </w:pPr>
      <w:r w:rsidRPr="00F52593">
        <w:rPr>
          <w:rFonts w:ascii="Times New Roman" w:eastAsia="Times New Roman" w:hAnsi="Times New Roman" w:cs="Times New Roman"/>
          <w:sz w:val="28"/>
          <w:szCs w:val="20"/>
          <w:lang w:eastAsia="ru-RU"/>
        </w:rPr>
        <w:t xml:space="preserve">Особое внимание Контрольно-счетная палата по-прежнему продолжает уделять укреплению взаимодействия с Думой города  и Администрацией города Свирска, поскольку это напрямую связано с возможностями наиболее полной и оперативной реализации имеющегося потенциала муниципального финансового контрольного органа и является основой для укрепления финансовой дисциплины в бюджетной сфере, повышения качества управления муниципальным имуществом. </w:t>
      </w:r>
    </w:p>
    <w:p w:rsidR="00545789" w:rsidRPr="00F772B1"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F772B1">
        <w:rPr>
          <w:rFonts w:ascii="Times New Roman" w:eastAsia="Times New Roman" w:hAnsi="Times New Roman" w:cs="Times New Roman"/>
          <w:sz w:val="28"/>
          <w:szCs w:val="20"/>
          <w:lang w:eastAsia="ru-RU"/>
        </w:rPr>
        <w:lastRenderedPageBreak/>
        <w:t xml:space="preserve">При рассмотрении важнейших вопросов по </w:t>
      </w:r>
      <w:r w:rsidR="007978A2">
        <w:rPr>
          <w:rFonts w:ascii="Times New Roman" w:eastAsia="Times New Roman" w:hAnsi="Times New Roman" w:cs="Times New Roman"/>
          <w:sz w:val="28"/>
          <w:szCs w:val="20"/>
          <w:lang w:eastAsia="ru-RU"/>
        </w:rPr>
        <w:t>исполнению местного бюджета 2015</w:t>
      </w:r>
      <w:r w:rsidRPr="00F772B1">
        <w:rPr>
          <w:rFonts w:ascii="Times New Roman" w:eastAsia="Times New Roman" w:hAnsi="Times New Roman" w:cs="Times New Roman"/>
          <w:sz w:val="28"/>
          <w:szCs w:val="20"/>
          <w:lang w:eastAsia="ru-RU"/>
        </w:rPr>
        <w:t xml:space="preserve"> г. формировании бюджета 20</w:t>
      </w:r>
      <w:r w:rsidR="007978A2">
        <w:rPr>
          <w:rFonts w:ascii="Times New Roman" w:eastAsia="Times New Roman" w:hAnsi="Times New Roman" w:cs="Times New Roman"/>
          <w:sz w:val="28"/>
          <w:szCs w:val="20"/>
          <w:lang w:eastAsia="ru-RU"/>
        </w:rPr>
        <w:t>17</w:t>
      </w:r>
      <w:r w:rsidRPr="00F772B1">
        <w:rPr>
          <w:rFonts w:ascii="Times New Roman" w:eastAsia="Times New Roman" w:hAnsi="Times New Roman" w:cs="Times New Roman"/>
          <w:sz w:val="28"/>
          <w:szCs w:val="20"/>
          <w:lang w:eastAsia="ru-RU"/>
        </w:rPr>
        <w:t xml:space="preserve"> года, совершенствовании бюджетного процесса, вопросов муниципального имущества председатель и аудитор Контрольно-счетной палаты участвовали в заседаниях постоянных комиссий Думы города</w:t>
      </w:r>
      <w:r w:rsidR="00475C77">
        <w:rPr>
          <w:rFonts w:ascii="Times New Roman" w:eastAsia="Times New Roman" w:hAnsi="Times New Roman" w:cs="Times New Roman"/>
          <w:sz w:val="28"/>
          <w:szCs w:val="20"/>
          <w:lang w:eastAsia="ru-RU"/>
        </w:rPr>
        <w:t>.</w:t>
      </w:r>
      <w:r w:rsidRPr="00F772B1">
        <w:rPr>
          <w:rFonts w:ascii="Times New Roman" w:eastAsia="Times New Roman" w:hAnsi="Times New Roman" w:cs="Times New Roman"/>
          <w:sz w:val="28"/>
          <w:szCs w:val="20"/>
          <w:lang w:eastAsia="ru-RU"/>
        </w:rPr>
        <w:t xml:space="preserve"> Сотрудники палаты присутствовали на</w:t>
      </w:r>
      <w:r w:rsidR="00475C77">
        <w:rPr>
          <w:rFonts w:ascii="Times New Roman" w:eastAsia="Times New Roman" w:hAnsi="Times New Roman" w:cs="Times New Roman"/>
          <w:sz w:val="28"/>
          <w:szCs w:val="20"/>
          <w:lang w:eastAsia="ru-RU"/>
        </w:rPr>
        <w:t xml:space="preserve"> депутатских слушаниях, и на</w:t>
      </w:r>
      <w:r w:rsidRPr="00F772B1">
        <w:rPr>
          <w:rFonts w:ascii="Times New Roman" w:eastAsia="Times New Roman" w:hAnsi="Times New Roman" w:cs="Times New Roman"/>
          <w:sz w:val="28"/>
          <w:szCs w:val="20"/>
          <w:lang w:eastAsia="ru-RU"/>
        </w:rPr>
        <w:t xml:space="preserve"> всех заседаниях Думы города.</w:t>
      </w:r>
    </w:p>
    <w:p w:rsidR="004E07B9" w:rsidRDefault="00B9549F" w:rsidP="00545789">
      <w:pPr>
        <w:spacing w:after="0" w:line="240" w:lineRule="auto"/>
        <w:ind w:firstLine="284"/>
        <w:jc w:val="both"/>
        <w:rPr>
          <w:rFonts w:ascii="Times New Roman" w:eastAsia="Times New Roman" w:hAnsi="Times New Roman" w:cs="Times New Roman"/>
          <w:sz w:val="28"/>
          <w:szCs w:val="20"/>
          <w:lang w:eastAsia="ru-RU"/>
        </w:rPr>
      </w:pPr>
      <w:r w:rsidRPr="004E07B9">
        <w:rPr>
          <w:rFonts w:ascii="Times New Roman" w:eastAsia="Times New Roman" w:hAnsi="Times New Roman" w:cs="Times New Roman"/>
          <w:sz w:val="28"/>
          <w:szCs w:val="20"/>
          <w:lang w:eastAsia="ru-RU"/>
        </w:rPr>
        <w:t xml:space="preserve">Для устранения выявляемых нарушений и недопущению их впредь Контрольно-счетной палатой в течение 2016 года на постоянной основе организована работа со структурными подразделениями Администрации города </w:t>
      </w:r>
      <w:r w:rsidR="00D80962" w:rsidRPr="004E07B9">
        <w:rPr>
          <w:rFonts w:ascii="Times New Roman" w:eastAsia="Times New Roman" w:hAnsi="Times New Roman" w:cs="Times New Roman"/>
          <w:sz w:val="28"/>
          <w:szCs w:val="20"/>
          <w:lang w:eastAsia="ru-RU"/>
        </w:rPr>
        <w:t>Свирска</w:t>
      </w:r>
      <w:r w:rsidRPr="004E07B9">
        <w:rPr>
          <w:rFonts w:ascii="Times New Roman" w:eastAsia="Times New Roman" w:hAnsi="Times New Roman" w:cs="Times New Roman"/>
          <w:sz w:val="28"/>
          <w:szCs w:val="20"/>
          <w:lang w:eastAsia="ru-RU"/>
        </w:rPr>
        <w:t xml:space="preserve"> в рамках рабочих совещаний. </w:t>
      </w:r>
    </w:p>
    <w:p w:rsidR="00545789" w:rsidRPr="00D27D21"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D27D21">
        <w:rPr>
          <w:rFonts w:ascii="Times New Roman" w:eastAsia="Times New Roman" w:hAnsi="Times New Roman" w:cs="Times New Roman"/>
          <w:sz w:val="28"/>
          <w:szCs w:val="20"/>
          <w:lang w:eastAsia="ru-RU"/>
        </w:rPr>
        <w:t>Информация, представляемая исполнительно-распорядительным органом на запросы Контрольно-счетной палаты, использовалась при проведении экспертно-аналитических и контрольных мероприятий.</w:t>
      </w:r>
    </w:p>
    <w:p w:rsidR="00545789"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D27D21">
        <w:rPr>
          <w:rFonts w:ascii="Times New Roman" w:eastAsia="Times New Roman" w:hAnsi="Times New Roman" w:cs="Times New Roman"/>
          <w:sz w:val="28"/>
          <w:szCs w:val="20"/>
          <w:lang w:eastAsia="ru-RU"/>
        </w:rPr>
        <w:t>В рамках взаимодействия  с Администрацией сотрудники Контрольно-счетной палаты принимали участие в заседаниях расширенных аппаратных совещаний, в заседаниях Дня руководителя, в публичных слушаниях.</w:t>
      </w:r>
    </w:p>
    <w:p w:rsidR="00545789" w:rsidRPr="00D27D21"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D27D21">
        <w:rPr>
          <w:rFonts w:ascii="Times New Roman" w:eastAsia="Times New Roman" w:hAnsi="Times New Roman" w:cs="Times New Roman"/>
          <w:sz w:val="28"/>
          <w:szCs w:val="20"/>
          <w:lang w:eastAsia="ru-RU"/>
        </w:rPr>
        <w:t>В течение отчетного периода с Комитетом по финансам администрации производился обмен информацией, представляющей взаимный интерес. Взаимное сотрудничество Контрольно-счетной палаты и Комитета по финансам обеспечивает единые подходы к применению бюджетного законодательства.</w:t>
      </w:r>
    </w:p>
    <w:p w:rsidR="00545789" w:rsidRPr="00D27D21"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320079">
        <w:rPr>
          <w:rFonts w:ascii="Times New Roman" w:eastAsia="Calibri" w:hAnsi="Times New Roman" w:cs="Times New Roman"/>
          <w:color w:val="000000"/>
          <w:sz w:val="28"/>
          <w:szCs w:val="28"/>
        </w:rPr>
        <w:t xml:space="preserve">Контрольно-счетная палата является членом Союза контрольно-счетных органов России (Союз МКСО). В течении отчетного года деятельность Контрольно-счетной палаты осуществлялась в тесном взаимодействии с контрольно-счетными органами других регионов по обмену и получению правовой, методической, информационной и иной помощи. При осуществлении деятельности это способствует </w:t>
      </w:r>
      <w:r w:rsidRPr="00320079">
        <w:rPr>
          <w:rFonts w:ascii="Times New Roman" w:eastAsia="Times New Roman" w:hAnsi="Times New Roman" w:cs="Times New Roman"/>
          <w:iCs/>
          <w:sz w:val="28"/>
          <w:szCs w:val="28"/>
          <w:lang w:eastAsia="ru-RU"/>
        </w:rPr>
        <w:t xml:space="preserve">обеспечению методологического единства и повышению качества контрольной и экспертно-аналитической работы органов внешнего финансового контроля, в частности </w:t>
      </w:r>
      <w:r w:rsidRPr="00320079">
        <w:rPr>
          <w:rFonts w:ascii="Times New Roman" w:eastAsia="Calibri" w:hAnsi="Times New Roman" w:cs="Times New Roman"/>
          <w:color w:val="000000"/>
          <w:sz w:val="28"/>
          <w:szCs w:val="28"/>
        </w:rPr>
        <w:t xml:space="preserve"> Контрольно-счетной палаты.  </w:t>
      </w:r>
      <w:r w:rsidRPr="0067107C">
        <w:rPr>
          <w:rFonts w:ascii="Times New Roman" w:eastAsia="Times New Roman" w:hAnsi="Times New Roman" w:cs="Times New Roman"/>
          <w:sz w:val="28"/>
          <w:szCs w:val="28"/>
          <w:lang w:eastAsia="ru-RU"/>
        </w:rPr>
        <w:t>Ежегодно направляется отчет о деятельности КСП за год с пояснительной запиской в Союз МКСО.</w:t>
      </w:r>
    </w:p>
    <w:p w:rsidR="000A11A5" w:rsidRDefault="00545789" w:rsidP="00545789">
      <w:pPr>
        <w:spacing w:after="0" w:line="240" w:lineRule="auto"/>
        <w:ind w:firstLine="284"/>
        <w:jc w:val="both"/>
        <w:rPr>
          <w:rFonts w:ascii="Times New Roman" w:eastAsia="Times New Roman" w:hAnsi="Times New Roman" w:cs="Times New Roman"/>
          <w:sz w:val="28"/>
          <w:szCs w:val="20"/>
          <w:lang w:eastAsia="ru-RU"/>
        </w:rPr>
      </w:pPr>
      <w:r w:rsidRPr="00320079">
        <w:rPr>
          <w:rFonts w:ascii="Times New Roman" w:eastAsia="Times New Roman" w:hAnsi="Times New Roman" w:cs="Times New Roman"/>
          <w:sz w:val="28"/>
          <w:szCs w:val="20"/>
          <w:lang w:eastAsia="ru-RU"/>
        </w:rPr>
        <w:t xml:space="preserve">На основании, заключенных соглашений о взаимодействии подготовлены и направлены в Контрольно-счетную палату Иркутской области  ежеквартальные отчеты  о  результатах деятельности  </w:t>
      </w:r>
      <w:r w:rsidR="00475C77">
        <w:rPr>
          <w:rFonts w:ascii="Times New Roman" w:eastAsia="Times New Roman" w:hAnsi="Times New Roman" w:cs="Times New Roman"/>
          <w:sz w:val="28"/>
          <w:szCs w:val="20"/>
          <w:lang w:eastAsia="ru-RU"/>
        </w:rPr>
        <w:t>КСП</w:t>
      </w:r>
      <w:r w:rsidRPr="00320079">
        <w:rPr>
          <w:rFonts w:ascii="Times New Roman" w:eastAsia="Times New Roman" w:hAnsi="Times New Roman" w:cs="Times New Roman"/>
          <w:sz w:val="28"/>
          <w:szCs w:val="20"/>
          <w:lang w:eastAsia="ru-RU"/>
        </w:rPr>
        <w:t xml:space="preserve"> г. Свирска</w:t>
      </w:r>
      <w:r w:rsidR="000A11A5">
        <w:rPr>
          <w:rFonts w:ascii="Times New Roman" w:eastAsia="Times New Roman" w:hAnsi="Times New Roman" w:cs="Times New Roman"/>
          <w:sz w:val="28"/>
          <w:szCs w:val="20"/>
          <w:lang w:eastAsia="ru-RU"/>
        </w:rPr>
        <w:t xml:space="preserve">. </w:t>
      </w:r>
    </w:p>
    <w:p w:rsidR="000A11A5" w:rsidRPr="00320079" w:rsidRDefault="000A11A5" w:rsidP="00545789">
      <w:pPr>
        <w:spacing w:after="0" w:line="240" w:lineRule="auto"/>
        <w:ind w:firstLine="284"/>
        <w:jc w:val="both"/>
        <w:rPr>
          <w:rFonts w:ascii="Times New Roman" w:eastAsia="Times New Roman" w:hAnsi="Times New Roman" w:cs="Times New Roman"/>
          <w:sz w:val="28"/>
          <w:szCs w:val="20"/>
          <w:lang w:eastAsia="ru-RU"/>
        </w:rPr>
      </w:pPr>
      <w:r w:rsidRPr="000A11A5">
        <w:rPr>
          <w:rFonts w:ascii="Times New Roman" w:eastAsia="Times New Roman" w:hAnsi="Times New Roman" w:cs="Times New Roman"/>
          <w:sz w:val="28"/>
          <w:szCs w:val="20"/>
          <w:lang w:eastAsia="ru-RU"/>
        </w:rPr>
        <w:t>С целью формирования единой системы финансового контроля в регионе, координации деятельности и укрепления сотрудничества контрольно-счетных органов в Иркутской области действует Совет контрольно-счетных органов (Совет КСО ИР)</w:t>
      </w:r>
      <w:r>
        <w:rPr>
          <w:rFonts w:ascii="Times New Roman" w:eastAsia="Times New Roman" w:hAnsi="Times New Roman" w:cs="Times New Roman"/>
          <w:sz w:val="28"/>
          <w:szCs w:val="20"/>
          <w:lang w:eastAsia="ru-RU"/>
        </w:rPr>
        <w:t xml:space="preserve">, членом </w:t>
      </w:r>
      <w:r w:rsidRPr="000A11A5">
        <w:rPr>
          <w:rFonts w:ascii="Times New Roman" w:eastAsia="Times New Roman" w:hAnsi="Times New Roman" w:cs="Times New Roman"/>
          <w:sz w:val="28"/>
          <w:szCs w:val="20"/>
          <w:lang w:eastAsia="ru-RU"/>
        </w:rPr>
        <w:t>которого является  Контрольно-счетная палата города Свирска.</w:t>
      </w:r>
    </w:p>
    <w:p w:rsidR="00545789" w:rsidRDefault="004E07B9" w:rsidP="00545789">
      <w:pPr>
        <w:spacing w:after="0" w:line="240" w:lineRule="auto"/>
        <w:ind w:firstLine="284"/>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2016</w:t>
      </w:r>
      <w:r w:rsidR="00545789" w:rsidRPr="000A3BE8">
        <w:rPr>
          <w:rFonts w:ascii="Times New Roman" w:eastAsia="Times New Roman" w:hAnsi="Times New Roman" w:cs="Times New Roman"/>
          <w:sz w:val="28"/>
          <w:szCs w:val="20"/>
          <w:lang w:eastAsia="ru-RU"/>
        </w:rPr>
        <w:t xml:space="preserve"> году сотрудники КСП принимали участие:</w:t>
      </w:r>
    </w:p>
    <w:p w:rsidR="00545789" w:rsidRDefault="00F3344E" w:rsidP="00545789">
      <w:pPr>
        <w:spacing w:after="0" w:line="240" w:lineRule="auto"/>
        <w:ind w:firstLine="284"/>
        <w:jc w:val="both"/>
        <w:rPr>
          <w:rFonts w:ascii="Times New Roman" w:eastAsia="Times New Roman" w:hAnsi="Times New Roman" w:cs="Times New Roman"/>
          <w:bCs/>
          <w:sz w:val="28"/>
          <w:szCs w:val="20"/>
          <w:lang w:eastAsia="ru-RU"/>
        </w:rPr>
      </w:pPr>
      <w:r>
        <w:rPr>
          <w:rFonts w:ascii="Times New Roman" w:eastAsia="Times New Roman" w:hAnsi="Times New Roman" w:cs="Times New Roman"/>
          <w:sz w:val="28"/>
          <w:szCs w:val="20"/>
          <w:lang w:eastAsia="ru-RU"/>
        </w:rPr>
        <w:t xml:space="preserve">- </w:t>
      </w:r>
      <w:r w:rsidR="00545789">
        <w:rPr>
          <w:rFonts w:ascii="Times New Roman" w:eastAsia="Times New Roman" w:hAnsi="Times New Roman" w:cs="Times New Roman"/>
          <w:bCs/>
          <w:sz w:val="28"/>
          <w:szCs w:val="20"/>
          <w:lang w:eastAsia="ru-RU"/>
        </w:rPr>
        <w:t xml:space="preserve"> в</w:t>
      </w:r>
      <w:r w:rsidR="00545789" w:rsidRPr="000A3BE8">
        <w:rPr>
          <w:rFonts w:ascii="Times New Roman" w:eastAsia="Times New Roman" w:hAnsi="Times New Roman" w:cs="Times New Roman"/>
          <w:bCs/>
          <w:sz w:val="28"/>
          <w:szCs w:val="20"/>
          <w:lang w:eastAsia="ru-RU"/>
        </w:rPr>
        <w:t xml:space="preserve"> </w:t>
      </w:r>
      <w:r w:rsidR="00545789">
        <w:rPr>
          <w:rFonts w:ascii="Times New Roman" w:eastAsia="Times New Roman" w:hAnsi="Times New Roman" w:cs="Times New Roman"/>
          <w:bCs/>
          <w:sz w:val="28"/>
          <w:szCs w:val="20"/>
          <w:lang w:eastAsia="ru-RU"/>
        </w:rPr>
        <w:t>расширенных заседаниях</w:t>
      </w:r>
      <w:r w:rsidR="00545789" w:rsidRPr="000A3BE8">
        <w:rPr>
          <w:rFonts w:ascii="Times New Roman" w:eastAsia="Times New Roman" w:hAnsi="Times New Roman" w:cs="Times New Roman"/>
          <w:bCs/>
          <w:sz w:val="28"/>
          <w:szCs w:val="20"/>
          <w:lang w:eastAsia="ru-RU"/>
        </w:rPr>
        <w:t xml:space="preserve"> Президиума Совета  КСО </w:t>
      </w:r>
      <w:r w:rsidR="00545789">
        <w:rPr>
          <w:rFonts w:ascii="Times New Roman" w:eastAsia="Times New Roman" w:hAnsi="Times New Roman" w:cs="Times New Roman"/>
          <w:bCs/>
          <w:sz w:val="28"/>
          <w:szCs w:val="20"/>
          <w:lang w:eastAsia="ru-RU"/>
        </w:rPr>
        <w:t>Иркутской области</w:t>
      </w:r>
      <w:r w:rsidR="0084234B">
        <w:rPr>
          <w:rFonts w:ascii="Times New Roman" w:eastAsia="Times New Roman" w:hAnsi="Times New Roman" w:cs="Times New Roman"/>
          <w:bCs/>
          <w:sz w:val="28"/>
          <w:szCs w:val="20"/>
          <w:lang w:eastAsia="ru-RU"/>
        </w:rPr>
        <w:t xml:space="preserve"> </w:t>
      </w:r>
      <w:r w:rsidR="004E07B9">
        <w:rPr>
          <w:rFonts w:ascii="Times New Roman" w:eastAsia="Times New Roman" w:hAnsi="Times New Roman" w:cs="Times New Roman"/>
          <w:bCs/>
          <w:sz w:val="28"/>
          <w:szCs w:val="20"/>
          <w:lang w:eastAsia="ru-RU"/>
        </w:rPr>
        <w:t>ежеквартально.</w:t>
      </w:r>
    </w:p>
    <w:p w:rsidR="00545789" w:rsidRPr="00FD1786" w:rsidRDefault="000E4D34" w:rsidP="00FD1786">
      <w:pPr>
        <w:spacing w:after="0" w:line="240" w:lineRule="auto"/>
        <w:ind w:firstLine="284"/>
        <w:jc w:val="both"/>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Кроме того</w:t>
      </w:r>
      <w:r w:rsidR="003630B9">
        <w:rPr>
          <w:rFonts w:ascii="Times New Roman" w:eastAsia="Times New Roman" w:hAnsi="Times New Roman" w:cs="Times New Roman"/>
          <w:bCs/>
          <w:sz w:val="28"/>
          <w:szCs w:val="20"/>
          <w:lang w:eastAsia="ru-RU"/>
        </w:rPr>
        <w:t>, сотрудники</w:t>
      </w:r>
      <w:r>
        <w:rPr>
          <w:rFonts w:ascii="Times New Roman" w:eastAsia="Times New Roman" w:hAnsi="Times New Roman" w:cs="Times New Roman"/>
          <w:bCs/>
          <w:sz w:val="28"/>
          <w:szCs w:val="20"/>
          <w:lang w:eastAsia="ru-RU"/>
        </w:rPr>
        <w:t xml:space="preserve"> </w:t>
      </w:r>
      <w:r w:rsidR="004E07B9">
        <w:rPr>
          <w:rFonts w:ascii="Times New Roman" w:eastAsia="Times New Roman" w:hAnsi="Times New Roman" w:cs="Times New Roman"/>
          <w:bCs/>
          <w:sz w:val="28"/>
          <w:szCs w:val="20"/>
          <w:lang w:eastAsia="ru-RU"/>
        </w:rPr>
        <w:t>КСП г.Свирска в 2016</w:t>
      </w:r>
      <w:r w:rsidR="003630B9">
        <w:rPr>
          <w:rFonts w:ascii="Times New Roman" w:eastAsia="Times New Roman" w:hAnsi="Times New Roman" w:cs="Times New Roman"/>
          <w:bCs/>
          <w:sz w:val="28"/>
          <w:szCs w:val="20"/>
          <w:lang w:eastAsia="ru-RU"/>
        </w:rPr>
        <w:t xml:space="preserve"> году принимали участие в видеоконференциях организованных КСП Иркутской области (на базе </w:t>
      </w:r>
      <w:r w:rsidR="003630B9">
        <w:rPr>
          <w:rFonts w:ascii="Times New Roman" w:eastAsia="Times New Roman" w:hAnsi="Times New Roman" w:cs="Times New Roman"/>
          <w:bCs/>
          <w:sz w:val="28"/>
          <w:szCs w:val="20"/>
          <w:lang w:eastAsia="ru-RU"/>
        </w:rPr>
        <w:lastRenderedPageBreak/>
        <w:t xml:space="preserve">ресурса Портала КСО) для всех контрольно-счетных органов муниципальных образований Иркутской области, в ходе которых обсуждались </w:t>
      </w:r>
      <w:r w:rsidR="004E07B9">
        <w:rPr>
          <w:rFonts w:ascii="Times New Roman" w:eastAsia="Times New Roman" w:hAnsi="Times New Roman" w:cs="Times New Roman"/>
          <w:bCs/>
          <w:sz w:val="28"/>
          <w:szCs w:val="20"/>
          <w:lang w:eastAsia="ru-RU"/>
        </w:rPr>
        <w:t>актуальные</w:t>
      </w:r>
      <w:r w:rsidR="004E07B9" w:rsidRPr="004E07B9">
        <w:rPr>
          <w:rFonts w:ascii="Times New Roman" w:eastAsia="Times New Roman" w:hAnsi="Times New Roman" w:cs="Times New Roman"/>
          <w:bCs/>
          <w:sz w:val="28"/>
          <w:szCs w:val="20"/>
          <w:lang w:eastAsia="ru-RU"/>
        </w:rPr>
        <w:t xml:space="preserve"> </w:t>
      </w:r>
      <w:r w:rsidR="004E07B9">
        <w:rPr>
          <w:rFonts w:ascii="Times New Roman" w:eastAsia="Times New Roman" w:hAnsi="Times New Roman" w:cs="Times New Roman"/>
          <w:bCs/>
          <w:sz w:val="28"/>
          <w:szCs w:val="20"/>
          <w:lang w:eastAsia="ru-RU"/>
        </w:rPr>
        <w:t>вопросы</w:t>
      </w:r>
      <w:r w:rsidR="003630B9">
        <w:rPr>
          <w:rFonts w:ascii="Times New Roman" w:eastAsia="Times New Roman" w:hAnsi="Times New Roman" w:cs="Times New Roman"/>
          <w:bCs/>
          <w:sz w:val="28"/>
          <w:szCs w:val="20"/>
          <w:lang w:eastAsia="ru-RU"/>
        </w:rPr>
        <w:t xml:space="preserve"> </w:t>
      </w:r>
      <w:r w:rsidR="004E07B9">
        <w:rPr>
          <w:rFonts w:ascii="Times New Roman" w:eastAsia="Times New Roman" w:hAnsi="Times New Roman" w:cs="Times New Roman"/>
          <w:bCs/>
          <w:sz w:val="28"/>
          <w:szCs w:val="20"/>
          <w:lang w:eastAsia="ru-RU"/>
        </w:rPr>
        <w:t>осуществления внешнего финансового контроля, трансляции</w:t>
      </w:r>
      <w:r w:rsidR="003630B9">
        <w:rPr>
          <w:rFonts w:ascii="Times New Roman" w:eastAsia="Times New Roman" w:hAnsi="Times New Roman" w:cs="Times New Roman"/>
          <w:bCs/>
          <w:sz w:val="28"/>
          <w:szCs w:val="20"/>
          <w:lang w:eastAsia="ru-RU"/>
        </w:rPr>
        <w:t xml:space="preserve"> заседания Коллегии КСП Иркутской области.  </w:t>
      </w:r>
    </w:p>
    <w:p w:rsidR="008945CC" w:rsidRDefault="00545789" w:rsidP="00DF163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B35D75">
        <w:rPr>
          <w:rFonts w:ascii="Times New Roman" w:eastAsia="Calibri" w:hAnsi="Times New Roman" w:cs="Times New Roman"/>
          <w:color w:val="000000"/>
          <w:sz w:val="28"/>
          <w:szCs w:val="28"/>
        </w:rPr>
        <w:t xml:space="preserve">Объем документооборота за отчетный период составил </w:t>
      </w:r>
      <w:r w:rsidR="00603C48">
        <w:rPr>
          <w:rFonts w:ascii="Times New Roman" w:eastAsia="Calibri" w:hAnsi="Times New Roman" w:cs="Times New Roman"/>
          <w:color w:val="000000"/>
          <w:sz w:val="28"/>
          <w:szCs w:val="28"/>
        </w:rPr>
        <w:t>3</w:t>
      </w:r>
      <w:r w:rsidR="00DA2B25">
        <w:rPr>
          <w:rFonts w:ascii="Times New Roman" w:eastAsia="Calibri" w:hAnsi="Times New Roman" w:cs="Times New Roman"/>
          <w:color w:val="000000"/>
          <w:sz w:val="28"/>
          <w:szCs w:val="28"/>
        </w:rPr>
        <w:t>10</w:t>
      </w:r>
      <w:r w:rsidR="00603C48">
        <w:rPr>
          <w:rFonts w:ascii="Times New Roman" w:eastAsia="Calibri" w:hAnsi="Times New Roman" w:cs="Times New Roman"/>
          <w:color w:val="000000"/>
          <w:sz w:val="28"/>
          <w:szCs w:val="28"/>
        </w:rPr>
        <w:t xml:space="preserve"> документов</w:t>
      </w:r>
      <w:r w:rsidR="00714221">
        <w:rPr>
          <w:rFonts w:ascii="Times New Roman" w:eastAsia="Calibri" w:hAnsi="Times New Roman" w:cs="Times New Roman"/>
          <w:color w:val="000000"/>
          <w:sz w:val="28"/>
          <w:szCs w:val="28"/>
        </w:rPr>
        <w:t xml:space="preserve"> (в 2014</w:t>
      </w:r>
      <w:r>
        <w:rPr>
          <w:rFonts w:ascii="Times New Roman" w:eastAsia="Calibri" w:hAnsi="Times New Roman" w:cs="Times New Roman"/>
          <w:color w:val="000000"/>
          <w:sz w:val="28"/>
          <w:szCs w:val="28"/>
        </w:rPr>
        <w:t xml:space="preserve"> году </w:t>
      </w:r>
      <w:r w:rsidR="00DA2B25">
        <w:rPr>
          <w:rFonts w:ascii="Times New Roman" w:eastAsia="Calibri" w:hAnsi="Times New Roman" w:cs="Times New Roman"/>
          <w:color w:val="000000"/>
          <w:sz w:val="28"/>
          <w:szCs w:val="28"/>
        </w:rPr>
        <w:t>349</w:t>
      </w:r>
      <w:r>
        <w:rPr>
          <w:rFonts w:ascii="Times New Roman" w:eastAsia="Calibri" w:hAnsi="Times New Roman" w:cs="Times New Roman"/>
          <w:color w:val="000000"/>
          <w:sz w:val="28"/>
          <w:szCs w:val="28"/>
        </w:rPr>
        <w:t>)</w:t>
      </w:r>
      <w:r w:rsidRPr="00B35D7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B35D75">
        <w:rPr>
          <w:rFonts w:ascii="Times New Roman" w:eastAsia="Calibri" w:hAnsi="Times New Roman" w:cs="Times New Roman"/>
          <w:color w:val="000000"/>
          <w:sz w:val="28"/>
          <w:szCs w:val="28"/>
        </w:rPr>
        <w:t xml:space="preserve">из них </w:t>
      </w:r>
      <w:r>
        <w:rPr>
          <w:rFonts w:ascii="Times New Roman" w:eastAsia="Calibri" w:hAnsi="Times New Roman" w:cs="Times New Roman"/>
          <w:color w:val="000000"/>
          <w:sz w:val="28"/>
          <w:szCs w:val="28"/>
        </w:rPr>
        <w:t>1</w:t>
      </w:r>
      <w:r w:rsidR="00DA2B25">
        <w:rPr>
          <w:rFonts w:ascii="Times New Roman" w:eastAsia="Calibri" w:hAnsi="Times New Roman" w:cs="Times New Roman"/>
          <w:color w:val="000000"/>
          <w:sz w:val="28"/>
          <w:szCs w:val="28"/>
        </w:rPr>
        <w:t>71</w:t>
      </w:r>
      <w:r w:rsidRPr="00B35D75">
        <w:rPr>
          <w:rFonts w:ascii="Times New Roman" w:eastAsia="Calibri" w:hAnsi="Times New Roman" w:cs="Times New Roman"/>
          <w:color w:val="000000"/>
          <w:sz w:val="28"/>
          <w:szCs w:val="28"/>
        </w:rPr>
        <w:t xml:space="preserve"> входящих, </w:t>
      </w:r>
      <w:r>
        <w:rPr>
          <w:rFonts w:ascii="Times New Roman" w:eastAsia="Calibri" w:hAnsi="Times New Roman" w:cs="Times New Roman"/>
          <w:color w:val="000000"/>
          <w:sz w:val="28"/>
          <w:szCs w:val="28"/>
        </w:rPr>
        <w:t>1</w:t>
      </w:r>
      <w:r w:rsidR="00DA2B25">
        <w:rPr>
          <w:rFonts w:ascii="Times New Roman" w:eastAsia="Calibri" w:hAnsi="Times New Roman" w:cs="Times New Roman"/>
          <w:color w:val="000000"/>
          <w:sz w:val="28"/>
          <w:szCs w:val="28"/>
        </w:rPr>
        <w:t>39</w:t>
      </w:r>
      <w:r w:rsidRPr="00B35D75">
        <w:rPr>
          <w:rFonts w:ascii="Times New Roman" w:eastAsia="Calibri" w:hAnsi="Times New Roman" w:cs="Times New Roman"/>
          <w:color w:val="000000"/>
          <w:sz w:val="28"/>
          <w:szCs w:val="28"/>
        </w:rPr>
        <w:t xml:space="preserve"> исходящих. </w:t>
      </w:r>
    </w:p>
    <w:p w:rsidR="00DF1631" w:rsidRPr="00DF1631" w:rsidRDefault="00DF1631" w:rsidP="00DF163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p>
    <w:p w:rsidR="00714221" w:rsidRDefault="00714221" w:rsidP="00714221">
      <w:p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VI</w:t>
      </w:r>
      <w:r w:rsidRPr="006D721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Основные выводы, предложения и задачи на перспективу.</w:t>
      </w:r>
    </w:p>
    <w:p w:rsidR="00714221" w:rsidRPr="00A35E2C" w:rsidRDefault="00714221" w:rsidP="00714221">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A35E2C">
        <w:rPr>
          <w:rFonts w:ascii="Times New Roman" w:eastAsia="Calibri" w:hAnsi="Times New Roman" w:cs="Times New Roman"/>
          <w:color w:val="000000"/>
          <w:sz w:val="28"/>
          <w:szCs w:val="28"/>
        </w:rPr>
        <w:t>План работы отчетного года,  выполнен в полном объеме и установленные сроки.</w:t>
      </w:r>
    </w:p>
    <w:p w:rsidR="00297B4D" w:rsidRDefault="00297B4D" w:rsidP="00297B4D">
      <w:pPr>
        <w:autoSpaceDE w:val="0"/>
        <w:autoSpaceDN w:val="0"/>
        <w:adjustRightInd w:val="0"/>
        <w:spacing w:after="0" w:line="240" w:lineRule="auto"/>
        <w:ind w:firstLine="284"/>
        <w:jc w:val="both"/>
        <w:rPr>
          <w:rFonts w:ascii="TimesNewRomanPSMT" w:hAnsi="TimesNewRomanPSMT" w:cs="TimesNewRomanPSMT"/>
          <w:sz w:val="28"/>
          <w:szCs w:val="28"/>
        </w:rPr>
      </w:pPr>
      <w:r>
        <w:rPr>
          <w:rFonts w:ascii="TimesNewRomanPSMT" w:hAnsi="TimesNewRomanPSMT" w:cs="TimesNewRomanPSMT"/>
          <w:sz w:val="28"/>
          <w:szCs w:val="28"/>
        </w:rPr>
        <w:t>В сложившейся экономической ситуации особую роль играет повышение качества управления бюджетными расходами. Поэтому каждое мероприятие, проводимое Контрольно-счетной палатой, должно быть направлено на оценку законности и результативности использования бюджетных средств, реального социального и экономического эффекта от каждого вложенного рубля.</w:t>
      </w:r>
    </w:p>
    <w:p w:rsidR="00297B4D" w:rsidRDefault="00297B4D" w:rsidP="00297B4D">
      <w:pPr>
        <w:autoSpaceDE w:val="0"/>
        <w:autoSpaceDN w:val="0"/>
        <w:adjustRightInd w:val="0"/>
        <w:spacing w:after="0" w:line="240" w:lineRule="auto"/>
        <w:ind w:firstLine="284"/>
        <w:jc w:val="both"/>
        <w:rPr>
          <w:rFonts w:ascii="TimesNewRomanPSMT" w:hAnsi="TimesNewRomanPSMT" w:cs="TimesNewRomanPSMT"/>
          <w:sz w:val="28"/>
          <w:szCs w:val="28"/>
        </w:rPr>
      </w:pPr>
      <w:r w:rsidRPr="00297B4D">
        <w:rPr>
          <w:rFonts w:ascii="TimesNewRomanPSMT" w:hAnsi="TimesNewRomanPSMT" w:cs="TimesNewRomanPSMT"/>
          <w:sz w:val="28"/>
          <w:szCs w:val="28"/>
        </w:rPr>
        <w:t xml:space="preserve">На 2017 год основной задачей </w:t>
      </w:r>
      <w:r w:rsidR="000952BB">
        <w:rPr>
          <w:rFonts w:ascii="TimesNewRomanPSMT" w:hAnsi="TimesNewRomanPSMT" w:cs="TimesNewRomanPSMT"/>
          <w:sz w:val="28"/>
          <w:szCs w:val="28"/>
        </w:rPr>
        <w:t>КСП</w:t>
      </w:r>
      <w:r w:rsidRPr="00297B4D">
        <w:rPr>
          <w:rFonts w:ascii="TimesNewRomanPSMT" w:hAnsi="TimesNewRomanPSMT" w:cs="TimesNewRomanPSMT"/>
          <w:sz w:val="28"/>
          <w:szCs w:val="28"/>
        </w:rPr>
        <w:t xml:space="preserve"> остается контроль соблюдения принципов законности, эффективности и результативности использования бюджетных средств города на всех уровнях и этапах бюджетного процесса.</w:t>
      </w:r>
    </w:p>
    <w:p w:rsidR="00297B4D" w:rsidRPr="003B6B00" w:rsidRDefault="00297B4D" w:rsidP="00297B4D">
      <w:pPr>
        <w:spacing w:after="0" w:line="240" w:lineRule="auto"/>
        <w:ind w:firstLine="284"/>
        <w:jc w:val="both"/>
        <w:rPr>
          <w:rFonts w:ascii="Times New Roman" w:hAnsi="Times New Roman" w:cs="Times New Roman"/>
          <w:sz w:val="28"/>
          <w:szCs w:val="28"/>
        </w:rPr>
      </w:pPr>
      <w:r w:rsidRPr="003B6B00">
        <w:rPr>
          <w:rFonts w:ascii="Times New Roman" w:hAnsi="Times New Roman" w:cs="Times New Roman"/>
          <w:sz w:val="28"/>
          <w:szCs w:val="28"/>
        </w:rPr>
        <w:t>При пл</w:t>
      </w:r>
      <w:r w:rsidRPr="003B6B00">
        <w:rPr>
          <w:rFonts w:ascii="Times New Roman" w:eastAsia="Times New Roman" w:hAnsi="Times New Roman" w:cs="Times New Roman"/>
          <w:iCs/>
          <w:sz w:val="28"/>
          <w:szCs w:val="28"/>
          <w:lang w:eastAsia="ru-RU"/>
        </w:rPr>
        <w:t>анировании деятельности К</w:t>
      </w:r>
      <w:r>
        <w:rPr>
          <w:rFonts w:ascii="Times New Roman" w:eastAsia="Times New Roman" w:hAnsi="Times New Roman" w:cs="Times New Roman"/>
          <w:iCs/>
          <w:sz w:val="28"/>
          <w:szCs w:val="28"/>
          <w:lang w:eastAsia="ru-RU"/>
        </w:rPr>
        <w:t>онтрольно-счетной палаты на 2017</w:t>
      </w:r>
      <w:r w:rsidRPr="003B6B00">
        <w:rPr>
          <w:rFonts w:ascii="Times New Roman" w:eastAsia="Times New Roman" w:hAnsi="Times New Roman" w:cs="Times New Roman"/>
          <w:iCs/>
          <w:sz w:val="28"/>
          <w:szCs w:val="28"/>
          <w:lang w:eastAsia="ru-RU"/>
        </w:rPr>
        <w:t xml:space="preserve"> год  учтены  </w:t>
      </w:r>
      <w:r w:rsidRPr="003B6B00">
        <w:rPr>
          <w:rFonts w:ascii="Times New Roman" w:hAnsi="Times New Roman" w:cs="Times New Roman"/>
          <w:sz w:val="28"/>
          <w:szCs w:val="28"/>
        </w:rPr>
        <w:t xml:space="preserve">поручения </w:t>
      </w:r>
      <w:r>
        <w:rPr>
          <w:rFonts w:ascii="Times New Roman" w:hAnsi="Times New Roman" w:cs="Times New Roman"/>
          <w:sz w:val="28"/>
          <w:szCs w:val="28"/>
        </w:rPr>
        <w:t xml:space="preserve">администрации и </w:t>
      </w:r>
      <w:r w:rsidRPr="003B6B00">
        <w:rPr>
          <w:rFonts w:ascii="Times New Roman" w:hAnsi="Times New Roman" w:cs="Times New Roman"/>
          <w:sz w:val="28"/>
          <w:szCs w:val="28"/>
        </w:rPr>
        <w:t>Думы</w:t>
      </w:r>
      <w:r>
        <w:rPr>
          <w:rFonts w:ascii="Times New Roman" w:hAnsi="Times New Roman" w:cs="Times New Roman"/>
          <w:sz w:val="28"/>
          <w:szCs w:val="28"/>
        </w:rPr>
        <w:t xml:space="preserve"> города</w:t>
      </w:r>
      <w:r w:rsidRPr="003B6B00">
        <w:rPr>
          <w:rFonts w:ascii="Times New Roman" w:hAnsi="Times New Roman" w:cs="Times New Roman"/>
          <w:sz w:val="28"/>
          <w:szCs w:val="28"/>
        </w:rPr>
        <w:t>.</w:t>
      </w:r>
    </w:p>
    <w:p w:rsidR="00714221" w:rsidRPr="00CD23A7" w:rsidRDefault="00297B4D" w:rsidP="00714221">
      <w:pPr>
        <w:autoSpaceDE w:val="0"/>
        <w:autoSpaceDN w:val="0"/>
        <w:adjustRightInd w:val="0"/>
        <w:spacing w:after="0" w:line="240" w:lineRule="auto"/>
        <w:ind w:firstLine="284"/>
        <w:jc w:val="both"/>
        <w:rPr>
          <w:rFonts w:ascii="Times New Roman" w:eastAsia="Calibri" w:hAnsi="Times New Roman" w:cs="Times New Roman"/>
          <w:color w:val="000000"/>
          <w:sz w:val="28"/>
          <w:szCs w:val="28"/>
        </w:rPr>
      </w:pPr>
      <w:r>
        <w:rPr>
          <w:rFonts w:ascii="TimesNewRomanPSMT" w:hAnsi="TimesNewRomanPSMT" w:cs="TimesNewRomanPSMT"/>
          <w:sz w:val="28"/>
          <w:szCs w:val="28"/>
        </w:rPr>
        <w:t>В соответствии с утвержденным планом работы на 2017 год, п</w:t>
      </w:r>
      <w:r w:rsidR="00714221" w:rsidRPr="00CD23A7">
        <w:rPr>
          <w:rFonts w:ascii="Times New Roman" w:eastAsia="Calibri" w:hAnsi="Times New Roman" w:cs="Times New Roman"/>
          <w:color w:val="000000"/>
          <w:sz w:val="28"/>
          <w:szCs w:val="28"/>
        </w:rPr>
        <w:t xml:space="preserve">риоритетными направлениями </w:t>
      </w:r>
      <w:r>
        <w:rPr>
          <w:rFonts w:ascii="Times New Roman" w:eastAsia="Calibri" w:hAnsi="Times New Roman" w:cs="Times New Roman"/>
          <w:color w:val="000000"/>
          <w:sz w:val="28"/>
          <w:szCs w:val="28"/>
        </w:rPr>
        <w:t xml:space="preserve">контрольной и иной деятельности </w:t>
      </w:r>
      <w:r w:rsidR="00714221" w:rsidRPr="00CD23A7">
        <w:rPr>
          <w:rFonts w:ascii="Times New Roman" w:eastAsia="Calibri" w:hAnsi="Times New Roman" w:cs="Times New Roman"/>
          <w:color w:val="000000"/>
          <w:sz w:val="28"/>
          <w:szCs w:val="28"/>
        </w:rPr>
        <w:t xml:space="preserve">на предстоящий </w:t>
      </w:r>
      <w:r>
        <w:rPr>
          <w:rFonts w:ascii="Times New Roman" w:eastAsia="Calibri" w:hAnsi="Times New Roman" w:cs="Times New Roman"/>
          <w:color w:val="000000"/>
          <w:sz w:val="28"/>
          <w:szCs w:val="28"/>
        </w:rPr>
        <w:t>период</w:t>
      </w:r>
      <w:r w:rsidR="00714221" w:rsidRPr="00CD23A7">
        <w:rPr>
          <w:rFonts w:ascii="Times New Roman" w:eastAsia="Calibri" w:hAnsi="Times New Roman" w:cs="Times New Roman"/>
          <w:color w:val="000000"/>
          <w:sz w:val="28"/>
          <w:szCs w:val="28"/>
        </w:rPr>
        <w:t xml:space="preserve"> определены:</w:t>
      </w:r>
    </w:p>
    <w:p w:rsidR="00DF1D64" w:rsidRDefault="00DF1D64" w:rsidP="00397C95">
      <w:pPr>
        <w:spacing w:after="0" w:line="240" w:lineRule="auto"/>
        <w:ind w:firstLine="284"/>
        <w:jc w:val="both"/>
        <w:rPr>
          <w:rFonts w:ascii="Times New Roman" w:hAnsi="Times New Roman" w:cs="Times New Roman"/>
          <w:sz w:val="28"/>
          <w:szCs w:val="28"/>
        </w:rPr>
      </w:pPr>
      <w:r w:rsidRPr="00DF1D64">
        <w:rPr>
          <w:rFonts w:ascii="Times New Roman" w:hAnsi="Times New Roman" w:cs="Times New Roman"/>
          <w:sz w:val="28"/>
          <w:szCs w:val="28"/>
        </w:rPr>
        <w:t xml:space="preserve">- </w:t>
      </w:r>
      <w:r>
        <w:rPr>
          <w:rFonts w:ascii="Times New Roman" w:hAnsi="Times New Roman" w:cs="Times New Roman"/>
          <w:sz w:val="28"/>
          <w:szCs w:val="28"/>
        </w:rPr>
        <w:t xml:space="preserve">проведение </w:t>
      </w:r>
      <w:r>
        <w:rPr>
          <w:rFonts w:ascii="Times New Roman" w:eastAsia="Calibri" w:hAnsi="Times New Roman" w:cs="Times New Roman"/>
          <w:color w:val="000000"/>
          <w:sz w:val="28"/>
          <w:szCs w:val="28"/>
        </w:rPr>
        <w:t>экспертизы</w:t>
      </w:r>
      <w:r w:rsidRPr="00CD23A7">
        <w:rPr>
          <w:rFonts w:ascii="Times New Roman" w:eastAsia="Calibri" w:hAnsi="Times New Roman" w:cs="Times New Roman"/>
          <w:color w:val="000000"/>
          <w:sz w:val="28"/>
          <w:szCs w:val="28"/>
        </w:rPr>
        <w:t xml:space="preserve"> проектов нормативных правовых актов</w:t>
      </w:r>
      <w:r w:rsidRPr="00DF1D64">
        <w:rPr>
          <w:rFonts w:ascii="Times New Roman" w:hAnsi="Times New Roman" w:cs="Times New Roman"/>
          <w:sz w:val="28"/>
          <w:szCs w:val="28"/>
        </w:rPr>
        <w:t xml:space="preserve"> при реализации муниципальных программ в различных</w:t>
      </w:r>
      <w:r>
        <w:rPr>
          <w:rFonts w:ascii="Times New Roman" w:hAnsi="Times New Roman" w:cs="Times New Roman"/>
          <w:sz w:val="28"/>
          <w:szCs w:val="28"/>
        </w:rPr>
        <w:t xml:space="preserve"> </w:t>
      </w:r>
      <w:r w:rsidRPr="00DF1D64">
        <w:rPr>
          <w:rFonts w:ascii="Times New Roman" w:hAnsi="Times New Roman" w:cs="Times New Roman"/>
          <w:sz w:val="28"/>
          <w:szCs w:val="28"/>
        </w:rPr>
        <w:t>сферах жизнедеятельности города, повышение аналитической составляющей в деятельности</w:t>
      </w:r>
      <w:r>
        <w:rPr>
          <w:rFonts w:ascii="Times New Roman" w:hAnsi="Times New Roman" w:cs="Times New Roman"/>
          <w:sz w:val="28"/>
          <w:szCs w:val="28"/>
        </w:rPr>
        <w:t xml:space="preserve"> </w:t>
      </w:r>
      <w:r w:rsidR="00397C95">
        <w:rPr>
          <w:rFonts w:ascii="Times New Roman" w:hAnsi="Times New Roman" w:cs="Times New Roman"/>
          <w:sz w:val="28"/>
          <w:szCs w:val="28"/>
        </w:rPr>
        <w:t>КСП</w:t>
      </w:r>
      <w:r w:rsidRPr="00DF1D64">
        <w:rPr>
          <w:rFonts w:ascii="Times New Roman" w:hAnsi="Times New Roman" w:cs="Times New Roman"/>
          <w:sz w:val="28"/>
          <w:szCs w:val="28"/>
        </w:rPr>
        <w:t>;</w:t>
      </w:r>
    </w:p>
    <w:p w:rsidR="00273332" w:rsidRPr="00273332" w:rsidRDefault="00273332" w:rsidP="00273332">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CD23A7">
        <w:rPr>
          <w:rFonts w:ascii="Times New Roman" w:eastAsia="Calibri" w:hAnsi="Times New Roman" w:cs="Times New Roman"/>
          <w:color w:val="000000"/>
          <w:sz w:val="28"/>
          <w:szCs w:val="28"/>
        </w:rPr>
        <w:t>- экспертиза проектов нормативных правовых актов, регулир</w:t>
      </w:r>
      <w:r>
        <w:rPr>
          <w:rFonts w:ascii="Times New Roman" w:eastAsia="Calibri" w:hAnsi="Times New Roman" w:cs="Times New Roman"/>
          <w:color w:val="000000"/>
          <w:sz w:val="28"/>
          <w:szCs w:val="28"/>
        </w:rPr>
        <w:t>ующих бюджетные правоотношения;</w:t>
      </w:r>
    </w:p>
    <w:p w:rsidR="00DF1D64" w:rsidRPr="00DF1D64" w:rsidRDefault="00DF1D64" w:rsidP="00397C95">
      <w:pPr>
        <w:spacing w:after="0" w:line="240" w:lineRule="auto"/>
        <w:ind w:firstLine="284"/>
        <w:jc w:val="both"/>
        <w:rPr>
          <w:rFonts w:ascii="Times New Roman" w:hAnsi="Times New Roman" w:cs="Times New Roman"/>
          <w:sz w:val="28"/>
          <w:szCs w:val="28"/>
        </w:rPr>
      </w:pPr>
      <w:r w:rsidRPr="00DF1D64">
        <w:rPr>
          <w:rFonts w:ascii="Times New Roman" w:hAnsi="Times New Roman" w:cs="Times New Roman"/>
          <w:sz w:val="28"/>
          <w:szCs w:val="28"/>
        </w:rPr>
        <w:t xml:space="preserve">- осуществление </w:t>
      </w:r>
      <w:r w:rsidR="00397C95">
        <w:rPr>
          <w:rFonts w:ascii="Times New Roman" w:hAnsi="Times New Roman" w:cs="Times New Roman"/>
          <w:sz w:val="28"/>
          <w:szCs w:val="28"/>
        </w:rPr>
        <w:t>проверок</w:t>
      </w:r>
      <w:r w:rsidRPr="00DF1D64">
        <w:rPr>
          <w:rFonts w:ascii="Times New Roman" w:hAnsi="Times New Roman" w:cs="Times New Roman"/>
          <w:sz w:val="28"/>
          <w:szCs w:val="28"/>
        </w:rPr>
        <w:t xml:space="preserve"> в сфере закупок в рамках контрольных и экспертно-аналитических мероприят</w:t>
      </w:r>
      <w:r w:rsidR="00397C95">
        <w:rPr>
          <w:rFonts w:ascii="Times New Roman" w:hAnsi="Times New Roman" w:cs="Times New Roman"/>
          <w:sz w:val="28"/>
          <w:szCs w:val="28"/>
        </w:rPr>
        <w:t>ий</w:t>
      </w:r>
      <w:r w:rsidRPr="00DF1D64">
        <w:rPr>
          <w:rFonts w:ascii="Times New Roman" w:hAnsi="Times New Roman" w:cs="Times New Roman"/>
          <w:sz w:val="28"/>
          <w:szCs w:val="28"/>
        </w:rPr>
        <w:t>;</w:t>
      </w:r>
    </w:p>
    <w:p w:rsidR="00397C95" w:rsidRPr="00CD23A7" w:rsidRDefault="00397C95" w:rsidP="00397C95">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CD23A7">
        <w:rPr>
          <w:rFonts w:ascii="Times New Roman" w:eastAsia="Calibri" w:hAnsi="Times New Roman" w:cs="Times New Roman"/>
          <w:color w:val="000000"/>
          <w:sz w:val="28"/>
          <w:szCs w:val="28"/>
        </w:rPr>
        <w:t>- оценка организации системы внутреннего контроля в ходе контрольных и экспертно-аналитических мероприятий;</w:t>
      </w:r>
    </w:p>
    <w:p w:rsidR="00397C95" w:rsidRPr="00CD23A7" w:rsidRDefault="00397C95" w:rsidP="00397C95">
      <w:pPr>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rPr>
      </w:pPr>
      <w:r w:rsidRPr="00CD23A7">
        <w:rPr>
          <w:rFonts w:ascii="Times New Roman" w:eastAsia="Calibri" w:hAnsi="Times New Roman" w:cs="Times New Roman"/>
          <w:color w:val="000000"/>
          <w:sz w:val="28"/>
          <w:szCs w:val="28"/>
        </w:rPr>
        <w:t xml:space="preserve">- проверка законности и результативности использования бюджетных средств и муниципального имущества в учреждениях </w:t>
      </w:r>
      <w:r>
        <w:rPr>
          <w:rFonts w:ascii="Times New Roman" w:eastAsia="Calibri" w:hAnsi="Times New Roman" w:cs="Times New Roman"/>
          <w:color w:val="000000"/>
          <w:sz w:val="28"/>
          <w:szCs w:val="28"/>
        </w:rPr>
        <w:t>и организациях муниципального образования «город Свирск»</w:t>
      </w:r>
      <w:r w:rsidR="00273332">
        <w:rPr>
          <w:rFonts w:ascii="Times New Roman" w:eastAsia="Calibri" w:hAnsi="Times New Roman" w:cs="Times New Roman"/>
          <w:color w:val="000000"/>
          <w:sz w:val="28"/>
          <w:szCs w:val="28"/>
        </w:rPr>
        <w:t>.</w:t>
      </w:r>
    </w:p>
    <w:p w:rsidR="00CD23A7" w:rsidRPr="00BE1F47" w:rsidRDefault="00297B4D" w:rsidP="00BE1F47">
      <w:pPr>
        <w:spacing w:after="0" w:line="240" w:lineRule="auto"/>
        <w:ind w:firstLine="284"/>
        <w:jc w:val="both"/>
        <w:rPr>
          <w:rFonts w:ascii="Times New Roman" w:eastAsia="Times New Roman" w:hAnsi="Times New Roman" w:cs="Times New Roman"/>
          <w:bCs/>
          <w:sz w:val="28"/>
          <w:szCs w:val="20"/>
          <w:lang w:eastAsia="ru-RU"/>
        </w:rPr>
      </w:pPr>
      <w:r w:rsidRPr="00CD23A7">
        <w:rPr>
          <w:rFonts w:ascii="Times New Roman" w:eastAsia="Times New Roman" w:hAnsi="Times New Roman" w:cs="Times New Roman"/>
          <w:bCs/>
          <w:sz w:val="28"/>
          <w:szCs w:val="20"/>
          <w:lang w:eastAsia="ru-RU"/>
        </w:rPr>
        <w:t>- совершенствование внешнего финансового контроля, повышение его качества и эффективности.</w:t>
      </w:r>
    </w:p>
    <w:p w:rsidR="00CD23A7" w:rsidRDefault="00C962C9" w:rsidP="00BE1F47">
      <w:pPr>
        <w:spacing w:after="0" w:line="240" w:lineRule="auto"/>
        <w:ind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2017</w:t>
      </w:r>
      <w:r w:rsidRPr="00A762DE">
        <w:rPr>
          <w:rFonts w:ascii="Times New Roman" w:hAnsi="Times New Roman" w:cs="Times New Roman"/>
          <w:sz w:val="28"/>
          <w:szCs w:val="28"/>
        </w:rPr>
        <w:t xml:space="preserve"> году</w:t>
      </w:r>
      <w:r>
        <w:rPr>
          <w:rFonts w:ascii="Times New Roman" w:hAnsi="Times New Roman" w:cs="Times New Roman"/>
          <w:sz w:val="28"/>
          <w:szCs w:val="28"/>
        </w:rPr>
        <w:t xml:space="preserve"> Контрольно-счетной палатой будет продолжена работа по осуществлению контроля за устранением выявленных нарушений по представлениям КСП, направленным объектам контроля.</w:t>
      </w:r>
    </w:p>
    <w:p w:rsidR="00CD23A7" w:rsidRDefault="00CD23A7" w:rsidP="00E81739">
      <w:pPr>
        <w:spacing w:after="0" w:line="240" w:lineRule="auto"/>
        <w:ind w:firstLine="567"/>
        <w:jc w:val="both"/>
        <w:rPr>
          <w:rFonts w:ascii="Times New Roman" w:eastAsia="Times New Roman" w:hAnsi="Times New Roman" w:cs="Times New Roman"/>
          <w:sz w:val="28"/>
          <w:szCs w:val="28"/>
          <w:lang w:eastAsia="ru-RU"/>
        </w:rPr>
      </w:pPr>
    </w:p>
    <w:p w:rsidR="000952BB" w:rsidRDefault="000952BB" w:rsidP="00412155">
      <w:pPr>
        <w:spacing w:after="0"/>
        <w:rPr>
          <w:rFonts w:ascii="Times New Roman" w:eastAsia="Times New Roman" w:hAnsi="Times New Roman" w:cs="Times New Roman"/>
          <w:bCs/>
          <w:sz w:val="28"/>
          <w:szCs w:val="28"/>
          <w:lang w:eastAsia="ru-RU"/>
        </w:rPr>
      </w:pPr>
    </w:p>
    <w:p w:rsidR="00E81739" w:rsidRDefault="00E81739" w:rsidP="00E81739">
      <w:pPr>
        <w:spacing w:after="0"/>
        <w:jc w:val="right"/>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lastRenderedPageBreak/>
        <w:t>Приложение</w:t>
      </w:r>
    </w:p>
    <w:p w:rsidR="00D46B2F" w:rsidRPr="00375457" w:rsidRDefault="00D46B2F" w:rsidP="00E81739">
      <w:pPr>
        <w:spacing w:after="0"/>
        <w:jc w:val="right"/>
        <w:rPr>
          <w:rFonts w:ascii="Times New Roman" w:eastAsia="Times New Roman" w:hAnsi="Times New Roman" w:cs="Times New Roman"/>
          <w:bCs/>
          <w:sz w:val="28"/>
          <w:szCs w:val="28"/>
          <w:lang w:eastAsia="ru-RU"/>
        </w:rPr>
      </w:pPr>
    </w:p>
    <w:p w:rsidR="00E81739" w:rsidRPr="00375457" w:rsidRDefault="00E81739" w:rsidP="00E81739">
      <w:pPr>
        <w:spacing w:after="0"/>
        <w:jc w:val="center"/>
        <w:rPr>
          <w:rFonts w:ascii="Times New Roman" w:eastAsia="Times New Roman" w:hAnsi="Times New Roman" w:cs="Times New Roman"/>
          <w:b/>
          <w:bCs/>
          <w:sz w:val="28"/>
          <w:szCs w:val="28"/>
          <w:lang w:eastAsia="ru-RU"/>
        </w:rPr>
      </w:pPr>
      <w:r w:rsidRPr="00375457">
        <w:rPr>
          <w:rFonts w:ascii="Times New Roman" w:eastAsia="Times New Roman" w:hAnsi="Times New Roman" w:cs="Times New Roman"/>
          <w:b/>
          <w:bCs/>
          <w:sz w:val="28"/>
          <w:szCs w:val="28"/>
          <w:lang w:eastAsia="ru-RU"/>
        </w:rPr>
        <w:t>Основные показатели деятельности Контрольно-счетной палаты муниципального об</w:t>
      </w:r>
      <w:r w:rsidR="00AF56B3">
        <w:rPr>
          <w:rFonts w:ascii="Times New Roman" w:eastAsia="Times New Roman" w:hAnsi="Times New Roman" w:cs="Times New Roman"/>
          <w:b/>
          <w:bCs/>
          <w:sz w:val="28"/>
          <w:szCs w:val="28"/>
          <w:lang w:eastAsia="ru-RU"/>
        </w:rPr>
        <w:t>разования «город Свирск» в  2016</w:t>
      </w:r>
      <w:r w:rsidRPr="00375457">
        <w:rPr>
          <w:rFonts w:ascii="Times New Roman" w:eastAsia="Times New Roman" w:hAnsi="Times New Roman" w:cs="Times New Roman"/>
          <w:b/>
          <w:bCs/>
          <w:sz w:val="28"/>
          <w:szCs w:val="28"/>
          <w:lang w:eastAsia="ru-RU"/>
        </w:rPr>
        <w:t xml:space="preserve"> году</w:t>
      </w:r>
    </w:p>
    <w:p w:rsidR="00E81739" w:rsidRPr="00375457" w:rsidRDefault="00E81739" w:rsidP="00E81739">
      <w:pPr>
        <w:spacing w:after="0"/>
        <w:jc w:val="center"/>
        <w:rPr>
          <w:rFonts w:ascii="Times New Roman" w:eastAsia="Times New Roman" w:hAnsi="Times New Roman" w:cs="Times New Roman"/>
          <w:b/>
          <w:bCs/>
          <w:sz w:val="28"/>
          <w:szCs w:val="28"/>
          <w:lang w:eastAsia="ru-RU"/>
        </w:rPr>
      </w:pPr>
      <w:r w:rsidRPr="00375457">
        <w:rPr>
          <w:rFonts w:ascii="Times New Roman" w:eastAsia="Times New Roman" w:hAnsi="Times New Roman" w:cs="Times New Roman"/>
          <w:b/>
          <w:bCs/>
          <w:sz w:val="28"/>
          <w:szCs w:val="28"/>
          <w:lang w:eastAsia="ru-RU"/>
        </w:rPr>
        <w:t>тыс. руб.</w:t>
      </w:r>
    </w:p>
    <w:tbl>
      <w:tblPr>
        <w:tblW w:w="9569"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7605"/>
        <w:gridCol w:w="1134"/>
      </w:tblGrid>
      <w:tr w:rsidR="00E81739" w:rsidRPr="00375457" w:rsidTr="00B94407">
        <w:trPr>
          <w:trHeight w:val="665"/>
        </w:trPr>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w:t>
            </w:r>
          </w:p>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п/п</w:t>
            </w:r>
          </w:p>
        </w:tc>
        <w:tc>
          <w:tcPr>
            <w:tcW w:w="7605"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center"/>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Показатели</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p>
        </w:tc>
      </w:tr>
      <w:tr w:rsidR="00E81739" w:rsidRPr="00375457" w:rsidTr="00B94407">
        <w:trPr>
          <w:trHeight w:val="821"/>
        </w:trPr>
        <w:tc>
          <w:tcPr>
            <w:tcW w:w="9569" w:type="dxa"/>
            <w:gridSpan w:val="3"/>
            <w:tcBorders>
              <w:top w:val="single" w:sz="4" w:space="0" w:color="auto"/>
              <w:left w:val="single" w:sz="4" w:space="0" w:color="auto"/>
              <w:bottom w:val="single" w:sz="4" w:space="0" w:color="auto"/>
              <w:right w:val="single" w:sz="4" w:space="0" w:color="auto"/>
            </w:tcBorders>
            <w:vAlign w:val="center"/>
          </w:tcPr>
          <w:p w:rsidR="00E81739" w:rsidRPr="00375457" w:rsidRDefault="00E81739" w:rsidP="00E81739">
            <w:pPr>
              <w:widowControl w:val="0"/>
              <w:numPr>
                <w:ilvl w:val="0"/>
                <w:numId w:val="1"/>
              </w:numPr>
              <w:suppressAutoHyphens/>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 xml:space="preserve">        Контрольно-ревизионная деятельность</w:t>
            </w:r>
          </w:p>
        </w:tc>
      </w:tr>
      <w:tr w:rsidR="00E81739" w:rsidRPr="00375457" w:rsidTr="00B94407">
        <w:trPr>
          <w:trHeight w:val="335"/>
        </w:trPr>
        <w:tc>
          <w:tcPr>
            <w:tcW w:w="830" w:type="dxa"/>
            <w:tcBorders>
              <w:top w:val="single" w:sz="4" w:space="0" w:color="auto"/>
              <w:left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1.</w:t>
            </w:r>
          </w:p>
        </w:tc>
        <w:tc>
          <w:tcPr>
            <w:tcW w:w="7605" w:type="dxa"/>
            <w:tcBorders>
              <w:top w:val="single" w:sz="4" w:space="0" w:color="auto"/>
              <w:left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bCs/>
                <w:sz w:val="28"/>
                <w:szCs w:val="28"/>
                <w:lang w:eastAsia="ru-RU"/>
              </w:rPr>
              <w:t>Количество проведенных проверок</w:t>
            </w:r>
            <w:r w:rsidRPr="00375457">
              <w:rPr>
                <w:rFonts w:ascii="Times New Roman" w:eastAsia="Times New Roman" w:hAnsi="Times New Roman" w:cs="Times New Roman"/>
                <w:sz w:val="28"/>
                <w:szCs w:val="28"/>
                <w:lang w:eastAsia="ru-RU"/>
              </w:rPr>
              <w:t xml:space="preserve"> </w:t>
            </w:r>
          </w:p>
        </w:tc>
        <w:tc>
          <w:tcPr>
            <w:tcW w:w="1134" w:type="dxa"/>
            <w:tcBorders>
              <w:top w:val="single" w:sz="4" w:space="0" w:color="auto"/>
              <w:left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Количество объектов, охваченных при проведении контрольных мероприятий, в том числе:</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Муниципальных учреждений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Муниципальных предприятий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2.4.</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Прочих организаций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E81739">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 xml:space="preserve">Объем проверенных средств, </w:t>
            </w:r>
            <w:r>
              <w:rPr>
                <w:rFonts w:ascii="Times New Roman" w:eastAsia="Times New Roman" w:hAnsi="Times New Roman" w:cs="Times New Roman"/>
                <w:bCs/>
                <w:sz w:val="28"/>
                <w:szCs w:val="28"/>
                <w:lang w:eastAsia="ru-RU"/>
              </w:rPr>
              <w:t>в ходе контрольных мероприятий</w:t>
            </w:r>
            <w:r w:rsidR="0076492C">
              <w:rPr>
                <w:rFonts w:ascii="Times New Roman" w:eastAsia="Times New Roman" w:hAnsi="Times New Roman" w:cs="Times New Roman"/>
                <w:bCs/>
                <w:sz w:val="28"/>
                <w:szCs w:val="28"/>
                <w:lang w:eastAsia="ru-RU"/>
              </w:rPr>
              <w:t xml:space="preserve"> (за исключением внешней проверки), тыс. руб.</w:t>
            </w:r>
          </w:p>
        </w:tc>
        <w:tc>
          <w:tcPr>
            <w:tcW w:w="1134" w:type="dxa"/>
            <w:tcBorders>
              <w:top w:val="single" w:sz="4" w:space="0" w:color="auto"/>
              <w:left w:val="single" w:sz="4" w:space="0" w:color="auto"/>
              <w:bottom w:val="single" w:sz="4" w:space="0" w:color="auto"/>
              <w:right w:val="single" w:sz="4" w:space="0" w:color="auto"/>
            </w:tcBorders>
          </w:tcPr>
          <w:p w:rsidR="00E81739" w:rsidRPr="00E81739" w:rsidRDefault="00AF56B3"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261964,6</w:t>
            </w:r>
          </w:p>
        </w:tc>
      </w:tr>
      <w:tr w:rsidR="00E81739" w:rsidRPr="00375457" w:rsidTr="00B94407">
        <w:tc>
          <w:tcPr>
            <w:tcW w:w="9569" w:type="dxa"/>
            <w:gridSpan w:val="3"/>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 xml:space="preserve">     Справочно:</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Объем расходных обязательств, утвержденных в бюджете му</w:t>
            </w:r>
            <w:r w:rsidR="0076492C">
              <w:rPr>
                <w:rFonts w:ascii="Times New Roman" w:eastAsia="Times New Roman" w:hAnsi="Times New Roman" w:cs="Times New Roman"/>
                <w:bCs/>
                <w:sz w:val="28"/>
                <w:szCs w:val="28"/>
                <w:lang w:eastAsia="ru-RU"/>
              </w:rPr>
              <w:t>ниципального образов</w:t>
            </w:r>
            <w:r w:rsidR="00AF56B3">
              <w:rPr>
                <w:rFonts w:ascii="Times New Roman" w:eastAsia="Times New Roman" w:hAnsi="Times New Roman" w:cs="Times New Roman"/>
                <w:bCs/>
                <w:sz w:val="28"/>
                <w:szCs w:val="28"/>
                <w:lang w:eastAsia="ru-RU"/>
              </w:rPr>
              <w:t>ания на 2016</w:t>
            </w:r>
            <w:r w:rsidRPr="00375457">
              <w:rPr>
                <w:rFonts w:ascii="Times New Roman" w:eastAsia="Times New Roman" w:hAnsi="Times New Roman" w:cs="Times New Roman"/>
                <w:bCs/>
                <w:sz w:val="28"/>
                <w:szCs w:val="28"/>
                <w:lang w:eastAsia="ru-RU"/>
              </w:rPr>
              <w:t xml:space="preserve"> год, тыс. руб.</w:t>
            </w:r>
          </w:p>
        </w:tc>
        <w:tc>
          <w:tcPr>
            <w:tcW w:w="1134" w:type="dxa"/>
            <w:tcBorders>
              <w:top w:val="single" w:sz="4" w:space="0" w:color="auto"/>
              <w:left w:val="single" w:sz="4" w:space="0" w:color="auto"/>
              <w:bottom w:val="single" w:sz="4" w:space="0" w:color="auto"/>
              <w:right w:val="single" w:sz="4" w:space="0" w:color="auto"/>
            </w:tcBorders>
          </w:tcPr>
          <w:p w:rsidR="00E81739" w:rsidRPr="007F10E3" w:rsidRDefault="00AF56B3"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672633,6</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4.</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Выявлено нарушений и недостатков, всего, тыс. руб., в том числе:</w:t>
            </w:r>
          </w:p>
        </w:tc>
        <w:tc>
          <w:tcPr>
            <w:tcW w:w="1134" w:type="dxa"/>
            <w:tcBorders>
              <w:top w:val="single" w:sz="4" w:space="0" w:color="auto"/>
              <w:left w:val="single" w:sz="4" w:space="0" w:color="auto"/>
              <w:bottom w:val="single" w:sz="4" w:space="0" w:color="auto"/>
              <w:right w:val="single" w:sz="4" w:space="0" w:color="auto"/>
            </w:tcBorders>
          </w:tcPr>
          <w:p w:rsidR="00E81739" w:rsidRPr="0076492C" w:rsidRDefault="00AF56B3" w:rsidP="00B9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2 081,6</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4.1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Нецелевое использование бюджетных средств</w:t>
            </w:r>
          </w:p>
        </w:tc>
        <w:tc>
          <w:tcPr>
            <w:tcW w:w="1134" w:type="dxa"/>
            <w:tcBorders>
              <w:top w:val="single" w:sz="4" w:space="0" w:color="auto"/>
              <w:left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E81739" w:rsidRPr="00375457" w:rsidTr="00B94407">
        <w:trPr>
          <w:trHeight w:val="439"/>
        </w:trPr>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4.2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Неэффективное использование бюджетных средств</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187,5</w:t>
            </w:r>
          </w:p>
        </w:tc>
      </w:tr>
      <w:tr w:rsidR="00E81739" w:rsidRPr="00375457" w:rsidTr="00B94407">
        <w:trPr>
          <w:trHeight w:val="575"/>
        </w:trPr>
        <w:tc>
          <w:tcPr>
            <w:tcW w:w="9569" w:type="dxa"/>
            <w:gridSpan w:val="3"/>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2.Экспертно-аналитическая деятельность</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2.1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sz w:val="28"/>
                <w:szCs w:val="28"/>
                <w:lang w:eastAsia="ru-RU"/>
              </w:rPr>
              <w:t>Количество проведенных экспертно-аналитических мероприятий, 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2.1.2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Подготовлено заключений по проектам нормативных правовых актов органов местного самоуправления, из них:</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76492C"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2.1.3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Информационно-аналитическая записка по результатам проверок устранения нарушений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Информационно-аналитическая</w:t>
            </w:r>
            <w:r>
              <w:rPr>
                <w:rFonts w:ascii="Times New Roman" w:eastAsia="Times New Roman" w:hAnsi="Times New Roman" w:cs="Times New Roman"/>
                <w:sz w:val="28"/>
                <w:szCs w:val="28"/>
                <w:lang w:eastAsia="ru-RU"/>
              </w:rPr>
              <w:t xml:space="preserve"> справка</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 xml:space="preserve">Количество подготовленных КСО предложений </w:t>
            </w:r>
          </w:p>
        </w:tc>
        <w:tc>
          <w:tcPr>
            <w:tcW w:w="1134" w:type="dxa"/>
            <w:tcBorders>
              <w:left w:val="single" w:sz="4" w:space="0" w:color="auto"/>
              <w:bottom w:val="single" w:sz="4" w:space="0" w:color="auto"/>
              <w:right w:val="single" w:sz="4" w:space="0" w:color="auto"/>
            </w:tcBorders>
          </w:tcPr>
          <w:p w:rsidR="00E81739" w:rsidRPr="00AF56B3" w:rsidRDefault="00F119E0" w:rsidP="00B94407">
            <w:pPr>
              <w:spacing w:after="0" w:line="240" w:lineRule="auto"/>
              <w:jc w:val="both"/>
              <w:rPr>
                <w:rFonts w:ascii="Times New Roman" w:eastAsia="Times New Roman" w:hAnsi="Times New Roman" w:cs="Times New Roman"/>
                <w:sz w:val="28"/>
                <w:szCs w:val="28"/>
                <w:highlight w:val="yellow"/>
                <w:lang w:eastAsia="ru-RU"/>
              </w:rPr>
            </w:pPr>
            <w:r w:rsidRPr="00F119E0">
              <w:rPr>
                <w:rFonts w:ascii="Times New Roman" w:eastAsia="Times New Roman" w:hAnsi="Times New Roman" w:cs="Times New Roman"/>
                <w:sz w:val="28"/>
                <w:szCs w:val="28"/>
                <w:lang w:eastAsia="ru-RU"/>
              </w:rPr>
              <w:t>38</w:t>
            </w:r>
          </w:p>
        </w:tc>
      </w:tr>
      <w:tr w:rsidR="00E81739" w:rsidRPr="00375457" w:rsidTr="00B94407">
        <w:trPr>
          <w:trHeight w:val="391"/>
        </w:trPr>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Количество предложений КСО, учтенных при принятии решений</w:t>
            </w:r>
          </w:p>
        </w:tc>
        <w:tc>
          <w:tcPr>
            <w:tcW w:w="1134" w:type="dxa"/>
            <w:tcBorders>
              <w:left w:val="single" w:sz="4" w:space="0" w:color="auto"/>
              <w:bottom w:val="single" w:sz="4" w:space="0" w:color="auto"/>
              <w:right w:val="single" w:sz="4" w:space="0" w:color="auto"/>
            </w:tcBorders>
          </w:tcPr>
          <w:p w:rsidR="00E81739" w:rsidRPr="00AF56B3" w:rsidRDefault="00F119E0" w:rsidP="00B94407">
            <w:pPr>
              <w:spacing w:after="0" w:line="240" w:lineRule="auto"/>
              <w:jc w:val="both"/>
              <w:rPr>
                <w:rFonts w:ascii="Times New Roman" w:eastAsia="Times New Roman" w:hAnsi="Times New Roman" w:cs="Times New Roman"/>
                <w:sz w:val="28"/>
                <w:szCs w:val="28"/>
                <w:highlight w:val="yellow"/>
                <w:lang w:eastAsia="ru-RU"/>
              </w:rPr>
            </w:pPr>
            <w:r w:rsidRPr="00F119E0">
              <w:rPr>
                <w:rFonts w:ascii="Times New Roman" w:eastAsia="Times New Roman" w:hAnsi="Times New Roman" w:cs="Times New Roman"/>
                <w:sz w:val="28"/>
                <w:szCs w:val="28"/>
                <w:lang w:eastAsia="ru-RU"/>
              </w:rPr>
              <w:t>30</w:t>
            </w:r>
          </w:p>
        </w:tc>
      </w:tr>
      <w:tr w:rsidR="00E81739" w:rsidRPr="00375457" w:rsidTr="00B94407">
        <w:trPr>
          <w:trHeight w:val="651"/>
        </w:trPr>
        <w:tc>
          <w:tcPr>
            <w:tcW w:w="9569" w:type="dxa"/>
            <w:gridSpan w:val="3"/>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
                <w:sz w:val="28"/>
                <w:szCs w:val="28"/>
                <w:lang w:eastAsia="ru-RU"/>
              </w:rPr>
            </w:pPr>
            <w:r w:rsidRPr="00375457">
              <w:rPr>
                <w:rFonts w:ascii="Times New Roman" w:eastAsia="Times New Roman" w:hAnsi="Times New Roman" w:cs="Times New Roman"/>
                <w:b/>
                <w:sz w:val="28"/>
                <w:szCs w:val="28"/>
                <w:lang w:eastAsia="ru-RU"/>
              </w:rPr>
              <w:t>3. Реализация результатов контрольных и экспертно-аналитических мероприятий</w:t>
            </w:r>
          </w:p>
        </w:tc>
      </w:tr>
      <w:tr w:rsidR="00E81739" w:rsidRPr="00375457" w:rsidTr="00B94407">
        <w:trPr>
          <w:trHeight w:val="451"/>
        </w:trPr>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val="en-US" w:eastAsia="ru-RU"/>
              </w:rPr>
            </w:pPr>
            <w:r w:rsidRPr="00375457">
              <w:rPr>
                <w:rFonts w:ascii="Times New Roman" w:eastAsia="Times New Roman" w:hAnsi="Times New Roman" w:cs="Times New Roman"/>
                <w:sz w:val="28"/>
                <w:szCs w:val="28"/>
                <w:lang w:eastAsia="ru-RU"/>
              </w:rPr>
              <w:t>3.1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 xml:space="preserve">Направлено представлений </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E81739" w:rsidRPr="00375457" w:rsidTr="00B94407">
        <w:trPr>
          <w:trHeight w:val="471"/>
        </w:trPr>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3.1.1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Снято с контроля представлений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lastRenderedPageBreak/>
              <w:t>3.2.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Направлено предписаний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3.2.1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sz w:val="28"/>
                <w:szCs w:val="28"/>
                <w:lang w:eastAsia="ru-RU"/>
              </w:rPr>
              <w:t>Снято с контроля предписаний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Устранено финансовых нарушений</w:t>
            </w:r>
            <w:r w:rsidRPr="00375457">
              <w:rPr>
                <w:rFonts w:ascii="Times New Roman" w:eastAsia="Times New Roman" w:hAnsi="Times New Roman" w:cs="Times New Roman"/>
                <w:sz w:val="28"/>
                <w:szCs w:val="28"/>
                <w:lang w:eastAsia="ru-RU"/>
              </w:rPr>
              <w:t>, тыс. руб., в том числе:</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3.3.1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Возмещено средств в бюджет</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3.3.2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Возмещено средств организаций</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612538"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3.3.3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Выполнено работ, оказано услуг</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Устранено нарушений установленного порядка управления и распоряжения имуществом, тыс. руб.</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7A1B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Справочно:</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r w:rsidRPr="00375457">
              <w:rPr>
                <w:rFonts w:ascii="Times New Roman" w:eastAsia="Times New Roman" w:hAnsi="Times New Roman" w:cs="Times New Roman"/>
                <w:bCs/>
                <w:sz w:val="28"/>
                <w:szCs w:val="28"/>
                <w:lang w:eastAsia="ru-RU"/>
              </w:rPr>
              <w:t>.1</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 xml:space="preserve">Привлечено к дисциплинарной ответственности, чел. </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AF56B3"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vAlign w:val="center"/>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r w:rsidRPr="00375457">
              <w:rPr>
                <w:rFonts w:ascii="Times New Roman" w:eastAsia="Times New Roman" w:hAnsi="Times New Roman" w:cs="Times New Roman"/>
                <w:bCs/>
                <w:sz w:val="28"/>
                <w:szCs w:val="28"/>
                <w:lang w:eastAsia="ru-RU"/>
              </w:rPr>
              <w:t>.2</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bCs/>
                <w:sz w:val="28"/>
                <w:szCs w:val="28"/>
                <w:lang w:eastAsia="ru-RU"/>
              </w:rPr>
              <w:t>Направлено материалов в правоохранительные органы</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3.4.3</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bCs/>
                <w:sz w:val="28"/>
                <w:szCs w:val="28"/>
                <w:lang w:eastAsia="ru-RU"/>
              </w:rPr>
            </w:pPr>
            <w:r w:rsidRPr="00375457">
              <w:rPr>
                <w:rFonts w:ascii="Times New Roman" w:eastAsia="Times New Roman" w:hAnsi="Times New Roman" w:cs="Times New Roman"/>
                <w:sz w:val="28"/>
                <w:szCs w:val="28"/>
                <w:lang w:eastAsia="ru-RU"/>
              </w:rPr>
              <w:t>Возбуждено уголовных дел по материалам проверок</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w:t>
            </w:r>
          </w:p>
        </w:tc>
      </w:tr>
      <w:tr w:rsidR="00E81739" w:rsidRPr="00375457" w:rsidTr="00B94407">
        <w:tc>
          <w:tcPr>
            <w:tcW w:w="830"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3.5</w:t>
            </w:r>
          </w:p>
        </w:tc>
        <w:tc>
          <w:tcPr>
            <w:tcW w:w="7605" w:type="dxa"/>
            <w:tcBorders>
              <w:top w:val="single" w:sz="4" w:space="0" w:color="auto"/>
              <w:left w:val="single" w:sz="4" w:space="0" w:color="auto"/>
              <w:bottom w:val="single" w:sz="4" w:space="0" w:color="auto"/>
              <w:right w:val="single" w:sz="4" w:space="0" w:color="auto"/>
            </w:tcBorders>
          </w:tcPr>
          <w:p w:rsidR="00E81739" w:rsidRPr="00375457" w:rsidRDefault="00E81739" w:rsidP="00B94407">
            <w:pPr>
              <w:spacing w:after="0" w:line="240" w:lineRule="auto"/>
              <w:jc w:val="both"/>
              <w:rPr>
                <w:rFonts w:ascii="Times New Roman" w:eastAsia="Times New Roman" w:hAnsi="Times New Roman" w:cs="Times New Roman"/>
                <w:sz w:val="28"/>
                <w:szCs w:val="28"/>
                <w:lang w:eastAsia="ru-RU"/>
              </w:rPr>
            </w:pPr>
            <w:r w:rsidRPr="00375457">
              <w:rPr>
                <w:rFonts w:ascii="Times New Roman" w:eastAsia="Times New Roman" w:hAnsi="Times New Roman" w:cs="Times New Roman"/>
                <w:sz w:val="28"/>
                <w:szCs w:val="28"/>
                <w:lang w:eastAsia="ru-RU"/>
              </w:rPr>
              <w:t>Устранено финансовых нарушений по мероприятиям, проведенным в периодах, предшествующих отчетному, тыс. руб.</w:t>
            </w:r>
          </w:p>
        </w:tc>
        <w:tc>
          <w:tcPr>
            <w:tcW w:w="1134" w:type="dxa"/>
            <w:tcBorders>
              <w:top w:val="single" w:sz="4" w:space="0" w:color="auto"/>
              <w:left w:val="single" w:sz="4" w:space="0" w:color="auto"/>
              <w:bottom w:val="single" w:sz="4" w:space="0" w:color="auto"/>
              <w:right w:val="single" w:sz="4" w:space="0" w:color="auto"/>
            </w:tcBorders>
          </w:tcPr>
          <w:p w:rsidR="00E81739" w:rsidRPr="00375457" w:rsidRDefault="00612538" w:rsidP="00B94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E81739" w:rsidRPr="00375457" w:rsidRDefault="00E81739" w:rsidP="00E81739">
      <w:pPr>
        <w:spacing w:after="0"/>
        <w:jc w:val="both"/>
        <w:rPr>
          <w:rFonts w:ascii="Times New Roman" w:eastAsia="Times New Roman" w:hAnsi="Times New Roman" w:cs="Times New Roman"/>
          <w:sz w:val="28"/>
          <w:szCs w:val="28"/>
          <w:lang w:eastAsia="ru-RU"/>
        </w:rPr>
      </w:pPr>
    </w:p>
    <w:p w:rsidR="00E81739" w:rsidRPr="000A3BE8" w:rsidRDefault="00E81739" w:rsidP="00E81739">
      <w:pPr>
        <w:spacing w:after="0" w:line="240" w:lineRule="auto"/>
        <w:ind w:firstLine="284"/>
        <w:jc w:val="both"/>
        <w:rPr>
          <w:rFonts w:ascii="Times New Roman" w:eastAsia="Times New Roman" w:hAnsi="Times New Roman" w:cs="Times New Roman"/>
          <w:bCs/>
          <w:sz w:val="28"/>
          <w:szCs w:val="20"/>
          <w:lang w:eastAsia="ru-RU"/>
        </w:rPr>
      </w:pPr>
    </w:p>
    <w:p w:rsidR="00E81739" w:rsidRDefault="00E81739" w:rsidP="00E817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Мэр города Свирска                                                                            В.С. Орноев</w:t>
      </w:r>
    </w:p>
    <w:p w:rsidR="00E81739" w:rsidRDefault="00E81739" w:rsidP="00E81739">
      <w:pPr>
        <w:spacing w:after="0" w:line="240" w:lineRule="auto"/>
        <w:jc w:val="both"/>
        <w:rPr>
          <w:rFonts w:ascii="Times New Roman" w:eastAsia="Times New Roman" w:hAnsi="Times New Roman" w:cs="Times New Roman"/>
          <w:sz w:val="28"/>
          <w:szCs w:val="28"/>
          <w:lang w:eastAsia="ru-RU"/>
        </w:rPr>
      </w:pPr>
    </w:p>
    <w:p w:rsidR="00E81739" w:rsidRPr="00375457" w:rsidRDefault="00E81739" w:rsidP="00E81739">
      <w:pPr>
        <w:spacing w:after="0" w:line="240" w:lineRule="auto"/>
        <w:jc w:val="both"/>
        <w:rPr>
          <w:rFonts w:ascii="Times New Roman" w:eastAsia="Times New Roman" w:hAnsi="Times New Roman" w:cs="Times New Roman"/>
          <w:sz w:val="28"/>
          <w:szCs w:val="28"/>
          <w:lang w:eastAsia="ru-RU"/>
        </w:rPr>
      </w:pPr>
    </w:p>
    <w:p w:rsidR="00E81739" w:rsidRDefault="00E81739" w:rsidP="00E817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Думы                                                                               С.В. Марач</w:t>
      </w:r>
    </w:p>
    <w:p w:rsidR="00E81739" w:rsidRPr="00375457" w:rsidRDefault="00E81739" w:rsidP="00E817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Свирска                                                                    </w:t>
      </w:r>
    </w:p>
    <w:p w:rsidR="00E81739" w:rsidRPr="00E81739" w:rsidRDefault="00E81739" w:rsidP="00E81739">
      <w:pPr>
        <w:spacing w:after="0" w:line="240" w:lineRule="auto"/>
        <w:ind w:firstLine="567"/>
        <w:jc w:val="both"/>
        <w:rPr>
          <w:rFonts w:ascii="Times New Roman" w:eastAsia="Times New Roman" w:hAnsi="Times New Roman" w:cs="Times New Roman"/>
          <w:sz w:val="28"/>
          <w:szCs w:val="28"/>
          <w:lang w:eastAsia="ru-RU"/>
        </w:rPr>
      </w:pPr>
    </w:p>
    <w:sectPr w:rsidR="00E81739" w:rsidRPr="00E81739">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6B5" w:rsidRDefault="00F056B5" w:rsidP="009F2CB9">
      <w:pPr>
        <w:spacing w:after="0" w:line="240" w:lineRule="auto"/>
      </w:pPr>
      <w:r>
        <w:separator/>
      </w:r>
    </w:p>
  </w:endnote>
  <w:endnote w:type="continuationSeparator" w:id="0">
    <w:p w:rsidR="00F056B5" w:rsidRDefault="00F056B5" w:rsidP="009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6B5" w:rsidRDefault="00F056B5" w:rsidP="009F2CB9">
      <w:pPr>
        <w:spacing w:after="0" w:line="240" w:lineRule="auto"/>
      </w:pPr>
      <w:r>
        <w:separator/>
      </w:r>
    </w:p>
  </w:footnote>
  <w:footnote w:type="continuationSeparator" w:id="0">
    <w:p w:rsidR="00F056B5" w:rsidRDefault="00F056B5" w:rsidP="009F2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52097"/>
      <w:docPartObj>
        <w:docPartGallery w:val="Page Numbers (Top of Page)"/>
        <w:docPartUnique/>
      </w:docPartObj>
    </w:sdtPr>
    <w:sdtEndPr/>
    <w:sdtContent>
      <w:p w:rsidR="00FB3E6D" w:rsidRDefault="00FB3E6D">
        <w:pPr>
          <w:pStyle w:val="a4"/>
          <w:jc w:val="center"/>
        </w:pPr>
        <w:r>
          <w:fldChar w:fldCharType="begin"/>
        </w:r>
        <w:r>
          <w:instrText>PAGE   \* MERGEFORMAT</w:instrText>
        </w:r>
        <w:r>
          <w:fldChar w:fldCharType="separate"/>
        </w:r>
        <w:r w:rsidR="008C170E">
          <w:rPr>
            <w:noProof/>
          </w:rPr>
          <w:t>1</w:t>
        </w:r>
        <w:r>
          <w:fldChar w:fldCharType="end"/>
        </w:r>
      </w:p>
    </w:sdtContent>
  </w:sdt>
  <w:p w:rsidR="00FB3E6D" w:rsidRDefault="00FB3E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A05A9"/>
    <w:multiLevelType w:val="hybridMultilevel"/>
    <w:tmpl w:val="0DD4E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AD3A82"/>
    <w:multiLevelType w:val="hybridMultilevel"/>
    <w:tmpl w:val="1DC4559E"/>
    <w:lvl w:ilvl="0" w:tplc="E422A71E">
      <w:start w:val="1"/>
      <w:numFmt w:val="decimal"/>
      <w:lvlText w:val="%1."/>
      <w:lvlJc w:val="left"/>
      <w:pPr>
        <w:ind w:left="432" w:hanging="360"/>
      </w:pPr>
      <w:rPr>
        <w:rFonts w:hint="default"/>
        <w:b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 w15:restartNumberingAfterBreak="0">
    <w:nsid w:val="3A674AA3"/>
    <w:multiLevelType w:val="hybridMultilevel"/>
    <w:tmpl w:val="E42629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4"/>
    <w:rsid w:val="00007E9A"/>
    <w:rsid w:val="000109D9"/>
    <w:rsid w:val="000152EE"/>
    <w:rsid w:val="00027656"/>
    <w:rsid w:val="0003696F"/>
    <w:rsid w:val="00041406"/>
    <w:rsid w:val="000635AA"/>
    <w:rsid w:val="0006394C"/>
    <w:rsid w:val="00063B23"/>
    <w:rsid w:val="00072F08"/>
    <w:rsid w:val="00075831"/>
    <w:rsid w:val="00076EFA"/>
    <w:rsid w:val="000853D6"/>
    <w:rsid w:val="000920FB"/>
    <w:rsid w:val="000952BB"/>
    <w:rsid w:val="0009547F"/>
    <w:rsid w:val="000A11A5"/>
    <w:rsid w:val="000A335D"/>
    <w:rsid w:val="000B51E7"/>
    <w:rsid w:val="000B5E87"/>
    <w:rsid w:val="000B7B8B"/>
    <w:rsid w:val="000C0633"/>
    <w:rsid w:val="000C28DB"/>
    <w:rsid w:val="000D20D7"/>
    <w:rsid w:val="000E0021"/>
    <w:rsid w:val="000E03CC"/>
    <w:rsid w:val="000E4D34"/>
    <w:rsid w:val="000F191E"/>
    <w:rsid w:val="000F300A"/>
    <w:rsid w:val="00145475"/>
    <w:rsid w:val="00154F53"/>
    <w:rsid w:val="0016485E"/>
    <w:rsid w:val="001707E4"/>
    <w:rsid w:val="00193874"/>
    <w:rsid w:val="00193987"/>
    <w:rsid w:val="0019536A"/>
    <w:rsid w:val="001A115F"/>
    <w:rsid w:val="001A4A29"/>
    <w:rsid w:val="001A6586"/>
    <w:rsid w:val="001B229F"/>
    <w:rsid w:val="001B391C"/>
    <w:rsid w:val="001C32D1"/>
    <w:rsid w:val="001C6EEB"/>
    <w:rsid w:val="001E5CDD"/>
    <w:rsid w:val="001F0482"/>
    <w:rsid w:val="001F10F7"/>
    <w:rsid w:val="00205980"/>
    <w:rsid w:val="002100FE"/>
    <w:rsid w:val="00222A6C"/>
    <w:rsid w:val="002319E8"/>
    <w:rsid w:val="00237F68"/>
    <w:rsid w:val="0024152C"/>
    <w:rsid w:val="00246362"/>
    <w:rsid w:val="00262A7B"/>
    <w:rsid w:val="00262E70"/>
    <w:rsid w:val="00265760"/>
    <w:rsid w:val="00273332"/>
    <w:rsid w:val="00273DE5"/>
    <w:rsid w:val="002740F9"/>
    <w:rsid w:val="0027712C"/>
    <w:rsid w:val="00281E71"/>
    <w:rsid w:val="0028430D"/>
    <w:rsid w:val="00294FC6"/>
    <w:rsid w:val="00295314"/>
    <w:rsid w:val="00297B4D"/>
    <w:rsid w:val="002A23BC"/>
    <w:rsid w:val="002A4781"/>
    <w:rsid w:val="002A6064"/>
    <w:rsid w:val="002B1D4F"/>
    <w:rsid w:val="002C0A63"/>
    <w:rsid w:val="002D4120"/>
    <w:rsid w:val="002E44EA"/>
    <w:rsid w:val="002E7162"/>
    <w:rsid w:val="002F1CF1"/>
    <w:rsid w:val="002F7BF0"/>
    <w:rsid w:val="00310333"/>
    <w:rsid w:val="00310C94"/>
    <w:rsid w:val="00346EC7"/>
    <w:rsid w:val="003630B9"/>
    <w:rsid w:val="003649B4"/>
    <w:rsid w:val="00374666"/>
    <w:rsid w:val="00384A4D"/>
    <w:rsid w:val="00385BCE"/>
    <w:rsid w:val="00395A71"/>
    <w:rsid w:val="00397C95"/>
    <w:rsid w:val="003A3E82"/>
    <w:rsid w:val="003A4CE6"/>
    <w:rsid w:val="003A605B"/>
    <w:rsid w:val="003D3C31"/>
    <w:rsid w:val="003E17E4"/>
    <w:rsid w:val="00404F60"/>
    <w:rsid w:val="00412155"/>
    <w:rsid w:val="00425136"/>
    <w:rsid w:val="00427697"/>
    <w:rsid w:val="00447FBE"/>
    <w:rsid w:val="00466C49"/>
    <w:rsid w:val="00467BA7"/>
    <w:rsid w:val="00475C77"/>
    <w:rsid w:val="00475F97"/>
    <w:rsid w:val="00477AC8"/>
    <w:rsid w:val="0048417A"/>
    <w:rsid w:val="00494AFB"/>
    <w:rsid w:val="00494EA4"/>
    <w:rsid w:val="004A0B66"/>
    <w:rsid w:val="004A3C60"/>
    <w:rsid w:val="004A4DAE"/>
    <w:rsid w:val="004A61F2"/>
    <w:rsid w:val="004E07B9"/>
    <w:rsid w:val="004E0A06"/>
    <w:rsid w:val="004E4A3D"/>
    <w:rsid w:val="004F14C0"/>
    <w:rsid w:val="004F46DA"/>
    <w:rsid w:val="004F5579"/>
    <w:rsid w:val="0050132C"/>
    <w:rsid w:val="0052166F"/>
    <w:rsid w:val="005245F3"/>
    <w:rsid w:val="0053556A"/>
    <w:rsid w:val="00545789"/>
    <w:rsid w:val="00550824"/>
    <w:rsid w:val="0055157D"/>
    <w:rsid w:val="00553165"/>
    <w:rsid w:val="00556DB2"/>
    <w:rsid w:val="00563351"/>
    <w:rsid w:val="00565066"/>
    <w:rsid w:val="00594F65"/>
    <w:rsid w:val="005A24B9"/>
    <w:rsid w:val="005A5B88"/>
    <w:rsid w:val="005B748C"/>
    <w:rsid w:val="005C52A9"/>
    <w:rsid w:val="005D0C02"/>
    <w:rsid w:val="00603C48"/>
    <w:rsid w:val="0061030D"/>
    <w:rsid w:val="00611471"/>
    <w:rsid w:val="00612538"/>
    <w:rsid w:val="006203ED"/>
    <w:rsid w:val="0064180E"/>
    <w:rsid w:val="0065138F"/>
    <w:rsid w:val="0066061A"/>
    <w:rsid w:val="00663B68"/>
    <w:rsid w:val="00683AB1"/>
    <w:rsid w:val="00684177"/>
    <w:rsid w:val="00684499"/>
    <w:rsid w:val="006B15B5"/>
    <w:rsid w:val="006B31D7"/>
    <w:rsid w:val="006C3CA4"/>
    <w:rsid w:val="006C64CC"/>
    <w:rsid w:val="006C7CF0"/>
    <w:rsid w:val="006E4465"/>
    <w:rsid w:val="006F0B3D"/>
    <w:rsid w:val="006F14A4"/>
    <w:rsid w:val="00714221"/>
    <w:rsid w:val="00715DF6"/>
    <w:rsid w:val="00757647"/>
    <w:rsid w:val="00761C99"/>
    <w:rsid w:val="0076492C"/>
    <w:rsid w:val="0076792C"/>
    <w:rsid w:val="007819A6"/>
    <w:rsid w:val="00783E6E"/>
    <w:rsid w:val="0078676F"/>
    <w:rsid w:val="00792D5E"/>
    <w:rsid w:val="007978A2"/>
    <w:rsid w:val="007A1B67"/>
    <w:rsid w:val="007A234C"/>
    <w:rsid w:val="007B69F0"/>
    <w:rsid w:val="007C263B"/>
    <w:rsid w:val="007C67E6"/>
    <w:rsid w:val="007D63DD"/>
    <w:rsid w:val="007D7FD6"/>
    <w:rsid w:val="007E3E92"/>
    <w:rsid w:val="007E58DF"/>
    <w:rsid w:val="007F7297"/>
    <w:rsid w:val="0081247B"/>
    <w:rsid w:val="00822925"/>
    <w:rsid w:val="008416B3"/>
    <w:rsid w:val="0084234B"/>
    <w:rsid w:val="00846CA0"/>
    <w:rsid w:val="00860006"/>
    <w:rsid w:val="0087333F"/>
    <w:rsid w:val="00876B1F"/>
    <w:rsid w:val="00893F02"/>
    <w:rsid w:val="008945CC"/>
    <w:rsid w:val="008A6D88"/>
    <w:rsid w:val="008C170E"/>
    <w:rsid w:val="008C7E9B"/>
    <w:rsid w:val="008D370F"/>
    <w:rsid w:val="008D72EF"/>
    <w:rsid w:val="008D7650"/>
    <w:rsid w:val="008E2819"/>
    <w:rsid w:val="008F46D4"/>
    <w:rsid w:val="008F72FC"/>
    <w:rsid w:val="009009D8"/>
    <w:rsid w:val="00900DF2"/>
    <w:rsid w:val="009041A8"/>
    <w:rsid w:val="00923688"/>
    <w:rsid w:val="00941396"/>
    <w:rsid w:val="00955EC9"/>
    <w:rsid w:val="0095661A"/>
    <w:rsid w:val="00966474"/>
    <w:rsid w:val="00966E51"/>
    <w:rsid w:val="0097387D"/>
    <w:rsid w:val="0097602C"/>
    <w:rsid w:val="0097783B"/>
    <w:rsid w:val="00985635"/>
    <w:rsid w:val="0099741C"/>
    <w:rsid w:val="009A1B7F"/>
    <w:rsid w:val="009B0ED0"/>
    <w:rsid w:val="009C29A0"/>
    <w:rsid w:val="009D12A6"/>
    <w:rsid w:val="009D4A68"/>
    <w:rsid w:val="009E1A4C"/>
    <w:rsid w:val="009E56DD"/>
    <w:rsid w:val="009F2CB9"/>
    <w:rsid w:val="009F6212"/>
    <w:rsid w:val="009F7D81"/>
    <w:rsid w:val="00A002A5"/>
    <w:rsid w:val="00A156FE"/>
    <w:rsid w:val="00A15DE6"/>
    <w:rsid w:val="00A37D43"/>
    <w:rsid w:val="00A40301"/>
    <w:rsid w:val="00A61F85"/>
    <w:rsid w:val="00A63F87"/>
    <w:rsid w:val="00A651AF"/>
    <w:rsid w:val="00A70693"/>
    <w:rsid w:val="00A83211"/>
    <w:rsid w:val="00A9185B"/>
    <w:rsid w:val="00A92321"/>
    <w:rsid w:val="00AB2EE1"/>
    <w:rsid w:val="00AB42FA"/>
    <w:rsid w:val="00AC38FC"/>
    <w:rsid w:val="00AC4D9E"/>
    <w:rsid w:val="00AD7629"/>
    <w:rsid w:val="00AE308F"/>
    <w:rsid w:val="00AE33D6"/>
    <w:rsid w:val="00AF56B3"/>
    <w:rsid w:val="00AF5ECA"/>
    <w:rsid w:val="00B4007F"/>
    <w:rsid w:val="00B41F2B"/>
    <w:rsid w:val="00B446F8"/>
    <w:rsid w:val="00B465E2"/>
    <w:rsid w:val="00B63A65"/>
    <w:rsid w:val="00B64269"/>
    <w:rsid w:val="00B73798"/>
    <w:rsid w:val="00B76865"/>
    <w:rsid w:val="00B815AC"/>
    <w:rsid w:val="00B8710E"/>
    <w:rsid w:val="00B90335"/>
    <w:rsid w:val="00B94407"/>
    <w:rsid w:val="00B9549F"/>
    <w:rsid w:val="00BA122A"/>
    <w:rsid w:val="00BA16FF"/>
    <w:rsid w:val="00BA5F96"/>
    <w:rsid w:val="00BA770D"/>
    <w:rsid w:val="00BA7832"/>
    <w:rsid w:val="00BB3359"/>
    <w:rsid w:val="00BB4F52"/>
    <w:rsid w:val="00BB7D69"/>
    <w:rsid w:val="00BC2A5D"/>
    <w:rsid w:val="00BC2EDE"/>
    <w:rsid w:val="00BE1F47"/>
    <w:rsid w:val="00BE5B89"/>
    <w:rsid w:val="00BF2E20"/>
    <w:rsid w:val="00BF41EC"/>
    <w:rsid w:val="00C017C2"/>
    <w:rsid w:val="00C125FE"/>
    <w:rsid w:val="00C1432A"/>
    <w:rsid w:val="00C44560"/>
    <w:rsid w:val="00C54FB5"/>
    <w:rsid w:val="00C5748A"/>
    <w:rsid w:val="00C716A9"/>
    <w:rsid w:val="00C9565D"/>
    <w:rsid w:val="00C962C9"/>
    <w:rsid w:val="00CB5A01"/>
    <w:rsid w:val="00CC0BB8"/>
    <w:rsid w:val="00CC349A"/>
    <w:rsid w:val="00CC529B"/>
    <w:rsid w:val="00CD23A7"/>
    <w:rsid w:val="00CF374E"/>
    <w:rsid w:val="00D05B7B"/>
    <w:rsid w:val="00D10F6E"/>
    <w:rsid w:val="00D13BF6"/>
    <w:rsid w:val="00D13D41"/>
    <w:rsid w:val="00D22E5B"/>
    <w:rsid w:val="00D46B2F"/>
    <w:rsid w:val="00D47886"/>
    <w:rsid w:val="00D47ECD"/>
    <w:rsid w:val="00D555C4"/>
    <w:rsid w:val="00D765F3"/>
    <w:rsid w:val="00D80962"/>
    <w:rsid w:val="00D852E6"/>
    <w:rsid w:val="00D9211D"/>
    <w:rsid w:val="00DA21B4"/>
    <w:rsid w:val="00DA2B25"/>
    <w:rsid w:val="00DA56C6"/>
    <w:rsid w:val="00DB7AE0"/>
    <w:rsid w:val="00DC092F"/>
    <w:rsid w:val="00DC6F8F"/>
    <w:rsid w:val="00DD0E0C"/>
    <w:rsid w:val="00DD5A32"/>
    <w:rsid w:val="00DD675B"/>
    <w:rsid w:val="00DE37DD"/>
    <w:rsid w:val="00DF1631"/>
    <w:rsid w:val="00DF1D64"/>
    <w:rsid w:val="00E01F88"/>
    <w:rsid w:val="00E07596"/>
    <w:rsid w:val="00E12F78"/>
    <w:rsid w:val="00E3332F"/>
    <w:rsid w:val="00E3383F"/>
    <w:rsid w:val="00E379AA"/>
    <w:rsid w:val="00E435C2"/>
    <w:rsid w:val="00E47574"/>
    <w:rsid w:val="00E52261"/>
    <w:rsid w:val="00E570CB"/>
    <w:rsid w:val="00E626B1"/>
    <w:rsid w:val="00E6642E"/>
    <w:rsid w:val="00E66F27"/>
    <w:rsid w:val="00E81355"/>
    <w:rsid w:val="00E81739"/>
    <w:rsid w:val="00E944D2"/>
    <w:rsid w:val="00E94ED0"/>
    <w:rsid w:val="00EA4553"/>
    <w:rsid w:val="00EA6DA9"/>
    <w:rsid w:val="00EC60A0"/>
    <w:rsid w:val="00ED6F38"/>
    <w:rsid w:val="00EE3EB6"/>
    <w:rsid w:val="00EF4944"/>
    <w:rsid w:val="00F04AE9"/>
    <w:rsid w:val="00F04B3B"/>
    <w:rsid w:val="00F04E1F"/>
    <w:rsid w:val="00F056B5"/>
    <w:rsid w:val="00F05B51"/>
    <w:rsid w:val="00F119E0"/>
    <w:rsid w:val="00F24964"/>
    <w:rsid w:val="00F3344E"/>
    <w:rsid w:val="00F33EE7"/>
    <w:rsid w:val="00F4602D"/>
    <w:rsid w:val="00F56FB0"/>
    <w:rsid w:val="00F576B0"/>
    <w:rsid w:val="00F65E90"/>
    <w:rsid w:val="00F71A94"/>
    <w:rsid w:val="00F76CB4"/>
    <w:rsid w:val="00F84523"/>
    <w:rsid w:val="00F85CFA"/>
    <w:rsid w:val="00F942B3"/>
    <w:rsid w:val="00FB3E6D"/>
    <w:rsid w:val="00FB4862"/>
    <w:rsid w:val="00FC120A"/>
    <w:rsid w:val="00FD1786"/>
    <w:rsid w:val="00FE0D28"/>
    <w:rsid w:val="00FE14DF"/>
    <w:rsid w:val="00FE1796"/>
    <w:rsid w:val="00FE2A1F"/>
    <w:rsid w:val="00FF3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22E3"/>
  <w15:docId w15:val="{B2344CB3-D6F7-49EB-9638-308F27F1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874"/>
  </w:style>
  <w:style w:type="paragraph" w:styleId="7">
    <w:name w:val="heading 7"/>
    <w:basedOn w:val="a"/>
    <w:next w:val="a"/>
    <w:link w:val="70"/>
    <w:uiPriority w:val="9"/>
    <w:semiHidden/>
    <w:unhideWhenUsed/>
    <w:qFormat/>
    <w:rsid w:val="00893F0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45CC"/>
    <w:pPr>
      <w:spacing w:after="0" w:line="240" w:lineRule="auto"/>
    </w:pPr>
    <w:rPr>
      <w:rFonts w:ascii="Calibri" w:eastAsia="Calibri" w:hAnsi="Calibri" w:cs="Times New Roman"/>
    </w:rPr>
  </w:style>
  <w:style w:type="paragraph" w:customStyle="1" w:styleId="Default">
    <w:name w:val="Default"/>
    <w:rsid w:val="00B642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66474"/>
    <w:pPr>
      <w:autoSpaceDE w:val="0"/>
      <w:autoSpaceDN w:val="0"/>
      <w:adjustRightInd w:val="0"/>
      <w:spacing w:after="0" w:line="240" w:lineRule="auto"/>
      <w:ind w:firstLine="720"/>
    </w:pPr>
    <w:rPr>
      <w:rFonts w:ascii="Arial" w:eastAsia="Calibri" w:hAnsi="Arial" w:cs="Arial"/>
      <w:sz w:val="20"/>
      <w:szCs w:val="20"/>
    </w:rPr>
  </w:style>
  <w:style w:type="paragraph" w:styleId="a4">
    <w:name w:val="header"/>
    <w:basedOn w:val="a"/>
    <w:link w:val="a5"/>
    <w:uiPriority w:val="99"/>
    <w:unhideWhenUsed/>
    <w:rsid w:val="009F2C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2CB9"/>
  </w:style>
  <w:style w:type="paragraph" w:styleId="a6">
    <w:name w:val="footer"/>
    <w:basedOn w:val="a"/>
    <w:link w:val="a7"/>
    <w:uiPriority w:val="99"/>
    <w:unhideWhenUsed/>
    <w:rsid w:val="009F2C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2CB9"/>
  </w:style>
  <w:style w:type="character" w:customStyle="1" w:styleId="70">
    <w:name w:val="Заголовок 7 Знак"/>
    <w:basedOn w:val="a0"/>
    <w:link w:val="7"/>
    <w:uiPriority w:val="9"/>
    <w:semiHidden/>
    <w:rsid w:val="00893F0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230">
      <w:bodyDiv w:val="1"/>
      <w:marLeft w:val="0"/>
      <w:marRight w:val="0"/>
      <w:marTop w:val="0"/>
      <w:marBottom w:val="0"/>
      <w:divBdr>
        <w:top w:val="none" w:sz="0" w:space="0" w:color="auto"/>
        <w:left w:val="none" w:sz="0" w:space="0" w:color="auto"/>
        <w:bottom w:val="none" w:sz="0" w:space="0" w:color="auto"/>
        <w:right w:val="none" w:sz="0" w:space="0" w:color="auto"/>
      </w:divBdr>
    </w:div>
    <w:div w:id="1070736452">
      <w:bodyDiv w:val="1"/>
      <w:marLeft w:val="0"/>
      <w:marRight w:val="0"/>
      <w:marTop w:val="0"/>
      <w:marBottom w:val="0"/>
      <w:divBdr>
        <w:top w:val="none" w:sz="0" w:space="0" w:color="auto"/>
        <w:left w:val="none" w:sz="0" w:space="0" w:color="auto"/>
        <w:bottom w:val="none" w:sz="0" w:space="0" w:color="auto"/>
        <w:right w:val="none" w:sz="0" w:space="0" w:color="auto"/>
      </w:divBdr>
    </w:div>
    <w:div w:id="16622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1732.0" TargetMode="External"/><Relationship Id="rId5" Type="http://schemas.openxmlformats.org/officeDocument/2006/relationships/webSettings" Target="webSettings.xml"/><Relationship Id="rId10" Type="http://schemas.openxmlformats.org/officeDocument/2006/relationships/hyperlink" Target="consultantplus://offline/ref=F078087C37C5AC5BFF3FFCB586BC6B96CCDEED033F9AD5AA2865897320777EAAe6e2K" TargetMode="External"/><Relationship Id="rId4" Type="http://schemas.openxmlformats.org/officeDocument/2006/relationships/settings" Target="settings.xml"/><Relationship Id="rId9" Type="http://schemas.openxmlformats.org/officeDocument/2006/relationships/hyperlink" Target="http://base.garant.ru/121485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A753-4EEB-4B1E-A5E3-4FF8A159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33</Pages>
  <Words>12201</Words>
  <Characters>69549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dc:creator>
  <cp:lastModifiedBy>Александрова</cp:lastModifiedBy>
  <cp:revision>76</cp:revision>
  <cp:lastPrinted>2017-02-07T02:58:00Z</cp:lastPrinted>
  <dcterms:created xsi:type="dcterms:W3CDTF">2016-02-04T05:52:00Z</dcterms:created>
  <dcterms:modified xsi:type="dcterms:W3CDTF">2017-03-23T03:40:00Z</dcterms:modified>
</cp:coreProperties>
</file>