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51" w:rsidRPr="00F22EAC" w:rsidRDefault="00F92E51" w:rsidP="00F92E51">
      <w:pPr>
        <w:pStyle w:val="1"/>
        <w:spacing w:before="0" w:after="0"/>
        <w:jc w:val="right"/>
        <w:rPr>
          <w:b w:val="0"/>
          <w:color w:val="auto"/>
          <w:sz w:val="28"/>
          <w:szCs w:val="28"/>
        </w:rPr>
      </w:pPr>
      <w:r w:rsidRPr="00F22EAC">
        <w:rPr>
          <w:b w:val="0"/>
          <w:color w:val="auto"/>
          <w:sz w:val="28"/>
          <w:szCs w:val="28"/>
        </w:rPr>
        <w:t>Утверждено</w:t>
      </w:r>
    </w:p>
    <w:p w:rsidR="00F92E51" w:rsidRPr="00F22EAC" w:rsidRDefault="00F92E51" w:rsidP="00F92E51">
      <w:pPr>
        <w:pStyle w:val="1"/>
        <w:spacing w:before="0" w:after="0"/>
        <w:jc w:val="right"/>
        <w:rPr>
          <w:b w:val="0"/>
          <w:color w:val="auto"/>
          <w:sz w:val="28"/>
          <w:szCs w:val="28"/>
        </w:rPr>
      </w:pPr>
      <w:r w:rsidRPr="00F22EAC">
        <w:rPr>
          <w:b w:val="0"/>
          <w:color w:val="auto"/>
          <w:sz w:val="28"/>
          <w:szCs w:val="28"/>
        </w:rPr>
        <w:t>распоряжением от 2</w:t>
      </w:r>
      <w:r>
        <w:rPr>
          <w:b w:val="0"/>
          <w:color w:val="auto"/>
          <w:sz w:val="28"/>
          <w:szCs w:val="28"/>
        </w:rPr>
        <w:t>6</w:t>
      </w:r>
      <w:r w:rsidRPr="00F22EAC">
        <w:rPr>
          <w:b w:val="0"/>
          <w:color w:val="auto"/>
          <w:sz w:val="28"/>
          <w:szCs w:val="28"/>
        </w:rPr>
        <w:t>.12.201</w:t>
      </w:r>
      <w:r>
        <w:rPr>
          <w:b w:val="0"/>
          <w:color w:val="auto"/>
          <w:sz w:val="28"/>
          <w:szCs w:val="28"/>
        </w:rPr>
        <w:t>6 года № 72</w:t>
      </w:r>
      <w:r w:rsidRPr="00F22EAC">
        <w:rPr>
          <w:b w:val="0"/>
          <w:color w:val="auto"/>
          <w:sz w:val="28"/>
          <w:szCs w:val="28"/>
        </w:rPr>
        <w:t>-р</w:t>
      </w:r>
    </w:p>
    <w:p w:rsidR="00F92E51" w:rsidRDefault="00F92E51" w:rsidP="00F92E51">
      <w:pPr>
        <w:pStyle w:val="1"/>
        <w:spacing w:before="0" w:after="0"/>
        <w:jc w:val="right"/>
        <w:rPr>
          <w:b w:val="0"/>
          <w:color w:val="auto"/>
          <w:sz w:val="28"/>
          <w:szCs w:val="28"/>
        </w:rPr>
      </w:pPr>
      <w:r w:rsidRPr="00F22EAC">
        <w:rPr>
          <w:b w:val="0"/>
          <w:color w:val="auto"/>
          <w:sz w:val="28"/>
          <w:szCs w:val="28"/>
        </w:rPr>
        <w:t xml:space="preserve">Председатель КСП г. Свирска </w:t>
      </w:r>
    </w:p>
    <w:p w:rsidR="00F92E51" w:rsidRPr="00F22EAC" w:rsidRDefault="00F92E51" w:rsidP="00F92E51">
      <w:pPr>
        <w:pStyle w:val="1"/>
        <w:spacing w:before="0" w:after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___________Е.В. Александрова</w:t>
      </w:r>
    </w:p>
    <w:p w:rsidR="00F92E51" w:rsidRDefault="00F92E51" w:rsidP="00F92E51">
      <w:pPr>
        <w:pStyle w:val="1"/>
        <w:spacing w:before="0" w:after="0"/>
        <w:jc w:val="right"/>
        <w:rPr>
          <w:color w:val="auto"/>
          <w:sz w:val="28"/>
          <w:szCs w:val="28"/>
        </w:rPr>
      </w:pPr>
    </w:p>
    <w:p w:rsidR="00F92E51" w:rsidRDefault="00F92E51" w:rsidP="00F92E51">
      <w:pPr>
        <w:pStyle w:val="1"/>
        <w:spacing w:before="0" w:after="0"/>
        <w:jc w:val="center"/>
        <w:rPr>
          <w:color w:val="auto"/>
          <w:sz w:val="28"/>
          <w:szCs w:val="28"/>
        </w:rPr>
      </w:pPr>
    </w:p>
    <w:p w:rsidR="00F92E51" w:rsidRDefault="00F92E51" w:rsidP="00F92E51">
      <w:pPr>
        <w:pStyle w:val="1"/>
        <w:spacing w:before="0" w:after="0"/>
        <w:jc w:val="center"/>
        <w:rPr>
          <w:color w:val="auto"/>
          <w:sz w:val="28"/>
          <w:szCs w:val="28"/>
        </w:rPr>
      </w:pPr>
      <w:r w:rsidRPr="00A16A28">
        <w:rPr>
          <w:color w:val="auto"/>
          <w:sz w:val="28"/>
          <w:szCs w:val="28"/>
        </w:rPr>
        <w:t>План работы Контрольно-счетной палаты</w:t>
      </w:r>
      <w:r w:rsidRPr="005A4DBF">
        <w:rPr>
          <w:color w:val="auto"/>
          <w:sz w:val="28"/>
          <w:szCs w:val="28"/>
        </w:rPr>
        <w:t xml:space="preserve"> </w:t>
      </w:r>
      <w:r w:rsidRPr="00A16A28">
        <w:rPr>
          <w:color w:val="auto"/>
          <w:sz w:val="28"/>
          <w:szCs w:val="28"/>
        </w:rPr>
        <w:t xml:space="preserve">муниципального образования «город </w:t>
      </w:r>
      <w:proofErr w:type="gramStart"/>
      <w:r w:rsidRPr="00A16A28">
        <w:rPr>
          <w:color w:val="auto"/>
          <w:sz w:val="28"/>
          <w:szCs w:val="28"/>
        </w:rPr>
        <w:t xml:space="preserve">Свирск» </w:t>
      </w:r>
      <w:r>
        <w:rPr>
          <w:color w:val="auto"/>
          <w:sz w:val="28"/>
          <w:szCs w:val="28"/>
        </w:rPr>
        <w:t xml:space="preserve"> </w:t>
      </w:r>
      <w:r w:rsidRPr="00A16A28">
        <w:rPr>
          <w:color w:val="auto"/>
          <w:sz w:val="28"/>
          <w:szCs w:val="28"/>
        </w:rPr>
        <w:t>на</w:t>
      </w:r>
      <w:proofErr w:type="gramEnd"/>
      <w:r w:rsidRPr="00A16A28">
        <w:rPr>
          <w:color w:val="auto"/>
          <w:sz w:val="28"/>
          <w:szCs w:val="28"/>
        </w:rPr>
        <w:t xml:space="preserve">  201</w:t>
      </w:r>
      <w:r>
        <w:rPr>
          <w:color w:val="auto"/>
          <w:sz w:val="28"/>
          <w:szCs w:val="28"/>
        </w:rPr>
        <w:t>7</w:t>
      </w:r>
      <w:r w:rsidRPr="00A16A28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</w:t>
      </w:r>
    </w:p>
    <w:p w:rsidR="00F92E51" w:rsidRPr="00951816" w:rsidRDefault="00F92E51" w:rsidP="00F92E51">
      <w:pPr>
        <w:pStyle w:val="1"/>
        <w:spacing w:before="0" w:after="0"/>
        <w:jc w:val="center"/>
        <w:rPr>
          <w:b w:val="0"/>
          <w:color w:val="auto"/>
          <w:sz w:val="22"/>
          <w:szCs w:val="22"/>
        </w:rPr>
      </w:pPr>
    </w:p>
    <w:tbl>
      <w:tblPr>
        <w:tblW w:w="10347" w:type="dxa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28"/>
        <w:gridCol w:w="1843"/>
        <w:gridCol w:w="1842"/>
        <w:gridCol w:w="1842"/>
      </w:tblGrid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jc w:val="center"/>
            </w:pPr>
          </w:p>
          <w:p w:rsidR="00F92E51" w:rsidRPr="004609EE" w:rsidRDefault="00F92E51" w:rsidP="002D077B">
            <w:pPr>
              <w:pStyle w:val="a3"/>
              <w:spacing w:before="0" w:beforeAutospacing="0" w:after="0" w:afterAutospacing="0"/>
              <w:jc w:val="center"/>
            </w:pPr>
            <w:r w:rsidRPr="004609EE">
              <w:t xml:space="preserve">№ п/п </w:t>
            </w:r>
          </w:p>
        </w:tc>
        <w:tc>
          <w:tcPr>
            <w:tcW w:w="3788" w:type="dxa"/>
            <w:shd w:val="clear" w:color="auto" w:fill="auto"/>
          </w:tcPr>
          <w:p w:rsidR="00F92E51" w:rsidRPr="004609EE" w:rsidRDefault="00F92E51" w:rsidP="002D077B">
            <w:pPr>
              <w:pStyle w:val="a3"/>
              <w:spacing w:before="0" w:beforeAutospacing="0" w:after="0" w:afterAutospacing="0"/>
              <w:jc w:val="center"/>
            </w:pPr>
            <w:r w:rsidRPr="004609EE">
              <w:t xml:space="preserve">Наименование мероприятий 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74FF1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D0D25">
              <w:rPr>
                <w:sz w:val="22"/>
                <w:szCs w:val="22"/>
              </w:rPr>
              <w:t>Основание для</w:t>
            </w:r>
          </w:p>
          <w:p w:rsidR="00F92E51" w:rsidRPr="00DD0D25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D0D25">
              <w:rPr>
                <w:sz w:val="22"/>
                <w:szCs w:val="22"/>
              </w:rPr>
              <w:t xml:space="preserve"> включения в план</w:t>
            </w:r>
          </w:p>
          <w:p w:rsidR="00F92E51" w:rsidRPr="00374FF1" w:rsidRDefault="00F92E51" w:rsidP="002D07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88" w:type="dxa"/>
            <w:shd w:val="clear" w:color="auto" w:fill="auto"/>
          </w:tcPr>
          <w:p w:rsidR="00F92E51" w:rsidRPr="007462F4" w:rsidRDefault="00F92E51" w:rsidP="002D077B">
            <w:pPr>
              <w:pStyle w:val="a3"/>
              <w:spacing w:before="0" w:beforeAutospacing="0" w:after="0" w:afterAutospacing="0"/>
              <w:rPr>
                <w:b/>
              </w:rPr>
            </w:pPr>
            <w:r w:rsidRPr="007462F4">
              <w:rPr>
                <w:b/>
              </w:rPr>
              <w:t xml:space="preserve">Организационная деятельность 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7462F4" w:rsidRDefault="00F92E51" w:rsidP="002D077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462F4">
              <w:rPr>
                <w:bCs/>
              </w:rPr>
              <w:t>1.1</w:t>
            </w:r>
            <w:r>
              <w:rPr>
                <w:bCs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F92E51" w:rsidRPr="007462F4" w:rsidRDefault="00F92E51" w:rsidP="002D077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462F4">
              <w:t>Участие в работе Думы города Свирска, зас</w:t>
            </w:r>
            <w:r w:rsidRPr="007462F4">
              <w:t>е</w:t>
            </w:r>
            <w:r>
              <w:t xml:space="preserve">даниях </w:t>
            </w:r>
            <w:r w:rsidRPr="007462F4">
              <w:t>постоянных комиссий  Думы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374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color w:val="000000"/>
              </w:rPr>
            </w:pPr>
            <w:r>
              <w:rPr>
                <w:color w:val="000000"/>
              </w:rPr>
              <w:t>ст.18 Закона № 6-ФЗ.</w:t>
            </w:r>
          </w:p>
          <w:p w:rsidR="00F92E51" w:rsidRDefault="00F92E51" w:rsidP="002D07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п.6 ст.16 Положения 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о КСП 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7462F4" w:rsidRDefault="00F92E51" w:rsidP="002D077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462F4">
              <w:rPr>
                <w:bCs/>
              </w:rPr>
              <w:t>1.2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B6A6A"/>
                <w:sz w:val="18"/>
                <w:szCs w:val="18"/>
              </w:rPr>
            </w:pPr>
            <w:r>
              <w:t>Участие  в расширенном совещании аппарата администрации муниципального  образования «город Свирск»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374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color w:val="000000"/>
              </w:rPr>
            </w:pPr>
            <w:r>
              <w:rPr>
                <w:color w:val="000000"/>
              </w:rPr>
              <w:t>ст.18 Закона № 6-ФЗ</w:t>
            </w:r>
          </w:p>
          <w:p w:rsidR="00F92E51" w:rsidRDefault="00F92E51" w:rsidP="002D077B">
            <w:pPr>
              <w:rPr>
                <w:color w:val="000000"/>
              </w:rPr>
            </w:pPr>
            <w:r>
              <w:rPr>
                <w:color w:val="000000"/>
              </w:rPr>
              <w:t>п.6 ст.16 Положения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DD0D25">
              <w:rPr>
                <w:bCs/>
                <w:color w:val="000000"/>
              </w:rPr>
              <w:t xml:space="preserve">Подготовка и представление в </w:t>
            </w:r>
            <w:r>
              <w:rPr>
                <w:bCs/>
                <w:color w:val="000000"/>
              </w:rPr>
              <w:t xml:space="preserve">Думу города </w:t>
            </w:r>
            <w:r w:rsidRPr="00DD0D25">
              <w:rPr>
                <w:bCs/>
                <w:color w:val="000000"/>
              </w:rPr>
              <w:t>отчета о деятельности Контрольно-счетной палаты муниципального образования</w:t>
            </w:r>
            <w:r>
              <w:rPr>
                <w:bCs/>
                <w:color w:val="000000"/>
              </w:rPr>
              <w:t xml:space="preserve"> «город Свирск»</w:t>
            </w:r>
            <w:r w:rsidRPr="00DD0D25">
              <w:rPr>
                <w:bCs/>
                <w:color w:val="000000"/>
              </w:rPr>
              <w:t xml:space="preserve"> за 201</w:t>
            </w:r>
            <w:r>
              <w:rPr>
                <w:bCs/>
                <w:color w:val="000000"/>
              </w:rPr>
              <w:t>6</w:t>
            </w:r>
            <w:r w:rsidRPr="00DD0D2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ст.19 Закона №6-ФЗ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ст.21 Положения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плана работы Контрольно-счетной палаты муниципального образования «город Свирск»  на  2018 год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ст.12 Закона №6-ФЗ</w:t>
            </w:r>
          </w:p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ст.11 Положения 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CC17B2" w:rsidRDefault="00F92E51" w:rsidP="002D077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788" w:type="dxa"/>
            <w:shd w:val="clear" w:color="auto" w:fill="auto"/>
          </w:tcPr>
          <w:p w:rsidR="00F92E51" w:rsidRPr="00374FF1" w:rsidRDefault="00F92E51" w:rsidP="002D077B">
            <w:pPr>
              <w:tabs>
                <w:tab w:val="left" w:pos="5902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Контрольные мероприятия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D114FC" w:rsidRDefault="00F92E51" w:rsidP="002D077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114FC">
              <w:rPr>
                <w:b/>
                <w:bCs/>
              </w:rPr>
              <w:t>2.1</w:t>
            </w:r>
          </w:p>
        </w:tc>
        <w:tc>
          <w:tcPr>
            <w:tcW w:w="3788" w:type="dxa"/>
            <w:shd w:val="clear" w:color="auto" w:fill="auto"/>
          </w:tcPr>
          <w:p w:rsidR="00F92E51" w:rsidRPr="00374FF1" w:rsidRDefault="00F92E51" w:rsidP="002D077B">
            <w:pPr>
              <w:tabs>
                <w:tab w:val="left" w:pos="2862"/>
                <w:tab w:val="left" w:pos="3004"/>
                <w:tab w:val="left" w:pos="3788"/>
              </w:tabs>
              <w:rPr>
                <w:b/>
              </w:rPr>
            </w:pPr>
            <w:r>
              <w:t>Внешняя проверка годового отчета об исполнении местного бюджета за 2016 год (с учетом результатов внешней проверки бюджетной отчетности главных администраторов бюджетных средств местного бюджета) и подготовка заключения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1-2 квартал 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ст.264.4 БК РФ</w:t>
            </w:r>
          </w:p>
          <w:p w:rsidR="00F92E51" w:rsidRDefault="00F92E51" w:rsidP="002D077B">
            <w:pPr>
              <w:rPr>
                <w:color w:val="000000"/>
              </w:rPr>
            </w:pPr>
            <w:r>
              <w:rPr>
                <w:color w:val="000000"/>
              </w:rPr>
              <w:t>ст.268.1 БК РФ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пп.3 п.1 ст.9 Положения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D114FC" w:rsidRDefault="00F92E51" w:rsidP="002D077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114FC">
              <w:rPr>
                <w:b/>
                <w:bCs/>
              </w:rPr>
              <w:t>2.2.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pPr>
              <w:tabs>
                <w:tab w:val="left" w:pos="2862"/>
                <w:tab w:val="left" w:pos="3004"/>
                <w:tab w:val="left" w:pos="3788"/>
              </w:tabs>
            </w:pPr>
            <w:r>
              <w:t>Внутренний</w:t>
            </w:r>
            <w:r w:rsidRPr="000828D2">
              <w:t xml:space="preserve"> финансов</w:t>
            </w:r>
            <w:r>
              <w:t>ый</w:t>
            </w:r>
            <w:r w:rsidRPr="000828D2">
              <w:t xml:space="preserve"> контрол</w:t>
            </w:r>
            <w:r>
              <w:t>ь</w:t>
            </w:r>
            <w:r w:rsidRPr="000828D2">
              <w:t xml:space="preserve"> К</w:t>
            </w:r>
            <w:r>
              <w:t xml:space="preserve">СП г. Свирска  </w:t>
            </w:r>
            <w:r w:rsidRPr="000828D2">
              <w:t>за</w:t>
            </w:r>
            <w:r>
              <w:t xml:space="preserve"> 2016 г., </w:t>
            </w:r>
            <w:r w:rsidRPr="000828D2">
              <w:t xml:space="preserve"> </w:t>
            </w:r>
            <w:r w:rsidRPr="000828D2">
              <w:rPr>
                <w:lang w:val="en-US"/>
              </w:rPr>
              <w:t>I</w:t>
            </w:r>
            <w:r w:rsidRPr="000828D2">
              <w:t xml:space="preserve"> квартал, полугодие и 9 месяцев 201</w:t>
            </w:r>
            <w:r>
              <w:t>7</w:t>
            </w:r>
            <w:r w:rsidRPr="000828D2">
              <w:t xml:space="preserve"> года                                    </w:t>
            </w:r>
          </w:p>
        </w:tc>
        <w:tc>
          <w:tcPr>
            <w:tcW w:w="1803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 течение года 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ст.160.2-1 БК РФ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D114FC" w:rsidRDefault="00F92E51" w:rsidP="002D077B">
            <w:pPr>
              <w:pStyle w:val="a3"/>
              <w:spacing w:before="0" w:after="0"/>
              <w:rPr>
                <w:b/>
                <w:bCs/>
              </w:rPr>
            </w:pPr>
            <w:r w:rsidRPr="00D114FC">
              <w:rPr>
                <w:b/>
                <w:bCs/>
              </w:rPr>
              <w:t>2.3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r>
              <w:t xml:space="preserve">Проверка целевого использования бюджетных средств, выделенных в виде субсидии в 2016 году </w:t>
            </w:r>
            <w:r w:rsidRPr="00425EF9">
              <w:t>юридическим лицам</w:t>
            </w:r>
            <w:r>
              <w:t xml:space="preserve"> на:</w:t>
            </w:r>
          </w:p>
        </w:tc>
        <w:tc>
          <w:tcPr>
            <w:tcW w:w="1803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 w:rsidRPr="00425EF9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425EF9">
              <w:rPr>
                <w:sz w:val="22"/>
                <w:szCs w:val="22"/>
              </w:rPr>
              <w:t xml:space="preserve">9 Положения </w:t>
            </w:r>
          </w:p>
          <w:p w:rsidR="00F92E51" w:rsidRPr="00A65A18" w:rsidRDefault="00F92E51" w:rsidP="002D077B">
            <w:pPr>
              <w:rPr>
                <w:sz w:val="22"/>
                <w:szCs w:val="22"/>
              </w:rPr>
            </w:pPr>
            <w:r w:rsidRPr="00425EF9">
              <w:rPr>
                <w:sz w:val="22"/>
                <w:szCs w:val="22"/>
              </w:rPr>
              <w:t>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2.3.1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r>
              <w:t xml:space="preserve">- </w:t>
            </w:r>
            <w:r w:rsidRPr="00425EF9">
              <w:t>оказани</w:t>
            </w:r>
            <w:r>
              <w:t>е</w:t>
            </w:r>
            <w:r w:rsidRPr="00425EF9">
              <w:t xml:space="preserve"> населению услуг бань</w:t>
            </w:r>
          </w:p>
        </w:tc>
        <w:tc>
          <w:tcPr>
            <w:tcW w:w="1803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A65A18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lastRenderedPageBreak/>
              <w:t>2.3.2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r>
              <w:t xml:space="preserve">- </w:t>
            </w:r>
            <w:r w:rsidRPr="00425EF9">
              <w:t>оказани</w:t>
            </w:r>
            <w:r>
              <w:t>е</w:t>
            </w:r>
            <w:r w:rsidRPr="00425EF9">
              <w:t xml:space="preserve"> гражданам услуг по пассажирским перевозкам  автомобильным транспортом</w:t>
            </w:r>
          </w:p>
        </w:tc>
        <w:tc>
          <w:tcPr>
            <w:tcW w:w="1803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A65A18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513A49" w:rsidRDefault="00F92E51" w:rsidP="002D077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13A49">
              <w:rPr>
                <w:b/>
                <w:bCs/>
              </w:rPr>
              <w:t>2.</w:t>
            </w:r>
            <w:r>
              <w:rPr>
                <w:b/>
                <w:bCs/>
              </w:rPr>
              <w:t>4</w:t>
            </w:r>
            <w:r w:rsidRPr="00513A49">
              <w:rPr>
                <w:b/>
                <w:bCs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pPr>
              <w:pStyle w:val="a3"/>
              <w:rPr>
                <w:rFonts w:ascii="Arial" w:hAnsi="Arial" w:cs="Arial"/>
                <w:color w:val="6B6A6A"/>
                <w:sz w:val="18"/>
                <w:szCs w:val="18"/>
              </w:rPr>
            </w:pPr>
            <w:r>
              <w:t xml:space="preserve">Проверка законности и результативности использования средств, выделенных из местного бюджета и иных источников </w:t>
            </w:r>
            <w:r>
              <w:rPr>
                <w:rStyle w:val="a5"/>
                <w:b w:val="0"/>
              </w:rPr>
              <w:t xml:space="preserve">на реализацию муниципальных </w:t>
            </w:r>
            <w:r w:rsidRPr="00EC16F7">
              <w:rPr>
                <w:rStyle w:val="a5"/>
                <w:b w:val="0"/>
              </w:rPr>
              <w:t>программ</w:t>
            </w:r>
            <w:r>
              <w:rPr>
                <w:rStyle w:val="a5"/>
                <w:b w:val="0"/>
              </w:rPr>
              <w:t xml:space="preserve"> в 2016 году: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  <w:proofErr w:type="gramStart"/>
            <w:r>
              <w:rPr>
                <w:sz w:val="22"/>
                <w:szCs w:val="22"/>
              </w:rPr>
              <w:t>9  Закона</w:t>
            </w:r>
            <w:proofErr w:type="gramEnd"/>
            <w:r>
              <w:rPr>
                <w:sz w:val="22"/>
                <w:szCs w:val="22"/>
              </w:rPr>
              <w:t xml:space="preserve"> №6-ФЗ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пп.11 п.1 ст. 9 Положение о КСП 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712DFC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2.4.1</w:t>
            </w:r>
          </w:p>
        </w:tc>
        <w:tc>
          <w:tcPr>
            <w:tcW w:w="3788" w:type="dxa"/>
            <w:shd w:val="clear" w:color="auto" w:fill="auto"/>
          </w:tcPr>
          <w:p w:rsidR="00F92E51" w:rsidRPr="00EC16F7" w:rsidRDefault="00F92E51" w:rsidP="002D077B">
            <w:pPr>
              <w:rPr>
                <w:rStyle w:val="a5"/>
                <w:b w:val="0"/>
              </w:rPr>
            </w:pPr>
            <w:r>
              <w:t>«</w:t>
            </w:r>
            <w:r w:rsidRPr="008B2665">
              <w:t>Развитие</w:t>
            </w:r>
            <w:r>
              <w:t xml:space="preserve"> общественных инициатив</w:t>
            </w:r>
            <w:r w:rsidRPr="008B2665">
              <w:t xml:space="preserve"> </w:t>
            </w:r>
            <w:r>
              <w:t>в муниципальном образовании «</w:t>
            </w:r>
            <w:r w:rsidRPr="00D31C64">
              <w:t>город Свирск</w:t>
            </w:r>
            <w:r>
              <w:t xml:space="preserve">» </w:t>
            </w:r>
            <w:r w:rsidRPr="008B2665">
              <w:t>на 201</w:t>
            </w:r>
            <w:r>
              <w:t>6</w:t>
            </w:r>
            <w:r w:rsidRPr="008B2665">
              <w:t>-201</w:t>
            </w:r>
            <w:r>
              <w:t xml:space="preserve">8 годы»  </w:t>
            </w:r>
          </w:p>
        </w:tc>
        <w:tc>
          <w:tcPr>
            <w:tcW w:w="1803" w:type="dxa"/>
            <w:shd w:val="clear" w:color="auto" w:fill="auto"/>
          </w:tcPr>
          <w:p w:rsidR="00F92E51" w:rsidRPr="00D31C64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пп.11 п.1 ст. 9 Положения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2.4.2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r>
              <w:t>«Повышение безопасности дорожного движения в муниципальном образовании «</w:t>
            </w:r>
            <w:r w:rsidRPr="00D31C64">
              <w:t xml:space="preserve">город </w:t>
            </w:r>
            <w:proofErr w:type="gramStart"/>
            <w:r w:rsidRPr="00D31C64">
              <w:t>Свирск</w:t>
            </w:r>
            <w:r>
              <w:t>»</w:t>
            </w:r>
            <w:r w:rsidRPr="00B95C7B">
              <w:t xml:space="preserve">  на</w:t>
            </w:r>
            <w:proofErr w:type="gramEnd"/>
            <w:r w:rsidRPr="00B95C7B">
              <w:t xml:space="preserve"> 201</w:t>
            </w:r>
            <w:r>
              <w:t>3</w:t>
            </w:r>
            <w:r w:rsidRPr="00B95C7B">
              <w:t>-201</w:t>
            </w:r>
            <w:r>
              <w:t>7</w:t>
            </w:r>
            <w:r w:rsidRPr="00B95C7B">
              <w:t xml:space="preserve"> гг.</w:t>
            </w:r>
            <w:r>
              <w:t xml:space="preserve">»  </w:t>
            </w:r>
          </w:p>
        </w:tc>
        <w:tc>
          <w:tcPr>
            <w:tcW w:w="1803" w:type="dxa"/>
            <w:shd w:val="clear" w:color="auto" w:fill="auto"/>
          </w:tcPr>
          <w:p w:rsidR="00F92E51" w:rsidRPr="00D31C64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пп.11 п.1 ст. 9 Положения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2.4.3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>«Благоустройство территории муниципального образования «город Свирск на 2014-2016 годы»</w:t>
            </w:r>
          </w:p>
        </w:tc>
        <w:tc>
          <w:tcPr>
            <w:tcW w:w="1803" w:type="dxa"/>
            <w:shd w:val="clear" w:color="auto" w:fill="auto"/>
          </w:tcPr>
          <w:p w:rsidR="00F92E51" w:rsidRPr="00D31C64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пп.11 п.1 ст. 9 Положения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2.4.4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>«Молодежь города Свирска  на 2016-2018 годы»</w:t>
            </w:r>
          </w:p>
        </w:tc>
        <w:tc>
          <w:tcPr>
            <w:tcW w:w="1803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 w:rsidRPr="00FC3A75">
              <w:rPr>
                <w:sz w:val="22"/>
                <w:szCs w:val="22"/>
              </w:rPr>
              <w:t>пп.11 п.1 ст. 9 Положения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2.4.5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>«Экология муниципального образования «город Свирск» на 2014-2016 годы»</w:t>
            </w:r>
          </w:p>
        </w:tc>
        <w:tc>
          <w:tcPr>
            <w:tcW w:w="1803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FC3A75" w:rsidRDefault="00F92E51" w:rsidP="002D077B">
            <w:pPr>
              <w:rPr>
                <w:sz w:val="22"/>
                <w:szCs w:val="22"/>
              </w:rPr>
            </w:pPr>
            <w:r w:rsidRPr="00FC3A75">
              <w:rPr>
                <w:sz w:val="22"/>
                <w:szCs w:val="22"/>
              </w:rPr>
              <w:t>пп.11 п.1 ст. 9 Положения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rHeight w:val="1628"/>
          <w:tblCellSpacing w:w="20" w:type="dxa"/>
        </w:trPr>
        <w:tc>
          <w:tcPr>
            <w:tcW w:w="932" w:type="dxa"/>
            <w:tcBorders>
              <w:bottom w:val="outset" w:sz="6" w:space="0" w:color="auto"/>
            </w:tcBorders>
            <w:shd w:val="clear" w:color="auto" w:fill="auto"/>
          </w:tcPr>
          <w:p w:rsidR="00F92E51" w:rsidRPr="00044F13" w:rsidRDefault="00F92E51" w:rsidP="002D077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3788" w:type="dxa"/>
            <w:tcBorders>
              <w:bottom w:val="outset" w:sz="6" w:space="0" w:color="auto"/>
            </w:tcBorders>
            <w:shd w:val="clear" w:color="auto" w:fill="auto"/>
          </w:tcPr>
          <w:p w:rsidR="00F92E51" w:rsidRPr="005B365A" w:rsidRDefault="00F92E51" w:rsidP="002D077B">
            <w:pPr>
              <w:rPr>
                <w:highlight w:val="yellow"/>
              </w:rPr>
            </w:pPr>
            <w:r w:rsidRPr="00680CB7">
              <w:t>Проверк</w:t>
            </w:r>
            <w:r>
              <w:t>а законности и результативности и</w:t>
            </w:r>
            <w:r w:rsidRPr="00680CB7">
              <w:t>спользования средств</w:t>
            </w:r>
            <w:r>
              <w:t xml:space="preserve">, выделенных из </w:t>
            </w:r>
            <w:r w:rsidRPr="00680CB7">
              <w:t xml:space="preserve"> мес</w:t>
            </w:r>
            <w:r>
              <w:t>тного бюджета и</w:t>
            </w:r>
            <w:r w:rsidRPr="00680CB7">
              <w:t xml:space="preserve"> иных источников, предусмотренных законодательством Российской Федерации в</w:t>
            </w:r>
            <w:r>
              <w:t xml:space="preserve"> 2016 году</w:t>
            </w:r>
            <w:r w:rsidRPr="00680CB7">
              <w:t xml:space="preserve"> и использования муниципального имущества </w:t>
            </w:r>
            <w:r>
              <w:t>в</w:t>
            </w:r>
            <w:r w:rsidRPr="00680CB7">
              <w:t>:</w:t>
            </w:r>
          </w:p>
        </w:tc>
        <w:tc>
          <w:tcPr>
            <w:tcW w:w="1803" w:type="dxa"/>
            <w:tcBorders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</w:p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квартал</w:t>
            </w:r>
          </w:p>
          <w:p w:rsidR="00F92E51" w:rsidRDefault="00F92E51" w:rsidP="002D077B">
            <w:pPr>
              <w:rPr>
                <w:sz w:val="22"/>
                <w:szCs w:val="22"/>
              </w:rPr>
            </w:pPr>
          </w:p>
          <w:p w:rsidR="00F92E51" w:rsidRDefault="00F92E51" w:rsidP="002D077B">
            <w:pPr>
              <w:rPr>
                <w:sz w:val="22"/>
                <w:szCs w:val="22"/>
              </w:rPr>
            </w:pP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  <w:proofErr w:type="gramStart"/>
            <w:r>
              <w:rPr>
                <w:sz w:val="22"/>
                <w:szCs w:val="22"/>
              </w:rPr>
              <w:t>9  Закона</w:t>
            </w:r>
            <w:proofErr w:type="gramEnd"/>
            <w:r>
              <w:rPr>
                <w:sz w:val="22"/>
                <w:szCs w:val="22"/>
              </w:rPr>
              <w:t xml:space="preserve"> № 6-ФЗ</w:t>
            </w:r>
          </w:p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пп.4 п.1. ст.9 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Положения о КСП </w:t>
            </w:r>
          </w:p>
        </w:tc>
        <w:tc>
          <w:tcPr>
            <w:tcW w:w="1782" w:type="dxa"/>
            <w:tcBorders>
              <w:bottom w:val="outset" w:sz="6" w:space="0" w:color="auto"/>
            </w:tcBorders>
          </w:tcPr>
          <w:p w:rsidR="00F92E51" w:rsidRPr="002A463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rHeight w:val="204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2.5.1</w:t>
            </w:r>
          </w:p>
        </w:tc>
        <w:tc>
          <w:tcPr>
            <w:tcW w:w="378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Pr="00680CB7" w:rsidRDefault="00F92E51" w:rsidP="002D077B">
            <w:r>
              <w:rPr>
                <w:iCs/>
              </w:rPr>
              <w:t>МКОУ ДО «</w:t>
            </w:r>
            <w:proofErr w:type="spellStart"/>
            <w:r>
              <w:rPr>
                <w:iCs/>
              </w:rPr>
              <w:t>Детско</w:t>
            </w:r>
            <w:proofErr w:type="spellEnd"/>
            <w:r>
              <w:rPr>
                <w:iCs/>
              </w:rPr>
              <w:t xml:space="preserve"> - юношеская спортивная школа г. Свирска»</w:t>
            </w:r>
          </w:p>
        </w:tc>
        <w:tc>
          <w:tcPr>
            <w:tcW w:w="18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 w:rsidRPr="00FB0997">
              <w:rPr>
                <w:sz w:val="22"/>
                <w:szCs w:val="22"/>
              </w:rPr>
              <w:t>ст.9 Положения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FB0997">
              <w:rPr>
                <w:sz w:val="22"/>
                <w:szCs w:val="22"/>
              </w:rPr>
              <w:t xml:space="preserve"> 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2B50BA">
              <w:rPr>
                <w:sz w:val="22"/>
                <w:szCs w:val="22"/>
              </w:rPr>
              <w:t>Предложение администрации</w:t>
            </w:r>
          </w:p>
        </w:tc>
      </w:tr>
      <w:tr w:rsidR="00F92E51" w:rsidRPr="00374FF1" w:rsidTr="002D077B">
        <w:trPr>
          <w:trHeight w:val="264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2.5.2</w:t>
            </w:r>
          </w:p>
        </w:tc>
        <w:tc>
          <w:tcPr>
            <w:tcW w:w="378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r>
              <w:t xml:space="preserve">МУ «Городской </w:t>
            </w:r>
            <w:proofErr w:type="spellStart"/>
            <w:r>
              <w:t>молодежно</w:t>
            </w:r>
            <w:proofErr w:type="spellEnd"/>
            <w:r>
              <w:t>-спортивный комплекс»</w:t>
            </w:r>
          </w:p>
        </w:tc>
        <w:tc>
          <w:tcPr>
            <w:tcW w:w="18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ст.9 Положения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администрации</w:t>
            </w:r>
          </w:p>
        </w:tc>
      </w:tr>
      <w:tr w:rsidR="00F92E51" w:rsidRPr="00374FF1" w:rsidTr="002D077B">
        <w:trPr>
          <w:trHeight w:val="528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2.5.3</w:t>
            </w:r>
          </w:p>
        </w:tc>
        <w:tc>
          <w:tcPr>
            <w:tcW w:w="378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iCs/>
              </w:rPr>
            </w:pPr>
            <w:r>
              <w:rPr>
                <w:iCs/>
              </w:rPr>
              <w:t>МУ «Департамент единого Заказчика»</w:t>
            </w:r>
          </w:p>
        </w:tc>
        <w:tc>
          <w:tcPr>
            <w:tcW w:w="18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 w:rsidRPr="002B50BA">
              <w:rPr>
                <w:sz w:val="22"/>
                <w:szCs w:val="22"/>
              </w:rPr>
              <w:t xml:space="preserve">ст.9 Положения 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2B50BA">
              <w:rPr>
                <w:sz w:val="22"/>
                <w:szCs w:val="22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FC3A75">
              <w:rPr>
                <w:sz w:val="22"/>
                <w:szCs w:val="22"/>
              </w:rPr>
              <w:t>Предложение администрации</w:t>
            </w:r>
          </w:p>
        </w:tc>
      </w:tr>
      <w:tr w:rsidR="00F92E51" w:rsidRPr="00374FF1" w:rsidTr="002D077B">
        <w:trPr>
          <w:trHeight w:val="552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2.5.4</w:t>
            </w:r>
          </w:p>
        </w:tc>
        <w:tc>
          <w:tcPr>
            <w:tcW w:w="378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iCs/>
              </w:rPr>
            </w:pPr>
            <w:r>
              <w:rPr>
                <w:iCs/>
              </w:rPr>
              <w:t>МУ «Служба по решению вопросов гражданской обороны и чрезвычайным ситуациям города Свирска»</w:t>
            </w:r>
          </w:p>
        </w:tc>
        <w:tc>
          <w:tcPr>
            <w:tcW w:w="18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 w:rsidRPr="002B50BA">
              <w:rPr>
                <w:sz w:val="22"/>
                <w:szCs w:val="22"/>
              </w:rPr>
              <w:t xml:space="preserve">ст.9 Положения 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2B50BA">
              <w:rPr>
                <w:sz w:val="22"/>
                <w:szCs w:val="22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2377F1">
              <w:rPr>
                <w:sz w:val="22"/>
                <w:szCs w:val="22"/>
              </w:rPr>
              <w:t>Предложение администрации</w:t>
            </w:r>
          </w:p>
        </w:tc>
      </w:tr>
      <w:tr w:rsidR="00F92E51" w:rsidRPr="00374FF1" w:rsidTr="002D077B">
        <w:trPr>
          <w:trHeight w:val="264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2.5.5</w:t>
            </w:r>
          </w:p>
        </w:tc>
        <w:tc>
          <w:tcPr>
            <w:tcW w:w="378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bCs/>
                <w:color w:val="000000"/>
              </w:rPr>
            </w:pPr>
            <w:r>
              <w:t xml:space="preserve">МКУ «Обеспечение административно-хозяйственной деятельности администрации  города Свирска» </w:t>
            </w:r>
          </w:p>
        </w:tc>
        <w:tc>
          <w:tcPr>
            <w:tcW w:w="18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Ст.9 Положение 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КСП 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2377F1">
              <w:rPr>
                <w:sz w:val="22"/>
                <w:szCs w:val="22"/>
              </w:rPr>
              <w:t>Предложение администрации</w:t>
            </w:r>
          </w:p>
        </w:tc>
      </w:tr>
      <w:tr w:rsidR="00F92E51" w:rsidRPr="00374FF1" w:rsidTr="002D077B">
        <w:trPr>
          <w:trHeight w:val="264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Pr="00D10CB0" w:rsidRDefault="00F92E51" w:rsidP="002D077B">
            <w:pPr>
              <w:pStyle w:val="a3"/>
              <w:spacing w:before="0" w:after="0"/>
              <w:rPr>
                <w:b/>
                <w:bCs/>
              </w:rPr>
            </w:pPr>
            <w:r w:rsidRPr="00D10CB0">
              <w:rPr>
                <w:b/>
                <w:bCs/>
              </w:rPr>
              <w:t>2.6.</w:t>
            </w:r>
          </w:p>
        </w:tc>
        <w:tc>
          <w:tcPr>
            <w:tcW w:w="378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r w:rsidRPr="00D10CB0">
              <w:t xml:space="preserve">Проверка финансово-хозяйственной деятельности Муниципального унитарного предприятия торговли и бытового </w:t>
            </w:r>
            <w:r w:rsidRPr="00D10CB0">
              <w:lastRenderedPageBreak/>
              <w:t>обслуживания «Универсал» и соблюдения порядка управления и распоряжения муниципальным имуществом</w:t>
            </w:r>
          </w:p>
        </w:tc>
        <w:tc>
          <w:tcPr>
            <w:tcW w:w="18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3-4 квартал</w:t>
            </w: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 w:rsidRPr="00D10CB0">
              <w:rPr>
                <w:sz w:val="22"/>
                <w:szCs w:val="22"/>
              </w:rPr>
              <w:t>Ст.9 Положение</w:t>
            </w:r>
          </w:p>
          <w:p w:rsidR="00F92E51" w:rsidRDefault="00F92E51" w:rsidP="002D077B">
            <w:pPr>
              <w:rPr>
                <w:sz w:val="22"/>
                <w:szCs w:val="22"/>
              </w:rPr>
            </w:pPr>
            <w:r w:rsidRPr="00D10CB0">
              <w:rPr>
                <w:sz w:val="22"/>
                <w:szCs w:val="22"/>
              </w:rPr>
              <w:t xml:space="preserve"> 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F92E51" w:rsidRPr="002377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Думы города</w:t>
            </w:r>
          </w:p>
        </w:tc>
      </w:tr>
      <w:tr w:rsidR="00F92E51" w:rsidRPr="00374FF1" w:rsidTr="002D077B">
        <w:trPr>
          <w:trHeight w:val="264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Pr="00D10CB0" w:rsidRDefault="00F92E51" w:rsidP="002D077B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378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Pr="00D10CB0" w:rsidRDefault="00F92E51" w:rsidP="002D077B">
            <w:r>
              <w:t>Проверка порядка ведения Реестра муниципального имущества Комитетом по управлению муниципальным имуществом администрации МО «город Свирск»</w:t>
            </w:r>
          </w:p>
        </w:tc>
        <w:tc>
          <w:tcPr>
            <w:tcW w:w="18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квартал</w:t>
            </w: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 w:rsidRPr="00D114FC">
              <w:rPr>
                <w:sz w:val="22"/>
                <w:szCs w:val="22"/>
              </w:rPr>
              <w:t>Ст.9 Положение</w:t>
            </w:r>
          </w:p>
          <w:p w:rsidR="00F92E51" w:rsidRPr="00D10CB0" w:rsidRDefault="00F92E51" w:rsidP="002D077B">
            <w:pPr>
              <w:rPr>
                <w:sz w:val="22"/>
                <w:szCs w:val="22"/>
              </w:rPr>
            </w:pPr>
            <w:r w:rsidRPr="00D114FC">
              <w:rPr>
                <w:sz w:val="22"/>
                <w:szCs w:val="22"/>
              </w:rPr>
              <w:t xml:space="preserve"> 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F92E51" w:rsidRDefault="00F92E51" w:rsidP="002D077B">
            <w:pPr>
              <w:rPr>
                <w:sz w:val="22"/>
                <w:szCs w:val="22"/>
              </w:rPr>
            </w:pPr>
            <w:r w:rsidRPr="00D114FC">
              <w:rPr>
                <w:sz w:val="22"/>
                <w:szCs w:val="22"/>
              </w:rPr>
              <w:t>Предложение Думы города</w:t>
            </w: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044F13" w:rsidRDefault="00F92E51" w:rsidP="002D077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3788" w:type="dxa"/>
            <w:shd w:val="clear" w:color="auto" w:fill="auto"/>
          </w:tcPr>
          <w:p w:rsidR="00F92E51" w:rsidRPr="0067484F" w:rsidRDefault="00F92E51" w:rsidP="002D077B">
            <w:pPr>
              <w:pStyle w:val="a4"/>
              <w:rPr>
                <w:highlight w:val="yellow"/>
              </w:rPr>
            </w:pPr>
            <w:r>
              <w:t xml:space="preserve">Проверка в сфере закупок  товаров, работ, услуг, для </w:t>
            </w:r>
            <w:r w:rsidRPr="00DF7319">
              <w:t>обеспечения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t xml:space="preserve"> </w:t>
            </w:r>
            <w:r>
              <w:t xml:space="preserve">муниципальных нужд </w:t>
            </w:r>
          </w:p>
        </w:tc>
        <w:tc>
          <w:tcPr>
            <w:tcW w:w="1803" w:type="dxa"/>
            <w:shd w:val="clear" w:color="auto" w:fill="auto"/>
          </w:tcPr>
          <w:p w:rsidR="00F92E51" w:rsidRPr="00142482" w:rsidRDefault="00F92E51" w:rsidP="002D077B">
            <w:pPr>
              <w:rPr>
                <w:sz w:val="22"/>
                <w:szCs w:val="22"/>
              </w:rPr>
            </w:pPr>
            <w:r w:rsidRPr="00142482">
              <w:rPr>
                <w:sz w:val="22"/>
                <w:szCs w:val="22"/>
              </w:rPr>
              <w:t xml:space="preserve">в рамках проведения контрольных мероприятий </w:t>
            </w:r>
            <w:r>
              <w:rPr>
                <w:sz w:val="22"/>
                <w:szCs w:val="22"/>
              </w:rPr>
              <w:t>в</w:t>
            </w:r>
            <w:r w:rsidRPr="00142482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ст.98 Закона 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№ 44-ФЗ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044F13" w:rsidRDefault="00F92E51" w:rsidP="002D077B">
            <w:pPr>
              <w:rPr>
                <w:b/>
                <w:bCs/>
              </w:rPr>
            </w:pPr>
            <w:r>
              <w:rPr>
                <w:b/>
                <w:bCs/>
              </w:rPr>
              <w:t>2.9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pPr>
              <w:rPr>
                <w:bCs/>
              </w:rPr>
            </w:pPr>
            <w:r w:rsidRPr="004504A0">
              <w:t>Проверка выполнен</w:t>
            </w:r>
            <w:r>
              <w:t xml:space="preserve">ия представлений и предписаний КСП города Свирска </w:t>
            </w:r>
            <w:r w:rsidRPr="004504A0">
              <w:t>по результатам контрольных мероприятий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F92E51" w:rsidRPr="000A1742" w:rsidRDefault="00F92E51" w:rsidP="002D077B">
            <w:r>
              <w:rPr>
                <w:bCs/>
                <w:sz w:val="22"/>
                <w:szCs w:val="22"/>
              </w:rPr>
              <w:t>в</w:t>
            </w:r>
            <w:r w:rsidRPr="00374FF1">
              <w:rPr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ст.16 Закона </w:t>
            </w:r>
          </w:p>
          <w:p w:rsidR="00F92E51" w:rsidRDefault="00F92E51" w:rsidP="002D077B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6-ФЗ 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ст.270.2 БК РФ</w:t>
            </w:r>
          </w:p>
        </w:tc>
        <w:tc>
          <w:tcPr>
            <w:tcW w:w="1782" w:type="dxa"/>
          </w:tcPr>
          <w:p w:rsidR="00F92E51" w:rsidRPr="00764A1C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4609EE" w:rsidRDefault="00F92E51" w:rsidP="002D077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3</w:t>
            </w:r>
            <w:r w:rsidRPr="00CC17B2">
              <w:rPr>
                <w:b/>
                <w:bCs/>
              </w:rPr>
              <w:t xml:space="preserve">. </w:t>
            </w:r>
          </w:p>
        </w:tc>
        <w:tc>
          <w:tcPr>
            <w:tcW w:w="3788" w:type="dxa"/>
            <w:shd w:val="clear" w:color="auto" w:fill="auto"/>
          </w:tcPr>
          <w:p w:rsidR="00F92E51" w:rsidRPr="004609EE" w:rsidRDefault="00F92E51" w:rsidP="002D077B">
            <w:pPr>
              <w:pStyle w:val="a3"/>
              <w:spacing w:before="0" w:beforeAutospacing="0" w:after="0" w:afterAutospacing="0"/>
            </w:pPr>
            <w:r w:rsidRPr="00CC17B2">
              <w:rPr>
                <w:b/>
                <w:bCs/>
              </w:rPr>
              <w:t xml:space="preserve">Экспертно-аналитическая деятельность 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>3.1</w:t>
            </w:r>
          </w:p>
        </w:tc>
        <w:tc>
          <w:tcPr>
            <w:tcW w:w="3788" w:type="dxa"/>
            <w:shd w:val="clear" w:color="auto" w:fill="auto"/>
          </w:tcPr>
          <w:p w:rsidR="00F92E51" w:rsidRPr="004609EE" w:rsidRDefault="00F92E51" w:rsidP="002D077B">
            <w:pPr>
              <w:pStyle w:val="a3"/>
              <w:spacing w:before="0" w:beforeAutospacing="0" w:after="0" w:afterAutospacing="0"/>
            </w:pPr>
            <w:r>
              <w:t>Подготовка аналитической  записки  по результатам  проверок устранения  нарушений, выявленных аудиторскими проверками за 2016 год</w:t>
            </w:r>
          </w:p>
        </w:tc>
        <w:tc>
          <w:tcPr>
            <w:tcW w:w="1803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74FF1">
              <w:rPr>
                <w:sz w:val="22"/>
                <w:szCs w:val="22"/>
                <w:lang w:val="en-US"/>
              </w:rPr>
              <w:t>I</w:t>
            </w:r>
            <w:r w:rsidRPr="00374FF1">
              <w:rPr>
                <w:sz w:val="22"/>
                <w:szCs w:val="22"/>
              </w:rPr>
              <w:t xml:space="preserve"> квартал</w:t>
            </w:r>
          </w:p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(январь-февраль)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пп.9 п.1 </w:t>
            </w:r>
            <w:r w:rsidRPr="00FB0997">
              <w:rPr>
                <w:sz w:val="22"/>
                <w:szCs w:val="22"/>
              </w:rPr>
              <w:t>ст.9 Положения</w:t>
            </w:r>
          </w:p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0997">
              <w:rPr>
                <w:sz w:val="22"/>
                <w:szCs w:val="22"/>
              </w:rPr>
              <w:t xml:space="preserve">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rHeight w:val="862"/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>3.2</w:t>
            </w:r>
          </w:p>
        </w:tc>
        <w:tc>
          <w:tcPr>
            <w:tcW w:w="3788" w:type="dxa"/>
            <w:shd w:val="clear" w:color="auto" w:fill="auto"/>
          </w:tcPr>
          <w:p w:rsidR="00F92E51" w:rsidRPr="00EA610B" w:rsidRDefault="00F92E51" w:rsidP="002D077B">
            <w:r>
              <w:t xml:space="preserve">Мониторинг исполнения местного бюджета, подготовка и проведение экспертизы  отчетов  об исполнении бюджета города Свирска за </w:t>
            </w:r>
            <w:r>
              <w:rPr>
                <w:lang w:val="en-US"/>
              </w:rPr>
              <w:t>I</w:t>
            </w:r>
            <w:r>
              <w:t xml:space="preserve"> квартал, </w:t>
            </w:r>
            <w:r w:rsidRPr="00EA610B">
              <w:t>полугодие и 9 месяцев</w:t>
            </w:r>
            <w:r>
              <w:t xml:space="preserve"> 2017 года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374FF1">
              <w:rPr>
                <w:bCs/>
                <w:sz w:val="22"/>
                <w:szCs w:val="22"/>
              </w:rPr>
              <w:t xml:space="preserve">о мере поступления </w:t>
            </w: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ч.5 ст.264.2 БК РФ </w:t>
            </w:r>
          </w:p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пп.12 п.1 ст.9 Положения </w:t>
            </w:r>
          </w:p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КСП 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>3.3.</w:t>
            </w:r>
          </w:p>
        </w:tc>
        <w:tc>
          <w:tcPr>
            <w:tcW w:w="3788" w:type="dxa"/>
            <w:shd w:val="clear" w:color="auto" w:fill="auto"/>
          </w:tcPr>
          <w:p w:rsidR="00F92E51" w:rsidRPr="00EA610B" w:rsidRDefault="00F92E51" w:rsidP="002D077B">
            <w:pPr>
              <w:pStyle w:val="a3"/>
              <w:spacing w:before="0" w:beforeAutospacing="0" w:after="0" w:afterAutospacing="0"/>
            </w:pPr>
            <w:r>
              <w:t xml:space="preserve">Подготовка и проведение экспертизы </w:t>
            </w:r>
            <w:r w:rsidRPr="003051F3">
              <w:t xml:space="preserve"> проект</w:t>
            </w:r>
            <w:r>
              <w:t>а</w:t>
            </w:r>
            <w:r w:rsidRPr="003051F3">
              <w:t xml:space="preserve"> решения Думы «О </w:t>
            </w:r>
            <w:r>
              <w:t xml:space="preserve"> местном </w:t>
            </w:r>
            <w:r w:rsidRPr="003051F3">
              <w:t>бюджете</w:t>
            </w:r>
            <w:r>
              <w:t xml:space="preserve"> на 2017 год и плановый период 2018 и 2019 годов» (изменения)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374FF1">
              <w:rPr>
                <w:bCs/>
                <w:sz w:val="22"/>
                <w:szCs w:val="22"/>
              </w:rPr>
              <w:t xml:space="preserve">о мере поступления в течение </w:t>
            </w:r>
          </w:p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74FF1">
              <w:rPr>
                <w:bCs/>
                <w:sz w:val="22"/>
                <w:szCs w:val="22"/>
              </w:rPr>
              <w:t>года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ст.157 БК РФ</w:t>
            </w:r>
            <w:r>
              <w:rPr>
                <w:sz w:val="22"/>
                <w:szCs w:val="22"/>
              </w:rPr>
              <w:t xml:space="preserve"> </w:t>
            </w:r>
          </w:p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пп.2 п.1ст.9 Положения </w:t>
            </w:r>
          </w:p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КСП 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>3.4</w:t>
            </w:r>
          </w:p>
        </w:tc>
        <w:tc>
          <w:tcPr>
            <w:tcW w:w="3788" w:type="dxa"/>
            <w:shd w:val="clear" w:color="auto" w:fill="auto"/>
          </w:tcPr>
          <w:p w:rsidR="00F92E51" w:rsidRPr="00EA610B" w:rsidRDefault="00F92E51" w:rsidP="002D077B">
            <w:pPr>
              <w:pStyle w:val="a3"/>
              <w:spacing w:before="0" w:beforeAutospacing="0" w:after="0" w:afterAutospacing="0"/>
            </w:pPr>
            <w:r>
              <w:t xml:space="preserve">Подготовка и проведение экспертизы </w:t>
            </w:r>
            <w:r w:rsidRPr="003051F3">
              <w:t xml:space="preserve"> проект</w:t>
            </w:r>
            <w:r>
              <w:t>ов постановлений администрации  о внесении изменений и дополнений в муниципальные программы</w:t>
            </w:r>
          </w:p>
        </w:tc>
        <w:tc>
          <w:tcPr>
            <w:tcW w:w="1803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1F47">
              <w:rPr>
                <w:sz w:val="22"/>
                <w:szCs w:val="22"/>
              </w:rPr>
              <w:t>по мере поступления в течение</w:t>
            </w:r>
          </w:p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91F47">
              <w:rPr>
                <w:sz w:val="22"/>
                <w:szCs w:val="22"/>
              </w:rPr>
              <w:t>года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пп.7 п.1ст.9 Положения</w:t>
            </w:r>
          </w:p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 КСП 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rHeight w:val="962"/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4609EE" w:rsidRDefault="00F92E51" w:rsidP="002D077B">
            <w:pPr>
              <w:pStyle w:val="a3"/>
              <w:spacing w:before="0" w:beforeAutospacing="0" w:after="0" w:afterAutospacing="0"/>
            </w:pPr>
            <w:r>
              <w:t>3.5.</w:t>
            </w:r>
          </w:p>
        </w:tc>
        <w:tc>
          <w:tcPr>
            <w:tcW w:w="3788" w:type="dxa"/>
            <w:shd w:val="clear" w:color="auto" w:fill="auto"/>
          </w:tcPr>
          <w:p w:rsidR="00F92E51" w:rsidRPr="005A4DBF" w:rsidRDefault="00F92E51" w:rsidP="002D077B">
            <w:pPr>
              <w:pStyle w:val="a3"/>
              <w:spacing w:before="0" w:beforeAutospacing="0" w:after="0" w:afterAutospacing="0"/>
            </w:pPr>
            <w:r w:rsidRPr="005A4DBF">
              <w:t>Экспертиза  п</w:t>
            </w:r>
            <w:r>
              <w:t>роекта  местного  бюджета  на 2018 г. и плановый период 2019 и 2020 годы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color w:val="000000"/>
              </w:rPr>
            </w:pPr>
            <w:r>
              <w:rPr>
                <w:color w:val="000000"/>
              </w:rPr>
              <w:t>ст.157 БК РФ</w:t>
            </w:r>
          </w:p>
          <w:p w:rsidR="00F92E51" w:rsidRDefault="00F92E51" w:rsidP="002D077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ст.9 Закона 6-ФЗ,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>пп.2 п.1ст.9 Положения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>3.6.</w:t>
            </w:r>
          </w:p>
        </w:tc>
        <w:tc>
          <w:tcPr>
            <w:tcW w:w="3788" w:type="dxa"/>
            <w:shd w:val="clear" w:color="auto" w:fill="auto"/>
          </w:tcPr>
          <w:p w:rsidR="00F92E51" w:rsidRPr="005A4DBF" w:rsidRDefault="00F92E51" w:rsidP="002D077B">
            <w:pPr>
              <w:pStyle w:val="a3"/>
              <w:spacing w:before="0" w:beforeAutospacing="0" w:after="0" w:afterAutospacing="0"/>
            </w:pPr>
            <w:r>
              <w:t xml:space="preserve">Экспертиза  проектов муниципальных программ, финансирование которых предусмотрено в проекте местного бюджета на 2018 год и </w:t>
            </w:r>
            <w:r>
              <w:lastRenderedPageBreak/>
              <w:t>плановый период 2019 и 2020 годы</w:t>
            </w:r>
          </w:p>
        </w:tc>
        <w:tc>
          <w:tcPr>
            <w:tcW w:w="1803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поступления</w:t>
            </w:r>
          </w:p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пп.7 п.1 ст.9 Положения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>3.7.</w:t>
            </w:r>
          </w:p>
        </w:tc>
        <w:tc>
          <w:tcPr>
            <w:tcW w:w="3788" w:type="dxa"/>
            <w:shd w:val="clear" w:color="auto" w:fill="auto"/>
          </w:tcPr>
          <w:p w:rsidR="00F92E51" w:rsidRPr="005A4DBF" w:rsidRDefault="00F92E51" w:rsidP="002D077B">
            <w:pPr>
              <w:pStyle w:val="a3"/>
              <w:spacing w:before="0" w:beforeAutospacing="0" w:after="0" w:afterAutospacing="0"/>
            </w:pPr>
            <w:r w:rsidRPr="003051F3">
              <w:t xml:space="preserve">Подготовка заключений по проектам </w:t>
            </w:r>
            <w:r>
              <w:t xml:space="preserve">нормативно-правовых актов органов местного самоуправления муниципального образования «город Свирск»,  </w:t>
            </w:r>
            <w:r w:rsidRPr="003051F3">
              <w:t xml:space="preserve"> затрагивающим доходы и (или) расходы </w:t>
            </w:r>
            <w:r>
              <w:t xml:space="preserve">местного </w:t>
            </w:r>
            <w:r w:rsidRPr="003051F3">
              <w:t>бюджета, вопросы использования муниципального имущества</w:t>
            </w:r>
            <w:r>
              <w:t>, предоставления налоговых льгот</w:t>
            </w:r>
          </w:p>
        </w:tc>
        <w:tc>
          <w:tcPr>
            <w:tcW w:w="1803" w:type="dxa"/>
            <w:shd w:val="clear" w:color="auto" w:fill="auto"/>
          </w:tcPr>
          <w:p w:rsidR="00F92E51" w:rsidRPr="008909A8" w:rsidRDefault="00F92E51" w:rsidP="002D077B">
            <w:pPr>
              <w:pStyle w:val="a3"/>
              <w:rPr>
                <w:sz w:val="22"/>
                <w:szCs w:val="22"/>
              </w:rPr>
            </w:pPr>
            <w:r w:rsidRPr="008909A8">
              <w:rPr>
                <w:sz w:val="22"/>
                <w:szCs w:val="22"/>
              </w:rPr>
              <w:t xml:space="preserve">По мере поступления </w:t>
            </w:r>
          </w:p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пп.6,7 </w:t>
            </w:r>
            <w:r w:rsidRPr="008909A8">
              <w:rPr>
                <w:sz w:val="22"/>
                <w:szCs w:val="22"/>
              </w:rPr>
              <w:t xml:space="preserve"> п.1ст.9 Положения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8909A8" w:rsidRDefault="00F92E51" w:rsidP="002D077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  <w:r w:rsidRPr="008909A8">
              <w:rPr>
                <w:b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F92E51" w:rsidRPr="008909A8" w:rsidRDefault="00F92E51" w:rsidP="002D077B">
            <w:pPr>
              <w:rPr>
                <w:b/>
              </w:rPr>
            </w:pPr>
            <w:r w:rsidRPr="008909A8">
              <w:rPr>
                <w:b/>
              </w:rPr>
              <w:t>Методическая работ</w:t>
            </w:r>
            <w:r>
              <w:rPr>
                <w:b/>
              </w:rPr>
              <w:t>а</w:t>
            </w:r>
          </w:p>
        </w:tc>
        <w:tc>
          <w:tcPr>
            <w:tcW w:w="1803" w:type="dxa"/>
            <w:shd w:val="clear" w:color="auto" w:fill="auto"/>
          </w:tcPr>
          <w:p w:rsidR="00F92E51" w:rsidRDefault="00F92E51" w:rsidP="002D0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82" w:type="dxa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8909A8" w:rsidRDefault="00F92E51" w:rsidP="002D077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3788" w:type="dxa"/>
            <w:shd w:val="clear" w:color="auto" w:fill="auto"/>
          </w:tcPr>
          <w:p w:rsidR="00F92E51" w:rsidRPr="008909A8" w:rsidRDefault="00F92E51" w:rsidP="002D077B">
            <w:pPr>
              <w:rPr>
                <w:b/>
              </w:rPr>
            </w:pPr>
            <w:r w:rsidRPr="00E05599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 xml:space="preserve"> стандартов внешнего муниципального  финансового контроля, других документов </w:t>
            </w:r>
            <w:r w:rsidRPr="00E05599">
              <w:rPr>
                <w:color w:val="000000"/>
              </w:rPr>
              <w:t xml:space="preserve"> регламент</w:t>
            </w:r>
            <w:r>
              <w:rPr>
                <w:color w:val="000000"/>
              </w:rPr>
              <w:t xml:space="preserve">ирующих деятельность КСП г. Свирска  в соответствии с требованиями </w:t>
            </w:r>
            <w:r w:rsidRPr="00E055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Закона </w:t>
            </w:r>
            <w:r w:rsidRPr="00E05599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E05599">
              <w:rPr>
                <w:color w:val="000000"/>
              </w:rPr>
              <w:t xml:space="preserve">6-ФЗ </w:t>
            </w:r>
          </w:p>
        </w:tc>
        <w:tc>
          <w:tcPr>
            <w:tcW w:w="1803" w:type="dxa"/>
            <w:shd w:val="clear" w:color="auto" w:fill="auto"/>
          </w:tcPr>
          <w:p w:rsidR="00F92E51" w:rsidRDefault="00F92E51" w:rsidP="002D0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 xml:space="preserve">ст. 11 Закона № 6-ФЗ, </w:t>
            </w:r>
          </w:p>
          <w:p w:rsidR="00F92E51" w:rsidRDefault="00F92E51" w:rsidP="002D07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82" w:type="dxa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4609EE" w:rsidRDefault="00F92E51" w:rsidP="002D077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5</w:t>
            </w:r>
            <w:r w:rsidRPr="00CC17B2">
              <w:rPr>
                <w:b/>
                <w:bCs/>
              </w:rPr>
              <w:t xml:space="preserve">. </w:t>
            </w:r>
          </w:p>
        </w:tc>
        <w:tc>
          <w:tcPr>
            <w:tcW w:w="3788" w:type="dxa"/>
            <w:shd w:val="clear" w:color="auto" w:fill="auto"/>
          </w:tcPr>
          <w:p w:rsidR="00F92E51" w:rsidRPr="004609EE" w:rsidRDefault="00F92E51" w:rsidP="002D077B">
            <w:pPr>
              <w:pStyle w:val="a3"/>
              <w:spacing w:before="0" w:beforeAutospacing="0" w:after="0" w:afterAutospacing="0"/>
            </w:pPr>
            <w:r w:rsidRPr="00CC17B2">
              <w:rPr>
                <w:b/>
                <w:bCs/>
              </w:rPr>
              <w:t xml:space="preserve">Информационная деятельность 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4609EE" w:rsidRDefault="00F92E51" w:rsidP="002D077B">
            <w:pPr>
              <w:pStyle w:val="a3"/>
              <w:spacing w:before="0" w:beforeAutospacing="0" w:after="0" w:afterAutospacing="0"/>
            </w:pPr>
            <w:r>
              <w:t>5</w:t>
            </w:r>
            <w:r w:rsidRPr="004609EE">
              <w:t xml:space="preserve">.1. </w:t>
            </w:r>
          </w:p>
        </w:tc>
        <w:tc>
          <w:tcPr>
            <w:tcW w:w="3788" w:type="dxa"/>
            <w:shd w:val="clear" w:color="auto" w:fill="auto"/>
          </w:tcPr>
          <w:p w:rsidR="00F92E51" w:rsidRPr="00E341FE" w:rsidRDefault="00F92E51" w:rsidP="002D07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4609EE">
              <w:t>информационных</w:t>
            </w:r>
            <w:r>
              <w:t xml:space="preserve"> сообщений об итогах проведенных контрольных мероприятий и размещение  их на сайте администрации города Свирска 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374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ст.19 Закона № 6-ФЗ, </w:t>
            </w:r>
          </w:p>
          <w:p w:rsidR="00F92E51" w:rsidRPr="006D2E7A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п.1 ст.21 Положения о КСП 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>5.2.</w:t>
            </w:r>
          </w:p>
        </w:tc>
        <w:tc>
          <w:tcPr>
            <w:tcW w:w="3788" w:type="dxa"/>
            <w:shd w:val="clear" w:color="auto" w:fill="auto"/>
          </w:tcPr>
          <w:p w:rsidR="00F92E51" w:rsidRDefault="00F92E51" w:rsidP="002D077B">
            <w:pPr>
              <w:rPr>
                <w:color w:val="000000"/>
              </w:rPr>
            </w:pPr>
            <w:r w:rsidRPr="00DF7319">
              <w:rPr>
                <w:color w:val="00000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пп.15 п.1 ст.9 </w:t>
            </w:r>
          </w:p>
          <w:p w:rsidR="00F92E51" w:rsidRDefault="00F92E51" w:rsidP="002D07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Положения о КСП 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4609EE" w:rsidRDefault="00F92E51" w:rsidP="002D077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6</w:t>
            </w:r>
            <w:r w:rsidRPr="00CC17B2">
              <w:rPr>
                <w:b/>
                <w:bCs/>
              </w:rPr>
              <w:t xml:space="preserve">. </w:t>
            </w:r>
          </w:p>
        </w:tc>
        <w:tc>
          <w:tcPr>
            <w:tcW w:w="3788" w:type="dxa"/>
            <w:shd w:val="clear" w:color="auto" w:fill="auto"/>
          </w:tcPr>
          <w:p w:rsidR="00F92E51" w:rsidRPr="004609EE" w:rsidRDefault="00F92E51" w:rsidP="002D077B">
            <w:pPr>
              <w:pStyle w:val="a3"/>
              <w:spacing w:before="0" w:beforeAutospacing="0" w:after="0" w:afterAutospacing="0"/>
            </w:pPr>
            <w:r w:rsidRPr="00CC17B2">
              <w:rPr>
                <w:b/>
                <w:bCs/>
              </w:rPr>
              <w:t>Иная деятельность</w:t>
            </w:r>
            <w:r w:rsidRPr="004609EE"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A16A28" w:rsidRDefault="00F92E51" w:rsidP="002D077B">
            <w:pPr>
              <w:pStyle w:val="a3"/>
              <w:spacing w:before="0" w:beforeAutospacing="0" w:after="0" w:afterAutospacing="0"/>
            </w:pPr>
            <w:r>
              <w:t>6</w:t>
            </w:r>
            <w:r w:rsidRPr="00A16A28">
              <w:t>.1</w:t>
            </w:r>
          </w:p>
        </w:tc>
        <w:tc>
          <w:tcPr>
            <w:tcW w:w="3788" w:type="dxa"/>
            <w:shd w:val="clear" w:color="auto" w:fill="auto"/>
          </w:tcPr>
          <w:p w:rsidR="00F92E51" w:rsidRPr="00A16A28" w:rsidRDefault="00F92E51" w:rsidP="002D077B">
            <w:pPr>
              <w:pStyle w:val="a3"/>
              <w:spacing w:before="0" w:beforeAutospacing="0" w:after="0" w:afterAutospacing="0"/>
              <w:jc w:val="both"/>
            </w:pPr>
            <w:r w:rsidRPr="00A16A28">
              <w:t xml:space="preserve"> Материально-техническое обеспечение КСП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374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ст.22 Положения о КСП 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>6.2.</w:t>
            </w:r>
          </w:p>
        </w:tc>
        <w:tc>
          <w:tcPr>
            <w:tcW w:w="3788" w:type="dxa"/>
            <w:shd w:val="clear" w:color="auto" w:fill="auto"/>
          </w:tcPr>
          <w:p w:rsidR="00F92E51" w:rsidRPr="00A16A28" w:rsidRDefault="00F92E51" w:rsidP="002D077B">
            <w:pPr>
              <w:pStyle w:val="a3"/>
              <w:spacing w:before="0" w:beforeAutospacing="0" w:after="0" w:afterAutospacing="0"/>
            </w:pPr>
            <w:r w:rsidRPr="00D53B3B">
              <w:t>Участие в работе</w:t>
            </w:r>
            <w:r>
              <w:t xml:space="preserve"> Союза муниципальных Контрольно-счетных органов по Сибирскому Федеральному округу</w:t>
            </w:r>
            <w:r w:rsidRPr="00D53B3B"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374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ст.18 Закона </w:t>
            </w:r>
          </w:p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6-ФЗ, </w:t>
            </w:r>
          </w:p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ст.20 Положения 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КСП 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Default="00F92E51" w:rsidP="002D077B">
            <w:pPr>
              <w:pStyle w:val="a3"/>
              <w:spacing w:before="0" w:beforeAutospacing="0" w:after="0" w:afterAutospacing="0"/>
            </w:pPr>
            <w:r>
              <w:t xml:space="preserve">6.3. </w:t>
            </w:r>
          </w:p>
        </w:tc>
        <w:tc>
          <w:tcPr>
            <w:tcW w:w="3788" w:type="dxa"/>
            <w:shd w:val="clear" w:color="auto" w:fill="auto"/>
          </w:tcPr>
          <w:p w:rsidR="00F92E51" w:rsidRPr="00A16A28" w:rsidRDefault="00F92E51" w:rsidP="002D077B">
            <w:pPr>
              <w:pStyle w:val="a3"/>
              <w:spacing w:before="0" w:beforeAutospacing="0" w:after="0" w:afterAutospacing="0"/>
            </w:pPr>
            <w:r>
              <w:t xml:space="preserve">Участие в работе Совета Контрольно-счетных органов  Иркутской области 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 w:rsidRPr="00374F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 w:rsidRPr="008B0C32">
              <w:rPr>
                <w:sz w:val="22"/>
                <w:szCs w:val="22"/>
              </w:rPr>
              <w:t>ст.18 Закона</w:t>
            </w:r>
          </w:p>
          <w:p w:rsidR="00F92E51" w:rsidRDefault="00F92E51" w:rsidP="002D077B">
            <w:pPr>
              <w:rPr>
                <w:sz w:val="22"/>
                <w:szCs w:val="22"/>
              </w:rPr>
            </w:pPr>
            <w:r w:rsidRPr="008B0C32">
              <w:rPr>
                <w:sz w:val="22"/>
                <w:szCs w:val="22"/>
              </w:rPr>
              <w:t xml:space="preserve"> № 6-ФЗ</w:t>
            </w:r>
          </w:p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ст.20 Положения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 КСП</w:t>
            </w: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  <w:tr w:rsidR="00F92E51" w:rsidRPr="00374FF1" w:rsidTr="002D077B">
        <w:trPr>
          <w:tblCellSpacing w:w="20" w:type="dxa"/>
        </w:trPr>
        <w:tc>
          <w:tcPr>
            <w:tcW w:w="932" w:type="dxa"/>
            <w:shd w:val="clear" w:color="auto" w:fill="auto"/>
          </w:tcPr>
          <w:p w:rsidR="00F92E51" w:rsidRPr="00A16A28" w:rsidRDefault="00F92E51" w:rsidP="002D077B">
            <w:pPr>
              <w:pStyle w:val="a3"/>
              <w:spacing w:before="0" w:beforeAutospacing="0" w:after="0" w:afterAutospacing="0"/>
            </w:pPr>
            <w:r>
              <w:t>6</w:t>
            </w:r>
            <w:r w:rsidRPr="00A16A28">
              <w:t>.</w:t>
            </w:r>
            <w:r>
              <w:t>6</w:t>
            </w:r>
            <w:r w:rsidRPr="00A16A28">
              <w:t xml:space="preserve">. </w:t>
            </w:r>
          </w:p>
        </w:tc>
        <w:tc>
          <w:tcPr>
            <w:tcW w:w="3788" w:type="dxa"/>
            <w:shd w:val="clear" w:color="auto" w:fill="auto"/>
          </w:tcPr>
          <w:p w:rsidR="00F92E51" w:rsidRPr="00A16A28" w:rsidRDefault="00F92E51" w:rsidP="002D077B">
            <w:pPr>
              <w:pStyle w:val="a3"/>
              <w:spacing w:before="0" w:beforeAutospacing="0" w:after="0" w:afterAutospacing="0"/>
              <w:jc w:val="both"/>
            </w:pPr>
            <w:r w:rsidRPr="00A16A28">
              <w:t xml:space="preserve">Обучение специалистов на курсах повышения квалификации </w:t>
            </w:r>
          </w:p>
        </w:tc>
        <w:tc>
          <w:tcPr>
            <w:tcW w:w="1803" w:type="dxa"/>
            <w:shd w:val="clear" w:color="auto" w:fill="auto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  <w:proofErr w:type="gramStart"/>
            <w:r>
              <w:rPr>
                <w:sz w:val="22"/>
                <w:szCs w:val="22"/>
              </w:rPr>
              <w:t>7  Закона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92E51" w:rsidRDefault="00F92E51" w:rsidP="002D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6-ФЗ</w:t>
            </w:r>
          </w:p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F92E51" w:rsidRPr="00374FF1" w:rsidRDefault="00F92E51" w:rsidP="002D077B">
            <w:pPr>
              <w:rPr>
                <w:sz w:val="22"/>
                <w:szCs w:val="22"/>
              </w:rPr>
            </w:pPr>
          </w:p>
        </w:tc>
      </w:tr>
    </w:tbl>
    <w:p w:rsidR="00F92E51" w:rsidRDefault="00F92E51" w:rsidP="00F92E51">
      <w:pPr>
        <w:rPr>
          <w:sz w:val="28"/>
          <w:szCs w:val="28"/>
        </w:rPr>
      </w:pPr>
    </w:p>
    <w:p w:rsidR="004406FF" w:rsidRDefault="004406FF">
      <w:bookmarkStart w:id="0" w:name="_GoBack"/>
      <w:bookmarkEnd w:id="0"/>
    </w:p>
    <w:sectPr w:rsidR="004406FF" w:rsidSect="00044F13">
      <w:pgSz w:w="11906" w:h="16838"/>
      <w:pgMar w:top="567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13"/>
    <w:rsid w:val="004406FF"/>
    <w:rsid w:val="00697C13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81F2-A915-4135-A76D-2DDAF9EA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2E51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E5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a3">
    <w:name w:val="Normal (Web)"/>
    <w:basedOn w:val="a"/>
    <w:rsid w:val="00F92E51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F9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92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2</cp:revision>
  <dcterms:created xsi:type="dcterms:W3CDTF">2017-03-23T03:04:00Z</dcterms:created>
  <dcterms:modified xsi:type="dcterms:W3CDTF">2017-03-23T03:04:00Z</dcterms:modified>
</cp:coreProperties>
</file>