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6D" w:rsidRPr="0008584E" w:rsidRDefault="0067516D" w:rsidP="00304C8E">
      <w:pPr>
        <w:ind w:right="141" w:firstLine="709"/>
        <w:jc w:val="center"/>
        <w:rPr>
          <w:sz w:val="32"/>
          <w:szCs w:val="32"/>
        </w:rPr>
      </w:pPr>
      <w:bookmarkStart w:id="0" w:name="_GoBack"/>
      <w:bookmarkEnd w:id="0"/>
      <w:r w:rsidRPr="0008584E">
        <w:rPr>
          <w:sz w:val="32"/>
          <w:szCs w:val="32"/>
        </w:rPr>
        <w:t>Р</w:t>
      </w:r>
      <w:r>
        <w:rPr>
          <w:sz w:val="32"/>
          <w:szCs w:val="32"/>
        </w:rPr>
        <w:t>ОССИЙСКАЯ</w:t>
      </w:r>
      <w:r w:rsidRPr="0008584E">
        <w:rPr>
          <w:sz w:val="32"/>
          <w:szCs w:val="32"/>
        </w:rPr>
        <w:t xml:space="preserve"> Ф</w:t>
      </w:r>
      <w:r>
        <w:rPr>
          <w:sz w:val="32"/>
          <w:szCs w:val="32"/>
        </w:rPr>
        <w:t>ЕДЕРАЦИЯ</w:t>
      </w:r>
      <w:r w:rsidRPr="0008584E">
        <w:rPr>
          <w:sz w:val="32"/>
          <w:szCs w:val="32"/>
        </w:rPr>
        <w:t xml:space="preserve"> </w:t>
      </w:r>
    </w:p>
    <w:p w:rsidR="0067516D" w:rsidRDefault="0067516D" w:rsidP="00304C8E">
      <w:pPr>
        <w:ind w:firstLine="709"/>
        <w:jc w:val="center"/>
        <w:rPr>
          <w:sz w:val="28"/>
          <w:szCs w:val="28"/>
        </w:rPr>
      </w:pPr>
      <w:r>
        <w:rPr>
          <w:sz w:val="28"/>
          <w:szCs w:val="28"/>
        </w:rPr>
        <w:t>Иркутская область</w:t>
      </w:r>
    </w:p>
    <w:p w:rsidR="0067516D" w:rsidRDefault="003235EC" w:rsidP="00304C8E">
      <w:pPr>
        <w:ind w:firstLine="709"/>
        <w:jc w:val="center"/>
        <w:rPr>
          <w:sz w:val="28"/>
          <w:szCs w:val="28"/>
        </w:rPr>
      </w:pPr>
      <w:r>
        <w:rPr>
          <w:sz w:val="28"/>
          <w:szCs w:val="28"/>
        </w:rPr>
        <w:t>М</w:t>
      </w:r>
      <w:r w:rsidR="0067516D">
        <w:rPr>
          <w:sz w:val="28"/>
          <w:szCs w:val="28"/>
        </w:rPr>
        <w:t>униципальное образование «город Свирск»</w:t>
      </w:r>
    </w:p>
    <w:p w:rsidR="0067516D" w:rsidRDefault="0067516D" w:rsidP="00304C8E">
      <w:pPr>
        <w:ind w:firstLine="709"/>
        <w:jc w:val="center"/>
        <w:rPr>
          <w:b/>
          <w:sz w:val="32"/>
          <w:szCs w:val="32"/>
        </w:rPr>
      </w:pPr>
      <w:r>
        <w:rPr>
          <w:b/>
          <w:sz w:val="32"/>
          <w:szCs w:val="32"/>
        </w:rPr>
        <w:t>А Д М И Н И С Т Р А Ц И Я</w:t>
      </w:r>
    </w:p>
    <w:p w:rsidR="0067516D" w:rsidRDefault="0067516D" w:rsidP="00304C8E">
      <w:pPr>
        <w:ind w:firstLine="709"/>
        <w:jc w:val="center"/>
        <w:rPr>
          <w:b/>
          <w:sz w:val="28"/>
          <w:szCs w:val="28"/>
        </w:rPr>
      </w:pPr>
    </w:p>
    <w:p w:rsidR="0067516D" w:rsidRPr="0082258B" w:rsidRDefault="000F517D" w:rsidP="00304C8E">
      <w:pPr>
        <w:ind w:firstLine="709"/>
        <w:jc w:val="center"/>
        <w:rPr>
          <w:b/>
          <w:sz w:val="32"/>
          <w:szCs w:val="32"/>
        </w:rPr>
      </w:pPr>
      <w:r>
        <w:rPr>
          <w:b/>
          <w:sz w:val="32"/>
          <w:szCs w:val="32"/>
        </w:rPr>
        <w:t>П О С Т А Н О В Л Е Н И Е</w:t>
      </w:r>
    </w:p>
    <w:p w:rsidR="0067516D" w:rsidRDefault="0067516D" w:rsidP="00304C8E">
      <w:pPr>
        <w:ind w:firstLine="709"/>
        <w:rPr>
          <w:b/>
          <w:sz w:val="28"/>
          <w:szCs w:val="28"/>
        </w:rPr>
      </w:pPr>
    </w:p>
    <w:p w:rsidR="00271A0F" w:rsidRDefault="00271A0F" w:rsidP="00304C8E">
      <w:pPr>
        <w:ind w:firstLine="709"/>
        <w:rPr>
          <w:b/>
          <w:sz w:val="28"/>
          <w:szCs w:val="28"/>
        </w:rPr>
      </w:pPr>
    </w:p>
    <w:p w:rsidR="0067516D" w:rsidRDefault="00ED2CEF" w:rsidP="00D064BF">
      <w:pPr>
        <w:rPr>
          <w:sz w:val="28"/>
          <w:szCs w:val="28"/>
        </w:rPr>
      </w:pPr>
      <w:r>
        <w:rPr>
          <w:sz w:val="28"/>
          <w:szCs w:val="28"/>
        </w:rPr>
        <w:t>«_</w:t>
      </w:r>
      <w:r w:rsidR="004A1AC3">
        <w:rPr>
          <w:sz w:val="28"/>
          <w:szCs w:val="28"/>
          <w:u w:val="single"/>
        </w:rPr>
        <w:t>11</w:t>
      </w:r>
      <w:r>
        <w:rPr>
          <w:sz w:val="28"/>
          <w:szCs w:val="28"/>
        </w:rPr>
        <w:t>__»__</w:t>
      </w:r>
      <w:r w:rsidR="004A1AC3">
        <w:rPr>
          <w:sz w:val="28"/>
          <w:szCs w:val="28"/>
          <w:u w:val="single"/>
        </w:rPr>
        <w:t>марта</w:t>
      </w:r>
      <w:r>
        <w:rPr>
          <w:sz w:val="28"/>
          <w:szCs w:val="28"/>
        </w:rPr>
        <w:t>__201</w:t>
      </w:r>
      <w:r w:rsidR="00951D06">
        <w:rPr>
          <w:sz w:val="28"/>
          <w:szCs w:val="28"/>
        </w:rPr>
        <w:t>5</w:t>
      </w:r>
      <w:r>
        <w:rPr>
          <w:sz w:val="28"/>
          <w:szCs w:val="28"/>
        </w:rPr>
        <w:t xml:space="preserve"> г.</w:t>
      </w:r>
      <w:r w:rsidR="003235EC">
        <w:rPr>
          <w:sz w:val="28"/>
          <w:szCs w:val="28"/>
        </w:rPr>
        <w:t xml:space="preserve">                                                                      </w:t>
      </w:r>
      <w:r w:rsidR="001C5371">
        <w:rPr>
          <w:sz w:val="28"/>
          <w:szCs w:val="28"/>
        </w:rPr>
        <w:t xml:space="preserve">     </w:t>
      </w:r>
      <w:r w:rsidR="003235EC">
        <w:rPr>
          <w:sz w:val="28"/>
          <w:szCs w:val="28"/>
        </w:rPr>
        <w:t>№</w:t>
      </w:r>
      <w:r>
        <w:rPr>
          <w:sz w:val="28"/>
          <w:szCs w:val="28"/>
        </w:rPr>
        <w:t>_</w:t>
      </w:r>
      <w:r w:rsidR="004A1AC3">
        <w:rPr>
          <w:sz w:val="28"/>
          <w:szCs w:val="28"/>
          <w:u w:val="single"/>
        </w:rPr>
        <w:t>114</w:t>
      </w:r>
      <w:r>
        <w:rPr>
          <w:sz w:val="28"/>
          <w:szCs w:val="28"/>
        </w:rPr>
        <w:t>_</w:t>
      </w:r>
    </w:p>
    <w:p w:rsidR="0067516D" w:rsidRDefault="0067516D" w:rsidP="00304C8E">
      <w:pPr>
        <w:ind w:firstLine="709"/>
        <w:rPr>
          <w:sz w:val="28"/>
          <w:szCs w:val="28"/>
        </w:rPr>
      </w:pPr>
    </w:p>
    <w:p w:rsidR="00983E9E" w:rsidRDefault="00983E9E" w:rsidP="00304C8E">
      <w:pPr>
        <w:ind w:firstLine="709"/>
        <w:rPr>
          <w:sz w:val="28"/>
          <w:szCs w:val="28"/>
        </w:rPr>
      </w:pPr>
    </w:p>
    <w:p w:rsidR="003235EC" w:rsidRDefault="00AF5022" w:rsidP="00D064BF">
      <w:pPr>
        <w:pStyle w:val="ConsPlusTitle"/>
        <w:widowControl/>
        <w:jc w:val="center"/>
      </w:pPr>
      <w:r>
        <w:rPr>
          <w:rFonts w:ascii="Times New Roman" w:hAnsi="Times New Roman" w:cs="Times New Roman"/>
          <w:b w:val="0"/>
          <w:sz w:val="28"/>
          <w:szCs w:val="28"/>
        </w:rPr>
        <w:t>О</w:t>
      </w:r>
      <w:r w:rsidR="00C85A82">
        <w:rPr>
          <w:rFonts w:ascii="Times New Roman" w:hAnsi="Times New Roman" w:cs="Times New Roman"/>
          <w:b w:val="0"/>
          <w:sz w:val="28"/>
          <w:szCs w:val="28"/>
        </w:rPr>
        <w:t>б утверждении</w:t>
      </w:r>
      <w:r w:rsidR="003235EC">
        <w:rPr>
          <w:rFonts w:ascii="Times New Roman" w:hAnsi="Times New Roman" w:cs="Times New Roman"/>
          <w:b w:val="0"/>
          <w:sz w:val="28"/>
          <w:szCs w:val="28"/>
        </w:rPr>
        <w:t xml:space="preserve"> </w:t>
      </w:r>
      <w:r w:rsidR="00276438">
        <w:rPr>
          <w:rFonts w:ascii="Times New Roman" w:hAnsi="Times New Roman" w:cs="Times New Roman"/>
          <w:b w:val="0"/>
          <w:sz w:val="28"/>
          <w:szCs w:val="28"/>
        </w:rPr>
        <w:t>Административн</w:t>
      </w:r>
      <w:r w:rsidR="00C85A82">
        <w:rPr>
          <w:rFonts w:ascii="Times New Roman" w:hAnsi="Times New Roman" w:cs="Times New Roman"/>
          <w:b w:val="0"/>
          <w:sz w:val="28"/>
          <w:szCs w:val="28"/>
        </w:rPr>
        <w:t>ого</w:t>
      </w:r>
      <w:r w:rsidR="00276438">
        <w:rPr>
          <w:rFonts w:ascii="Times New Roman" w:hAnsi="Times New Roman" w:cs="Times New Roman"/>
          <w:b w:val="0"/>
          <w:sz w:val="28"/>
          <w:szCs w:val="28"/>
        </w:rPr>
        <w:t xml:space="preserve"> регламент</w:t>
      </w:r>
      <w:r w:rsidR="00C85A82">
        <w:rPr>
          <w:rFonts w:ascii="Times New Roman" w:hAnsi="Times New Roman" w:cs="Times New Roman"/>
          <w:b w:val="0"/>
          <w:sz w:val="28"/>
          <w:szCs w:val="28"/>
        </w:rPr>
        <w:t>а</w:t>
      </w:r>
      <w:r w:rsidR="00276438">
        <w:rPr>
          <w:rFonts w:ascii="Times New Roman" w:hAnsi="Times New Roman" w:cs="Times New Roman"/>
          <w:b w:val="0"/>
          <w:sz w:val="28"/>
          <w:szCs w:val="28"/>
        </w:rPr>
        <w:t xml:space="preserve"> проведения проверок при осуществлении муниципального контроля</w:t>
      </w:r>
      <w:r w:rsidR="009D7F6E">
        <w:rPr>
          <w:rFonts w:ascii="Times New Roman" w:hAnsi="Times New Roman" w:cs="Times New Roman"/>
          <w:b w:val="0"/>
          <w:sz w:val="28"/>
          <w:szCs w:val="28"/>
        </w:rPr>
        <w:t xml:space="preserve"> в области торговой деятельности</w:t>
      </w:r>
      <w:r w:rsidR="00276438">
        <w:rPr>
          <w:rFonts w:ascii="Times New Roman" w:hAnsi="Times New Roman" w:cs="Times New Roman"/>
          <w:b w:val="0"/>
          <w:sz w:val="28"/>
          <w:szCs w:val="28"/>
        </w:rPr>
        <w:t xml:space="preserve"> на территории муниципального образования «город Свирск»</w:t>
      </w:r>
    </w:p>
    <w:p w:rsidR="0067516D" w:rsidRDefault="0067516D" w:rsidP="00304C8E">
      <w:pPr>
        <w:pStyle w:val="ConsPlusTitle"/>
        <w:widowControl/>
        <w:ind w:firstLine="709"/>
        <w:jc w:val="both"/>
      </w:pPr>
    </w:p>
    <w:p w:rsidR="0037459B" w:rsidRDefault="0037459B" w:rsidP="00304C8E">
      <w:pPr>
        <w:ind w:right="283" w:firstLine="709"/>
      </w:pPr>
    </w:p>
    <w:p w:rsidR="00B67070" w:rsidRDefault="0067516D" w:rsidP="00304C8E">
      <w:pPr>
        <w:ind w:firstLine="709"/>
        <w:jc w:val="both"/>
        <w:rPr>
          <w:sz w:val="28"/>
          <w:szCs w:val="28"/>
        </w:rPr>
      </w:pPr>
      <w:r w:rsidRPr="00DC3E8C">
        <w:rPr>
          <w:sz w:val="28"/>
          <w:szCs w:val="28"/>
        </w:rPr>
        <w:t xml:space="preserve">В </w:t>
      </w:r>
      <w:r w:rsidR="006F520E">
        <w:rPr>
          <w:sz w:val="28"/>
          <w:szCs w:val="28"/>
        </w:rPr>
        <w:t xml:space="preserve">целях эффективного осуществления муниципального контроля </w:t>
      </w:r>
      <w:r w:rsidR="009D7F6E">
        <w:rPr>
          <w:sz w:val="28"/>
          <w:szCs w:val="28"/>
        </w:rPr>
        <w:t xml:space="preserve">в области торговой деятельности </w:t>
      </w:r>
      <w:r w:rsidR="006F520E">
        <w:rPr>
          <w:sz w:val="28"/>
          <w:szCs w:val="28"/>
        </w:rPr>
        <w:t>на территории города Свирска</w:t>
      </w:r>
      <w:r w:rsidR="005247CC">
        <w:rPr>
          <w:sz w:val="28"/>
          <w:szCs w:val="28"/>
        </w:rPr>
        <w:t xml:space="preserve">, руководствуясь статьями </w:t>
      </w:r>
      <w:r w:rsidR="005247CC" w:rsidRPr="0022730C">
        <w:rPr>
          <w:sz w:val="28"/>
          <w:szCs w:val="28"/>
        </w:rPr>
        <w:t>44, 51 Устава муниципального образования «город Свирск», администрация города</w:t>
      </w:r>
    </w:p>
    <w:p w:rsidR="00964385" w:rsidRPr="00964385" w:rsidRDefault="00964385" w:rsidP="00B67070">
      <w:pPr>
        <w:jc w:val="both"/>
        <w:rPr>
          <w:sz w:val="28"/>
          <w:szCs w:val="28"/>
        </w:rPr>
      </w:pPr>
      <w:r w:rsidRPr="00964385">
        <w:rPr>
          <w:sz w:val="28"/>
          <w:szCs w:val="28"/>
        </w:rPr>
        <w:t>П О С Т А Н О В Л Я Е Т :</w:t>
      </w:r>
    </w:p>
    <w:p w:rsidR="00276438" w:rsidRDefault="002D17E3" w:rsidP="00304C8E">
      <w:pPr>
        <w:pStyle w:val="ConsPlusTitle"/>
        <w:widowControl/>
        <w:ind w:firstLine="709"/>
        <w:jc w:val="both"/>
        <w:rPr>
          <w:rFonts w:ascii="Times New Roman" w:hAnsi="Times New Roman" w:cs="Times New Roman"/>
          <w:b w:val="0"/>
          <w:sz w:val="28"/>
          <w:szCs w:val="28"/>
        </w:rPr>
      </w:pPr>
      <w:r w:rsidRPr="009D7F6E">
        <w:rPr>
          <w:rFonts w:ascii="Times New Roman" w:hAnsi="Times New Roman" w:cs="Times New Roman"/>
          <w:b w:val="0"/>
          <w:sz w:val="28"/>
          <w:szCs w:val="28"/>
        </w:rPr>
        <w:t>1.</w:t>
      </w:r>
      <w:r w:rsidR="00FA31FC" w:rsidRPr="009D7F6E">
        <w:rPr>
          <w:rFonts w:ascii="Times New Roman" w:hAnsi="Times New Roman" w:cs="Times New Roman"/>
          <w:b w:val="0"/>
          <w:sz w:val="28"/>
          <w:szCs w:val="28"/>
        </w:rPr>
        <w:t xml:space="preserve"> </w:t>
      </w:r>
      <w:r w:rsidR="009D7F6E" w:rsidRPr="009D7F6E">
        <w:rPr>
          <w:rFonts w:ascii="Times New Roman" w:hAnsi="Times New Roman" w:cs="Times New Roman"/>
          <w:b w:val="0"/>
          <w:sz w:val="28"/>
          <w:szCs w:val="28"/>
        </w:rPr>
        <w:t>Утвердить</w:t>
      </w:r>
      <w:r w:rsidR="00276438" w:rsidRPr="009D7F6E">
        <w:rPr>
          <w:rFonts w:ascii="Times New Roman" w:hAnsi="Times New Roman" w:cs="Times New Roman"/>
          <w:b w:val="0"/>
          <w:sz w:val="28"/>
          <w:szCs w:val="28"/>
        </w:rPr>
        <w:t xml:space="preserve"> Административный регламент проведения проверок при осуществлении муниципального контроля </w:t>
      </w:r>
      <w:r w:rsidR="009D7F6E" w:rsidRPr="009D7F6E">
        <w:rPr>
          <w:rFonts w:ascii="Times New Roman" w:hAnsi="Times New Roman" w:cs="Times New Roman"/>
          <w:b w:val="0"/>
          <w:sz w:val="28"/>
          <w:szCs w:val="28"/>
        </w:rPr>
        <w:t xml:space="preserve">в области торговой деятельности </w:t>
      </w:r>
      <w:r w:rsidR="00276438" w:rsidRPr="009D7F6E">
        <w:rPr>
          <w:rFonts w:ascii="Times New Roman" w:hAnsi="Times New Roman" w:cs="Times New Roman"/>
          <w:b w:val="0"/>
          <w:sz w:val="28"/>
          <w:szCs w:val="28"/>
        </w:rPr>
        <w:t>на территории муниципального образования «город Свирск</w:t>
      </w:r>
      <w:r w:rsidR="00E93494" w:rsidRPr="009D7F6E">
        <w:rPr>
          <w:rFonts w:ascii="Times New Roman" w:hAnsi="Times New Roman" w:cs="Times New Roman"/>
          <w:b w:val="0"/>
          <w:sz w:val="28"/>
          <w:szCs w:val="28"/>
        </w:rPr>
        <w:t xml:space="preserve"> (прилагается).</w:t>
      </w:r>
    </w:p>
    <w:p w:rsidR="00AE6C3B" w:rsidRDefault="00276438" w:rsidP="00304C8E">
      <w:pPr>
        <w:ind w:firstLine="709"/>
        <w:jc w:val="both"/>
        <w:rPr>
          <w:sz w:val="28"/>
          <w:szCs w:val="28"/>
        </w:rPr>
      </w:pPr>
      <w:r>
        <w:rPr>
          <w:sz w:val="28"/>
          <w:szCs w:val="28"/>
        </w:rPr>
        <w:t>2</w:t>
      </w:r>
      <w:r w:rsidR="0000005A">
        <w:rPr>
          <w:sz w:val="28"/>
          <w:szCs w:val="28"/>
        </w:rPr>
        <w:t xml:space="preserve">. </w:t>
      </w:r>
      <w:r w:rsidR="00964385">
        <w:rPr>
          <w:sz w:val="28"/>
          <w:szCs w:val="28"/>
        </w:rPr>
        <w:t xml:space="preserve">Постановление </w:t>
      </w:r>
      <w:r w:rsidR="00AE6C3B">
        <w:rPr>
          <w:sz w:val="28"/>
          <w:szCs w:val="28"/>
        </w:rPr>
        <w:t xml:space="preserve">вступает в силу со дня его подписания. </w:t>
      </w:r>
    </w:p>
    <w:p w:rsidR="002A5773" w:rsidRPr="002D17E3" w:rsidRDefault="00276438" w:rsidP="00304C8E">
      <w:pPr>
        <w:ind w:firstLine="709"/>
        <w:jc w:val="both"/>
        <w:rPr>
          <w:sz w:val="28"/>
          <w:szCs w:val="28"/>
        </w:rPr>
      </w:pPr>
      <w:r>
        <w:rPr>
          <w:sz w:val="28"/>
          <w:szCs w:val="28"/>
        </w:rPr>
        <w:t>3</w:t>
      </w:r>
      <w:r w:rsidR="002A5773">
        <w:rPr>
          <w:sz w:val="28"/>
          <w:szCs w:val="28"/>
        </w:rPr>
        <w:t xml:space="preserve">. Настоящее постановление опубликовать в официальном источнике. </w:t>
      </w:r>
    </w:p>
    <w:p w:rsidR="00B108FF" w:rsidRPr="002D17E3" w:rsidRDefault="00276438" w:rsidP="00304C8E">
      <w:pPr>
        <w:ind w:firstLine="709"/>
        <w:jc w:val="both"/>
        <w:rPr>
          <w:sz w:val="28"/>
          <w:szCs w:val="28"/>
        </w:rPr>
      </w:pPr>
      <w:r w:rsidRPr="009D7F6E">
        <w:rPr>
          <w:sz w:val="28"/>
          <w:szCs w:val="28"/>
        </w:rPr>
        <w:t>4</w:t>
      </w:r>
      <w:r w:rsidR="002D17E3" w:rsidRPr="009D7F6E">
        <w:rPr>
          <w:sz w:val="28"/>
          <w:szCs w:val="28"/>
        </w:rPr>
        <w:t>.</w:t>
      </w:r>
      <w:r w:rsidR="0037459B" w:rsidRPr="009D7F6E">
        <w:rPr>
          <w:sz w:val="28"/>
          <w:szCs w:val="28"/>
        </w:rPr>
        <w:t xml:space="preserve"> </w:t>
      </w:r>
      <w:r w:rsidR="00B108FF" w:rsidRPr="009D7F6E">
        <w:rPr>
          <w:sz w:val="28"/>
          <w:szCs w:val="28"/>
        </w:rPr>
        <w:t xml:space="preserve">Контроль </w:t>
      </w:r>
      <w:r w:rsidR="00964385" w:rsidRPr="009D7F6E">
        <w:rPr>
          <w:sz w:val="28"/>
          <w:szCs w:val="28"/>
        </w:rPr>
        <w:t>исполнения</w:t>
      </w:r>
      <w:r w:rsidR="00E17204" w:rsidRPr="009D7F6E">
        <w:rPr>
          <w:sz w:val="28"/>
          <w:szCs w:val="28"/>
        </w:rPr>
        <w:t xml:space="preserve"> настоящего </w:t>
      </w:r>
      <w:r w:rsidR="00964385" w:rsidRPr="009D7F6E">
        <w:rPr>
          <w:sz w:val="28"/>
          <w:szCs w:val="28"/>
        </w:rPr>
        <w:t>постановления</w:t>
      </w:r>
      <w:r w:rsidR="00B108FF" w:rsidRPr="009D7F6E">
        <w:rPr>
          <w:sz w:val="28"/>
          <w:szCs w:val="28"/>
        </w:rPr>
        <w:t xml:space="preserve"> возложить на </w:t>
      </w:r>
      <w:r w:rsidR="009D7F6E" w:rsidRPr="009D7F6E">
        <w:rPr>
          <w:sz w:val="28"/>
          <w:szCs w:val="28"/>
        </w:rPr>
        <w:t>первого заместителя мэра города Свирка А.В. Батуеву</w:t>
      </w:r>
      <w:r w:rsidR="002A5773" w:rsidRPr="009D7F6E">
        <w:rPr>
          <w:sz w:val="28"/>
          <w:szCs w:val="28"/>
        </w:rPr>
        <w:t>.</w:t>
      </w:r>
      <w:r w:rsidR="002A5773">
        <w:rPr>
          <w:sz w:val="28"/>
          <w:szCs w:val="28"/>
        </w:rPr>
        <w:t xml:space="preserve"> </w:t>
      </w:r>
      <w:r w:rsidR="00B108FF" w:rsidRPr="002D17E3">
        <w:rPr>
          <w:sz w:val="28"/>
          <w:szCs w:val="28"/>
        </w:rPr>
        <w:t xml:space="preserve"> </w:t>
      </w:r>
    </w:p>
    <w:p w:rsidR="0067516D" w:rsidRPr="00DC3E8C" w:rsidRDefault="0067516D" w:rsidP="00304C8E">
      <w:pPr>
        <w:ind w:firstLine="709"/>
        <w:jc w:val="both"/>
        <w:rPr>
          <w:sz w:val="28"/>
          <w:szCs w:val="28"/>
        </w:rPr>
      </w:pPr>
    </w:p>
    <w:p w:rsidR="0067516D" w:rsidRPr="00DC3E8C" w:rsidRDefault="0067516D" w:rsidP="00304C8E">
      <w:pPr>
        <w:ind w:firstLine="709"/>
        <w:jc w:val="both"/>
        <w:rPr>
          <w:sz w:val="28"/>
          <w:szCs w:val="28"/>
        </w:rPr>
      </w:pPr>
    </w:p>
    <w:p w:rsidR="0067516D" w:rsidRPr="00DC3E8C" w:rsidRDefault="0067516D" w:rsidP="00D064BF">
      <w:pPr>
        <w:jc w:val="both"/>
        <w:rPr>
          <w:sz w:val="28"/>
          <w:szCs w:val="28"/>
        </w:rPr>
      </w:pPr>
      <w:r w:rsidRPr="00DC3E8C">
        <w:rPr>
          <w:sz w:val="28"/>
          <w:szCs w:val="28"/>
        </w:rPr>
        <w:t>Мэр</w:t>
      </w:r>
      <w:r>
        <w:rPr>
          <w:sz w:val="28"/>
          <w:szCs w:val="28"/>
        </w:rPr>
        <w:t xml:space="preserve">                              </w:t>
      </w:r>
      <w:r w:rsidR="007732D7">
        <w:rPr>
          <w:sz w:val="28"/>
          <w:szCs w:val="28"/>
        </w:rPr>
        <w:t xml:space="preserve">      </w:t>
      </w:r>
      <w:r>
        <w:rPr>
          <w:sz w:val="28"/>
          <w:szCs w:val="28"/>
        </w:rPr>
        <w:t xml:space="preserve">                                                                  </w:t>
      </w:r>
      <w:r w:rsidR="00CB3ABA">
        <w:rPr>
          <w:sz w:val="28"/>
          <w:szCs w:val="28"/>
        </w:rPr>
        <w:t xml:space="preserve">  </w:t>
      </w:r>
      <w:r w:rsidR="00951D06">
        <w:rPr>
          <w:sz w:val="28"/>
          <w:szCs w:val="28"/>
        </w:rPr>
        <w:t xml:space="preserve"> </w:t>
      </w:r>
      <w:r>
        <w:rPr>
          <w:sz w:val="28"/>
          <w:szCs w:val="28"/>
        </w:rPr>
        <w:t>В.С.</w:t>
      </w:r>
      <w:r w:rsidR="00951D06">
        <w:rPr>
          <w:sz w:val="28"/>
          <w:szCs w:val="28"/>
        </w:rPr>
        <w:t xml:space="preserve"> </w:t>
      </w:r>
      <w:r>
        <w:rPr>
          <w:sz w:val="28"/>
          <w:szCs w:val="28"/>
        </w:rPr>
        <w:t>Орноев</w:t>
      </w:r>
    </w:p>
    <w:p w:rsidR="0067516D" w:rsidRDefault="0067516D" w:rsidP="00304C8E">
      <w:pPr>
        <w:ind w:firstLine="709"/>
        <w:jc w:val="both"/>
        <w:rPr>
          <w:sz w:val="28"/>
          <w:szCs w:val="28"/>
        </w:rPr>
      </w:pPr>
    </w:p>
    <w:p w:rsidR="00536E70" w:rsidRDefault="00536E70" w:rsidP="00304C8E">
      <w:pPr>
        <w:spacing w:after="240"/>
        <w:ind w:firstLine="709"/>
        <w:jc w:val="both"/>
        <w:rPr>
          <w:sz w:val="28"/>
          <w:szCs w:val="28"/>
        </w:rPr>
      </w:pPr>
    </w:p>
    <w:p w:rsidR="00536E70" w:rsidRDefault="00536E70" w:rsidP="00304C8E">
      <w:pPr>
        <w:spacing w:after="240"/>
        <w:ind w:firstLine="709"/>
        <w:jc w:val="both"/>
        <w:rPr>
          <w:sz w:val="28"/>
          <w:szCs w:val="28"/>
        </w:rPr>
      </w:pPr>
    </w:p>
    <w:p w:rsidR="00536E70" w:rsidRDefault="00536E70" w:rsidP="00304C8E">
      <w:pPr>
        <w:spacing w:after="240"/>
        <w:ind w:firstLine="709"/>
        <w:jc w:val="both"/>
        <w:rPr>
          <w:sz w:val="28"/>
          <w:szCs w:val="28"/>
        </w:rPr>
      </w:pPr>
    </w:p>
    <w:p w:rsidR="009D7F6E" w:rsidRDefault="009D7F6E" w:rsidP="00304C8E">
      <w:pPr>
        <w:spacing w:after="240"/>
        <w:ind w:firstLine="709"/>
        <w:jc w:val="both"/>
        <w:rPr>
          <w:sz w:val="28"/>
          <w:szCs w:val="28"/>
        </w:rPr>
      </w:pPr>
    </w:p>
    <w:p w:rsidR="00D064BF" w:rsidRDefault="00D064BF" w:rsidP="00304C8E">
      <w:pPr>
        <w:spacing w:after="240"/>
        <w:ind w:firstLine="709"/>
        <w:jc w:val="both"/>
        <w:rPr>
          <w:sz w:val="28"/>
          <w:szCs w:val="28"/>
        </w:rPr>
      </w:pPr>
    </w:p>
    <w:p w:rsidR="00536E70" w:rsidRDefault="00536E70" w:rsidP="00304C8E">
      <w:pPr>
        <w:spacing w:after="240"/>
        <w:ind w:firstLine="709"/>
        <w:jc w:val="both"/>
        <w:rPr>
          <w:sz w:val="28"/>
          <w:szCs w:val="28"/>
        </w:rPr>
      </w:pPr>
    </w:p>
    <w:p w:rsidR="006455B7" w:rsidRDefault="006455B7" w:rsidP="00304C8E">
      <w:pPr>
        <w:spacing w:after="240"/>
        <w:ind w:firstLine="709"/>
        <w:jc w:val="both"/>
        <w:rPr>
          <w:sz w:val="28"/>
          <w:szCs w:val="28"/>
        </w:rPr>
      </w:pPr>
    </w:p>
    <w:p w:rsidR="00276438" w:rsidRDefault="00276438" w:rsidP="00304C8E">
      <w:pPr>
        <w:spacing w:after="240"/>
        <w:ind w:firstLine="709"/>
        <w:jc w:val="both"/>
        <w:rPr>
          <w:sz w:val="28"/>
          <w:szCs w:val="28"/>
        </w:rPr>
      </w:pPr>
    </w:p>
    <w:p w:rsidR="00276438" w:rsidRPr="00951D06" w:rsidRDefault="00ED2CEF" w:rsidP="00304C8E">
      <w:pPr>
        <w:ind w:firstLine="709"/>
        <w:jc w:val="right"/>
        <w:rPr>
          <w:sz w:val="28"/>
          <w:szCs w:val="28"/>
        </w:rPr>
      </w:pPr>
      <w:r w:rsidRPr="00951D06">
        <w:rPr>
          <w:sz w:val="28"/>
          <w:szCs w:val="28"/>
        </w:rPr>
        <w:lastRenderedPageBreak/>
        <w:t>Приложение</w:t>
      </w:r>
      <w:r w:rsidR="0000005A" w:rsidRPr="00951D06">
        <w:rPr>
          <w:sz w:val="28"/>
          <w:szCs w:val="28"/>
        </w:rPr>
        <w:t xml:space="preserve"> </w:t>
      </w:r>
    </w:p>
    <w:p w:rsidR="00ED2CEF" w:rsidRPr="00951D06" w:rsidRDefault="00ED2CEF" w:rsidP="00304C8E">
      <w:pPr>
        <w:ind w:firstLine="709"/>
        <w:jc w:val="right"/>
        <w:rPr>
          <w:sz w:val="28"/>
          <w:szCs w:val="28"/>
        </w:rPr>
      </w:pPr>
      <w:r w:rsidRPr="00951D06">
        <w:rPr>
          <w:sz w:val="28"/>
          <w:szCs w:val="28"/>
        </w:rPr>
        <w:t>УТВЕРЖДЕН</w:t>
      </w:r>
    </w:p>
    <w:p w:rsidR="00ED2CEF" w:rsidRPr="00951D06" w:rsidRDefault="00ED2CEF" w:rsidP="00304C8E">
      <w:pPr>
        <w:ind w:firstLine="709"/>
        <w:jc w:val="right"/>
        <w:rPr>
          <w:sz w:val="28"/>
          <w:szCs w:val="28"/>
        </w:rPr>
      </w:pPr>
      <w:r w:rsidRPr="00951D06">
        <w:rPr>
          <w:sz w:val="28"/>
          <w:szCs w:val="28"/>
        </w:rPr>
        <w:t>постановлением администрации</w:t>
      </w:r>
    </w:p>
    <w:p w:rsidR="00ED2CEF" w:rsidRPr="00951D06" w:rsidRDefault="00ED2CEF" w:rsidP="00304C8E">
      <w:pPr>
        <w:ind w:firstLine="709"/>
        <w:jc w:val="right"/>
        <w:rPr>
          <w:sz w:val="28"/>
          <w:szCs w:val="28"/>
        </w:rPr>
      </w:pPr>
      <w:r w:rsidRPr="00951D06">
        <w:rPr>
          <w:sz w:val="28"/>
          <w:szCs w:val="28"/>
        </w:rPr>
        <w:t xml:space="preserve"> от _</w:t>
      </w:r>
      <w:r w:rsidR="0083470E">
        <w:rPr>
          <w:sz w:val="28"/>
          <w:szCs w:val="28"/>
          <w:u w:val="single"/>
        </w:rPr>
        <w:t>11.03.2015г.</w:t>
      </w:r>
      <w:r w:rsidRPr="00951D06">
        <w:rPr>
          <w:sz w:val="28"/>
          <w:szCs w:val="28"/>
        </w:rPr>
        <w:t xml:space="preserve"> № _</w:t>
      </w:r>
      <w:r w:rsidR="0083470E">
        <w:rPr>
          <w:sz w:val="28"/>
          <w:szCs w:val="28"/>
          <w:u w:val="single"/>
        </w:rPr>
        <w:t>114</w:t>
      </w:r>
      <w:r w:rsidRPr="00951D06">
        <w:rPr>
          <w:sz w:val="28"/>
          <w:szCs w:val="28"/>
        </w:rPr>
        <w:t>_</w:t>
      </w:r>
    </w:p>
    <w:p w:rsidR="00ED2CEF" w:rsidRPr="00951D06" w:rsidRDefault="00ED2CEF" w:rsidP="00304C8E">
      <w:pPr>
        <w:ind w:firstLine="709"/>
        <w:jc w:val="center"/>
        <w:rPr>
          <w:b/>
          <w:sz w:val="28"/>
          <w:szCs w:val="28"/>
        </w:rPr>
      </w:pPr>
    </w:p>
    <w:p w:rsidR="00ED2CEF" w:rsidRPr="00951D06" w:rsidRDefault="00ED2CEF" w:rsidP="00304C8E">
      <w:pPr>
        <w:ind w:firstLine="709"/>
        <w:jc w:val="center"/>
        <w:rPr>
          <w:b/>
          <w:sz w:val="28"/>
          <w:szCs w:val="28"/>
        </w:rPr>
      </w:pPr>
    </w:p>
    <w:p w:rsidR="00DE37C3" w:rsidRPr="00951D06" w:rsidRDefault="00802FE0" w:rsidP="00304C8E">
      <w:pPr>
        <w:pStyle w:val="a3"/>
        <w:spacing w:before="0" w:after="0"/>
        <w:ind w:firstLine="709"/>
        <w:jc w:val="center"/>
        <w:rPr>
          <w:rFonts w:ascii="Times New Roman" w:hAnsi="Times New Roman"/>
          <w:b/>
          <w:sz w:val="28"/>
          <w:szCs w:val="28"/>
        </w:rPr>
      </w:pPr>
      <w:r w:rsidRPr="00951D06">
        <w:rPr>
          <w:rFonts w:ascii="Times New Roman" w:hAnsi="Times New Roman"/>
          <w:b/>
          <w:sz w:val="28"/>
          <w:szCs w:val="28"/>
        </w:rPr>
        <w:t>Административный регламент проведения проверок</w:t>
      </w:r>
    </w:p>
    <w:p w:rsidR="00802FE0" w:rsidRPr="00951D06" w:rsidRDefault="00DE37C3" w:rsidP="00304C8E">
      <w:pPr>
        <w:pStyle w:val="a3"/>
        <w:spacing w:before="0" w:after="0"/>
        <w:ind w:firstLine="709"/>
        <w:jc w:val="center"/>
        <w:rPr>
          <w:rFonts w:ascii="Times New Roman" w:hAnsi="Times New Roman"/>
          <w:b/>
          <w:sz w:val="28"/>
          <w:szCs w:val="28"/>
        </w:rPr>
      </w:pPr>
      <w:r w:rsidRPr="00951D06">
        <w:rPr>
          <w:rFonts w:ascii="Times New Roman" w:hAnsi="Times New Roman"/>
          <w:b/>
          <w:sz w:val="28"/>
          <w:szCs w:val="28"/>
        </w:rPr>
        <w:t>п</w:t>
      </w:r>
      <w:r w:rsidR="00802FE0" w:rsidRPr="00951D06">
        <w:rPr>
          <w:rFonts w:ascii="Times New Roman" w:hAnsi="Times New Roman"/>
          <w:b/>
          <w:sz w:val="28"/>
          <w:szCs w:val="28"/>
        </w:rPr>
        <w:t>ри</w:t>
      </w:r>
      <w:r w:rsidRPr="00951D06">
        <w:rPr>
          <w:rFonts w:ascii="Times New Roman" w:hAnsi="Times New Roman"/>
          <w:b/>
          <w:sz w:val="28"/>
          <w:szCs w:val="28"/>
        </w:rPr>
        <w:t xml:space="preserve"> </w:t>
      </w:r>
      <w:r w:rsidR="00802FE0" w:rsidRPr="00951D06">
        <w:rPr>
          <w:rFonts w:ascii="Times New Roman" w:hAnsi="Times New Roman"/>
          <w:b/>
          <w:sz w:val="28"/>
          <w:szCs w:val="28"/>
        </w:rPr>
        <w:t xml:space="preserve">осуществлении муниципального контроля </w:t>
      </w:r>
      <w:r w:rsidR="00603143" w:rsidRPr="00951D06">
        <w:rPr>
          <w:rFonts w:ascii="Times New Roman" w:hAnsi="Times New Roman"/>
          <w:b/>
          <w:sz w:val="28"/>
          <w:szCs w:val="28"/>
        </w:rPr>
        <w:t xml:space="preserve">в области торговой деятельности </w:t>
      </w:r>
      <w:r w:rsidR="00802FE0" w:rsidRPr="00951D06">
        <w:rPr>
          <w:rFonts w:ascii="Times New Roman" w:hAnsi="Times New Roman"/>
          <w:b/>
          <w:sz w:val="28"/>
          <w:szCs w:val="28"/>
        </w:rPr>
        <w:t>на территории муниципального образования «город Свирск»</w:t>
      </w:r>
      <w:r w:rsidR="00802FE0" w:rsidRPr="00951D06">
        <w:rPr>
          <w:rFonts w:ascii="Times New Roman" w:hAnsi="Times New Roman"/>
          <w:b/>
          <w:sz w:val="28"/>
          <w:szCs w:val="28"/>
        </w:rPr>
        <w:br/>
      </w:r>
    </w:p>
    <w:p w:rsidR="00802FE0" w:rsidRPr="00951D06" w:rsidRDefault="00DE37C3" w:rsidP="00304C8E">
      <w:pPr>
        <w:pStyle w:val="a3"/>
        <w:spacing w:before="0" w:after="0"/>
        <w:ind w:firstLine="709"/>
        <w:jc w:val="center"/>
        <w:rPr>
          <w:rFonts w:ascii="Times New Roman" w:hAnsi="Times New Roman"/>
          <w:b/>
          <w:sz w:val="28"/>
          <w:szCs w:val="28"/>
        </w:rPr>
      </w:pPr>
      <w:r w:rsidRPr="00951D06">
        <w:rPr>
          <w:rFonts w:ascii="Times New Roman" w:hAnsi="Times New Roman"/>
          <w:b/>
          <w:sz w:val="28"/>
          <w:szCs w:val="28"/>
        </w:rPr>
        <w:t xml:space="preserve">Глава </w:t>
      </w:r>
      <w:r w:rsidR="00802FE0" w:rsidRPr="00951D06">
        <w:rPr>
          <w:rFonts w:ascii="Times New Roman" w:hAnsi="Times New Roman"/>
          <w:b/>
          <w:sz w:val="28"/>
          <w:szCs w:val="28"/>
        </w:rPr>
        <w:t>1. Общие положения</w:t>
      </w:r>
    </w:p>
    <w:p w:rsidR="00802FE0" w:rsidRPr="00951D06" w:rsidRDefault="00802FE0" w:rsidP="00304C8E">
      <w:pPr>
        <w:pStyle w:val="a3"/>
        <w:spacing w:before="0" w:after="0"/>
        <w:ind w:firstLine="709"/>
        <w:jc w:val="center"/>
        <w:rPr>
          <w:rFonts w:ascii="Times New Roman" w:hAnsi="Times New Roman"/>
          <w:sz w:val="28"/>
          <w:szCs w:val="28"/>
        </w:rPr>
      </w:pPr>
    </w:p>
    <w:p w:rsidR="00802FE0" w:rsidRPr="00951D06" w:rsidRDefault="00802FE0"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t>1.1. Административный регламент проведения проверок при осуществлении муниципального контроля</w:t>
      </w:r>
      <w:r w:rsidR="00603143" w:rsidRPr="00951D06">
        <w:rPr>
          <w:rFonts w:ascii="Times New Roman" w:hAnsi="Times New Roman"/>
          <w:sz w:val="28"/>
          <w:szCs w:val="28"/>
        </w:rPr>
        <w:t xml:space="preserve"> в области торговой деятельности</w:t>
      </w:r>
      <w:r w:rsidRPr="00951D06">
        <w:rPr>
          <w:rFonts w:ascii="Times New Roman" w:hAnsi="Times New Roman"/>
          <w:sz w:val="28"/>
          <w:szCs w:val="28"/>
        </w:rPr>
        <w:t xml:space="preserve"> (далее - Регламент) определяет сроки и последовательность действий должностных лиц администрации муниципального образования «город Свирск» при проведении проверок муниципального контроля </w:t>
      </w:r>
      <w:r w:rsidR="00603143" w:rsidRPr="00951D06">
        <w:rPr>
          <w:rFonts w:ascii="Times New Roman" w:hAnsi="Times New Roman"/>
          <w:sz w:val="28"/>
          <w:szCs w:val="28"/>
        </w:rPr>
        <w:t xml:space="preserve">в области торговой деятельности </w:t>
      </w:r>
      <w:r w:rsidRPr="00951D06">
        <w:rPr>
          <w:rFonts w:ascii="Times New Roman" w:hAnsi="Times New Roman"/>
          <w:sz w:val="28"/>
          <w:szCs w:val="28"/>
        </w:rPr>
        <w:t>на территории  муниципального образования «город Свирск».</w:t>
      </w:r>
    </w:p>
    <w:p w:rsidR="00E97561" w:rsidRPr="00951D06" w:rsidRDefault="00643B7C"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t xml:space="preserve">1.2. </w:t>
      </w:r>
      <w:r w:rsidR="00802FE0" w:rsidRPr="00951D06">
        <w:rPr>
          <w:rFonts w:ascii="Times New Roman" w:hAnsi="Times New Roman"/>
          <w:sz w:val="28"/>
          <w:szCs w:val="28"/>
        </w:rPr>
        <w:t>Муниципальный контроль</w:t>
      </w:r>
      <w:r w:rsidR="00603143" w:rsidRPr="00951D06">
        <w:rPr>
          <w:rFonts w:ascii="Times New Roman" w:hAnsi="Times New Roman"/>
          <w:sz w:val="28"/>
          <w:szCs w:val="28"/>
        </w:rPr>
        <w:t xml:space="preserve"> в области торговой деятельности</w:t>
      </w:r>
      <w:r w:rsidR="00802FE0" w:rsidRPr="00951D06">
        <w:rPr>
          <w:rFonts w:ascii="Times New Roman" w:hAnsi="Times New Roman"/>
          <w:sz w:val="28"/>
          <w:szCs w:val="28"/>
        </w:rPr>
        <w:t xml:space="preserve"> осуществляется </w:t>
      </w:r>
      <w:r w:rsidR="005E068F" w:rsidRPr="00951D06">
        <w:rPr>
          <w:rFonts w:ascii="Times New Roman" w:hAnsi="Times New Roman"/>
          <w:sz w:val="28"/>
          <w:szCs w:val="28"/>
        </w:rPr>
        <w:t>администрацией муниципального образования</w:t>
      </w:r>
      <w:r w:rsidR="00802FE0" w:rsidRPr="00951D06">
        <w:rPr>
          <w:rFonts w:ascii="Times New Roman" w:hAnsi="Times New Roman"/>
          <w:sz w:val="28"/>
          <w:szCs w:val="28"/>
        </w:rPr>
        <w:t xml:space="preserve"> «город Свирск»</w:t>
      </w:r>
      <w:r w:rsidR="00603143" w:rsidRPr="00951D06">
        <w:rPr>
          <w:rFonts w:ascii="Times New Roman" w:hAnsi="Times New Roman"/>
          <w:sz w:val="28"/>
          <w:szCs w:val="28"/>
        </w:rPr>
        <w:t xml:space="preserve"> (далее</w:t>
      </w:r>
      <w:r w:rsidR="001F706C" w:rsidRPr="00951D06">
        <w:rPr>
          <w:rFonts w:ascii="Times New Roman" w:hAnsi="Times New Roman"/>
          <w:sz w:val="28"/>
          <w:szCs w:val="28"/>
        </w:rPr>
        <w:t xml:space="preserve"> – Уполномоченный орган)</w:t>
      </w:r>
      <w:r w:rsidR="00603143" w:rsidRPr="00951D06">
        <w:rPr>
          <w:rFonts w:ascii="Times New Roman" w:hAnsi="Times New Roman"/>
          <w:sz w:val="28"/>
          <w:szCs w:val="28"/>
        </w:rPr>
        <w:t xml:space="preserve"> в форме </w:t>
      </w:r>
      <w:r w:rsidR="00E97561" w:rsidRPr="00951D06">
        <w:rPr>
          <w:rFonts w:ascii="Times New Roman" w:hAnsi="Times New Roman"/>
          <w:sz w:val="28"/>
          <w:szCs w:val="28"/>
        </w:rPr>
        <w:t xml:space="preserve">документарных, </w:t>
      </w:r>
      <w:r w:rsidR="00691A65" w:rsidRPr="00951D06">
        <w:rPr>
          <w:rFonts w:ascii="Times New Roman" w:hAnsi="Times New Roman"/>
          <w:sz w:val="28"/>
          <w:szCs w:val="28"/>
        </w:rPr>
        <w:t xml:space="preserve">выездных, </w:t>
      </w:r>
      <w:r w:rsidR="00E97561" w:rsidRPr="00951D06">
        <w:rPr>
          <w:rFonts w:ascii="Times New Roman" w:hAnsi="Times New Roman"/>
          <w:sz w:val="28"/>
          <w:szCs w:val="28"/>
        </w:rPr>
        <w:t xml:space="preserve">плановых и внеплановых </w:t>
      </w:r>
      <w:r w:rsidR="00603143" w:rsidRPr="00951D06">
        <w:rPr>
          <w:rFonts w:ascii="Times New Roman" w:hAnsi="Times New Roman"/>
          <w:sz w:val="28"/>
          <w:szCs w:val="28"/>
        </w:rPr>
        <w:t>проверок</w:t>
      </w:r>
      <w:r w:rsidR="00E97561" w:rsidRPr="00951D06">
        <w:rPr>
          <w:rFonts w:ascii="Times New Roman" w:hAnsi="Times New Roman"/>
          <w:sz w:val="28"/>
          <w:szCs w:val="28"/>
        </w:rPr>
        <w:t>.</w:t>
      </w:r>
    </w:p>
    <w:p w:rsidR="00802FE0" w:rsidRPr="00951D06" w:rsidRDefault="00D3423F"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t xml:space="preserve">1.2.1. </w:t>
      </w:r>
      <w:r w:rsidR="00411845" w:rsidRPr="00951D06">
        <w:rPr>
          <w:rFonts w:ascii="Times New Roman" w:hAnsi="Times New Roman"/>
          <w:sz w:val="28"/>
          <w:szCs w:val="28"/>
        </w:rPr>
        <w:t>Перечень лиц, уполномоченных на осуществление муниципального контроля</w:t>
      </w:r>
      <w:r w:rsidR="00603143" w:rsidRPr="00951D06">
        <w:rPr>
          <w:rFonts w:ascii="Times New Roman" w:hAnsi="Times New Roman"/>
          <w:sz w:val="28"/>
          <w:szCs w:val="28"/>
        </w:rPr>
        <w:t xml:space="preserve"> в области торговой деятельности</w:t>
      </w:r>
      <w:r w:rsidR="00411845" w:rsidRPr="00951D06">
        <w:rPr>
          <w:rFonts w:ascii="Times New Roman" w:hAnsi="Times New Roman"/>
          <w:sz w:val="28"/>
          <w:szCs w:val="28"/>
        </w:rPr>
        <w:t xml:space="preserve">, определяется </w:t>
      </w:r>
      <w:r w:rsidRPr="00951D06">
        <w:rPr>
          <w:rFonts w:ascii="Times New Roman" w:hAnsi="Times New Roman"/>
          <w:sz w:val="28"/>
          <w:szCs w:val="28"/>
        </w:rPr>
        <w:t>постановлением</w:t>
      </w:r>
      <w:r w:rsidR="00411845" w:rsidRPr="00951D06">
        <w:rPr>
          <w:rFonts w:ascii="Times New Roman" w:hAnsi="Times New Roman"/>
          <w:sz w:val="28"/>
          <w:szCs w:val="28"/>
        </w:rPr>
        <w:t xml:space="preserve"> администрации города Свирска</w:t>
      </w:r>
      <w:r w:rsidR="008670F2" w:rsidRPr="00951D06">
        <w:rPr>
          <w:rFonts w:ascii="Times New Roman" w:hAnsi="Times New Roman"/>
          <w:sz w:val="28"/>
          <w:szCs w:val="28"/>
        </w:rPr>
        <w:t xml:space="preserve"> (далее – должностные лица)</w:t>
      </w:r>
      <w:r w:rsidR="00411845" w:rsidRPr="00951D06">
        <w:rPr>
          <w:rFonts w:ascii="Times New Roman" w:hAnsi="Times New Roman"/>
          <w:sz w:val="28"/>
          <w:szCs w:val="28"/>
        </w:rPr>
        <w:t xml:space="preserve">. </w:t>
      </w:r>
    </w:p>
    <w:p w:rsidR="00643B7C" w:rsidRPr="00951D06" w:rsidRDefault="00643B7C" w:rsidP="00304C8E">
      <w:pPr>
        <w:ind w:firstLine="709"/>
        <w:jc w:val="both"/>
        <w:rPr>
          <w:sz w:val="28"/>
          <w:szCs w:val="28"/>
        </w:rPr>
      </w:pPr>
      <w:r w:rsidRPr="00951D06">
        <w:rPr>
          <w:sz w:val="28"/>
          <w:szCs w:val="28"/>
        </w:rPr>
        <w:t xml:space="preserve">1.3. </w:t>
      </w:r>
      <w:r w:rsidR="00597194" w:rsidRPr="00951D06">
        <w:rPr>
          <w:sz w:val="28"/>
          <w:szCs w:val="28"/>
        </w:rPr>
        <w:t>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службами федерального государственного санитарно-эпидемиологического надзора, другими органами государственной власти и органами местного самоуправления, экспертными организациями</w:t>
      </w:r>
    </w:p>
    <w:p w:rsidR="00802FE0" w:rsidRPr="00951D06" w:rsidRDefault="00802FE0"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t>1.</w:t>
      </w:r>
      <w:r w:rsidR="00794D5F" w:rsidRPr="00951D06">
        <w:rPr>
          <w:rFonts w:ascii="Times New Roman" w:hAnsi="Times New Roman"/>
          <w:sz w:val="28"/>
          <w:szCs w:val="28"/>
        </w:rPr>
        <w:t>4</w:t>
      </w:r>
      <w:r w:rsidRPr="00951D06">
        <w:rPr>
          <w:rFonts w:ascii="Times New Roman" w:hAnsi="Times New Roman"/>
          <w:sz w:val="28"/>
          <w:szCs w:val="28"/>
        </w:rPr>
        <w:t>. Организация и проведение проверок при осуществлении муниципального  контроля</w:t>
      </w:r>
      <w:r w:rsidR="005E068F" w:rsidRPr="00951D06">
        <w:rPr>
          <w:rFonts w:ascii="Times New Roman" w:hAnsi="Times New Roman"/>
          <w:sz w:val="28"/>
          <w:szCs w:val="28"/>
        </w:rPr>
        <w:t xml:space="preserve"> в области торговой деятельности</w:t>
      </w:r>
      <w:r w:rsidRPr="00951D06">
        <w:rPr>
          <w:rFonts w:ascii="Times New Roman" w:hAnsi="Times New Roman"/>
          <w:sz w:val="28"/>
          <w:szCs w:val="28"/>
        </w:rPr>
        <w:t xml:space="preserve"> осуществляется в соответствии со следующими нормативн</w:t>
      </w:r>
      <w:r w:rsidR="00B67070">
        <w:rPr>
          <w:rFonts w:ascii="Times New Roman" w:hAnsi="Times New Roman"/>
          <w:sz w:val="28"/>
          <w:szCs w:val="28"/>
        </w:rPr>
        <w:t>ыми</w:t>
      </w:r>
      <w:r w:rsidR="003D7C4F">
        <w:rPr>
          <w:rFonts w:ascii="Times New Roman" w:hAnsi="Times New Roman"/>
          <w:sz w:val="28"/>
          <w:szCs w:val="28"/>
        </w:rPr>
        <w:t xml:space="preserve"> </w:t>
      </w:r>
      <w:r w:rsidRPr="00951D06">
        <w:rPr>
          <w:rFonts w:ascii="Times New Roman" w:hAnsi="Times New Roman"/>
          <w:sz w:val="28"/>
          <w:szCs w:val="28"/>
        </w:rPr>
        <w:t>правовыми актами:</w:t>
      </w:r>
    </w:p>
    <w:p w:rsidR="0088518C" w:rsidRPr="00951D06" w:rsidRDefault="0088518C" w:rsidP="00304C8E">
      <w:pPr>
        <w:tabs>
          <w:tab w:val="left" w:pos="-6237"/>
        </w:tabs>
        <w:ind w:firstLine="709"/>
        <w:jc w:val="both"/>
        <w:rPr>
          <w:kern w:val="2"/>
          <w:sz w:val="28"/>
          <w:szCs w:val="28"/>
        </w:rPr>
      </w:pPr>
      <w:bookmarkStart w:id="1" w:name="sub_132"/>
      <w:r w:rsidRPr="00951D06">
        <w:rPr>
          <w:kern w:val="2"/>
          <w:sz w:val="28"/>
          <w:szCs w:val="28"/>
        </w:rPr>
        <w:t>а) Федеральны</w:t>
      </w:r>
      <w:r w:rsidR="00B67070">
        <w:rPr>
          <w:kern w:val="2"/>
          <w:sz w:val="28"/>
          <w:szCs w:val="28"/>
        </w:rPr>
        <w:t>й закон</w:t>
      </w:r>
      <w:r w:rsidRPr="00951D06">
        <w:rPr>
          <w:kern w:val="2"/>
          <w:sz w:val="28"/>
          <w:szCs w:val="28"/>
        </w:rPr>
        <w:t xml:space="preserve"> </w:t>
      </w:r>
      <w:r w:rsidR="00B67070">
        <w:rPr>
          <w:kern w:val="2"/>
          <w:sz w:val="28"/>
          <w:szCs w:val="28"/>
        </w:rPr>
        <w:t xml:space="preserve">от </w:t>
      </w:r>
      <w:r w:rsidRPr="00951D06">
        <w:rPr>
          <w:kern w:val="2"/>
          <w:sz w:val="28"/>
          <w:szCs w:val="28"/>
        </w:rPr>
        <w:t>28.12.2009 № 381-ФЗ «Об основах государственного регулирования торговой деятельности в Российской Федерации»</w:t>
      </w:r>
      <w:r w:rsidR="0065229F" w:rsidRPr="0065229F">
        <w:rPr>
          <w:sz w:val="28"/>
          <w:szCs w:val="28"/>
        </w:rPr>
        <w:t xml:space="preserve"> </w:t>
      </w:r>
      <w:r w:rsidR="0065229F" w:rsidRPr="00951D06">
        <w:rPr>
          <w:sz w:val="28"/>
          <w:szCs w:val="28"/>
        </w:rPr>
        <w:t>(</w:t>
      </w:r>
      <w:r w:rsidR="0065229F">
        <w:rPr>
          <w:sz w:val="28"/>
          <w:szCs w:val="28"/>
        </w:rPr>
        <w:t>«</w:t>
      </w:r>
      <w:r w:rsidR="0065229F" w:rsidRPr="00951D06">
        <w:rPr>
          <w:sz w:val="28"/>
          <w:szCs w:val="28"/>
        </w:rPr>
        <w:t>Российская газета</w:t>
      </w:r>
      <w:r w:rsidR="0065229F">
        <w:rPr>
          <w:sz w:val="28"/>
          <w:szCs w:val="28"/>
        </w:rPr>
        <w:t>»</w:t>
      </w:r>
      <w:r w:rsidR="0065229F" w:rsidRPr="00951D06">
        <w:rPr>
          <w:sz w:val="28"/>
          <w:szCs w:val="28"/>
        </w:rPr>
        <w:t xml:space="preserve">, № </w:t>
      </w:r>
      <w:r w:rsidR="0065229F">
        <w:rPr>
          <w:sz w:val="28"/>
          <w:szCs w:val="28"/>
        </w:rPr>
        <w:t>253</w:t>
      </w:r>
      <w:r w:rsidR="0065229F" w:rsidRPr="00951D06">
        <w:rPr>
          <w:sz w:val="28"/>
          <w:szCs w:val="28"/>
        </w:rPr>
        <w:t xml:space="preserve">, </w:t>
      </w:r>
      <w:r w:rsidR="0065229F">
        <w:rPr>
          <w:sz w:val="28"/>
          <w:szCs w:val="28"/>
        </w:rPr>
        <w:t>30</w:t>
      </w:r>
      <w:r w:rsidR="0065229F" w:rsidRPr="00951D06">
        <w:rPr>
          <w:sz w:val="28"/>
          <w:szCs w:val="28"/>
        </w:rPr>
        <w:t>.1</w:t>
      </w:r>
      <w:r w:rsidR="0065229F">
        <w:rPr>
          <w:sz w:val="28"/>
          <w:szCs w:val="28"/>
        </w:rPr>
        <w:t>2</w:t>
      </w:r>
      <w:r w:rsidR="0065229F" w:rsidRPr="00951D06">
        <w:rPr>
          <w:sz w:val="28"/>
          <w:szCs w:val="28"/>
        </w:rPr>
        <w:t>.200</w:t>
      </w:r>
      <w:r w:rsidR="0065229F">
        <w:rPr>
          <w:sz w:val="28"/>
          <w:szCs w:val="28"/>
        </w:rPr>
        <w:t>9</w:t>
      </w:r>
      <w:r w:rsidR="0065229F" w:rsidRPr="00951D06">
        <w:rPr>
          <w:sz w:val="28"/>
          <w:szCs w:val="28"/>
        </w:rPr>
        <w:t>)</w:t>
      </w:r>
      <w:r w:rsidRPr="00951D06">
        <w:rPr>
          <w:kern w:val="2"/>
          <w:sz w:val="28"/>
          <w:szCs w:val="28"/>
        </w:rPr>
        <w:t>;</w:t>
      </w:r>
    </w:p>
    <w:p w:rsidR="0088518C" w:rsidRPr="00951D06" w:rsidRDefault="0088518C" w:rsidP="00304C8E">
      <w:pPr>
        <w:tabs>
          <w:tab w:val="left" w:pos="-6237"/>
        </w:tabs>
        <w:ind w:firstLine="709"/>
        <w:jc w:val="both"/>
        <w:rPr>
          <w:kern w:val="2"/>
          <w:sz w:val="28"/>
          <w:szCs w:val="28"/>
        </w:rPr>
      </w:pPr>
      <w:r w:rsidRPr="00951D06">
        <w:rPr>
          <w:kern w:val="2"/>
          <w:sz w:val="28"/>
          <w:szCs w:val="28"/>
        </w:rPr>
        <w:t>б) Федеральн</w:t>
      </w:r>
      <w:r w:rsidR="00B67070">
        <w:rPr>
          <w:kern w:val="2"/>
          <w:sz w:val="28"/>
          <w:szCs w:val="28"/>
        </w:rPr>
        <w:t>ый закон</w:t>
      </w:r>
      <w:r w:rsidRPr="00951D06">
        <w:rPr>
          <w:kern w:val="2"/>
          <w:sz w:val="28"/>
          <w:szCs w:val="28"/>
        </w:rPr>
        <w:t xml:space="preserve"> </w:t>
      </w:r>
      <w:r w:rsidR="00B67070">
        <w:rPr>
          <w:kern w:val="2"/>
          <w:sz w:val="28"/>
          <w:szCs w:val="28"/>
        </w:rPr>
        <w:t xml:space="preserve">от </w:t>
      </w:r>
      <w:r w:rsidRPr="00951D06">
        <w:rPr>
          <w:kern w:val="2"/>
          <w:sz w:val="28"/>
          <w:szCs w:val="28"/>
        </w:rPr>
        <w:t>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65229F" w:rsidRPr="0065229F">
        <w:rPr>
          <w:sz w:val="28"/>
          <w:szCs w:val="28"/>
        </w:rPr>
        <w:t xml:space="preserve"> </w:t>
      </w:r>
      <w:r w:rsidR="0065229F" w:rsidRPr="00951D06">
        <w:rPr>
          <w:sz w:val="28"/>
          <w:szCs w:val="28"/>
        </w:rPr>
        <w:t>(</w:t>
      </w:r>
      <w:r w:rsidR="0065229F">
        <w:rPr>
          <w:sz w:val="28"/>
          <w:szCs w:val="28"/>
        </w:rPr>
        <w:t>«</w:t>
      </w:r>
      <w:r w:rsidR="0065229F" w:rsidRPr="00951D06">
        <w:rPr>
          <w:sz w:val="28"/>
          <w:szCs w:val="28"/>
        </w:rPr>
        <w:t>Российская газета</w:t>
      </w:r>
      <w:r w:rsidR="0065229F">
        <w:rPr>
          <w:sz w:val="28"/>
          <w:szCs w:val="28"/>
        </w:rPr>
        <w:t>»</w:t>
      </w:r>
      <w:r w:rsidR="0065229F" w:rsidRPr="00951D06">
        <w:rPr>
          <w:sz w:val="28"/>
          <w:szCs w:val="28"/>
        </w:rPr>
        <w:t>, № 2</w:t>
      </w:r>
      <w:r w:rsidR="0065229F">
        <w:rPr>
          <w:sz w:val="28"/>
          <w:szCs w:val="28"/>
        </w:rPr>
        <w:t>31</w:t>
      </w:r>
      <w:r w:rsidR="0065229F" w:rsidRPr="00951D06">
        <w:rPr>
          <w:sz w:val="28"/>
          <w:szCs w:val="28"/>
        </w:rPr>
        <w:t xml:space="preserve">, </w:t>
      </w:r>
      <w:r w:rsidR="0065229F">
        <w:rPr>
          <w:sz w:val="28"/>
          <w:szCs w:val="28"/>
        </w:rPr>
        <w:t>29</w:t>
      </w:r>
      <w:r w:rsidR="0065229F" w:rsidRPr="00951D06">
        <w:rPr>
          <w:sz w:val="28"/>
          <w:szCs w:val="28"/>
        </w:rPr>
        <w:t>.1</w:t>
      </w:r>
      <w:r w:rsidR="0065229F">
        <w:rPr>
          <w:sz w:val="28"/>
          <w:szCs w:val="28"/>
        </w:rPr>
        <w:t>1</w:t>
      </w:r>
      <w:r w:rsidR="0065229F" w:rsidRPr="00951D06">
        <w:rPr>
          <w:sz w:val="28"/>
          <w:szCs w:val="28"/>
        </w:rPr>
        <w:t>.</w:t>
      </w:r>
      <w:r w:rsidR="0065229F">
        <w:rPr>
          <w:sz w:val="28"/>
          <w:szCs w:val="28"/>
        </w:rPr>
        <w:t>1995</w:t>
      </w:r>
      <w:r w:rsidR="0065229F" w:rsidRPr="00951D06">
        <w:rPr>
          <w:sz w:val="28"/>
          <w:szCs w:val="28"/>
        </w:rPr>
        <w:t>)</w:t>
      </w:r>
      <w:r w:rsidRPr="00951D06">
        <w:rPr>
          <w:kern w:val="2"/>
          <w:sz w:val="28"/>
          <w:szCs w:val="28"/>
        </w:rPr>
        <w:t>;</w:t>
      </w:r>
    </w:p>
    <w:p w:rsidR="0088518C" w:rsidRPr="00951D06" w:rsidRDefault="0088518C" w:rsidP="00304C8E">
      <w:pPr>
        <w:tabs>
          <w:tab w:val="left" w:pos="-6237"/>
        </w:tabs>
        <w:ind w:firstLine="709"/>
        <w:jc w:val="both"/>
        <w:rPr>
          <w:kern w:val="2"/>
          <w:sz w:val="28"/>
          <w:szCs w:val="28"/>
        </w:rPr>
      </w:pPr>
      <w:r w:rsidRPr="00951D06">
        <w:rPr>
          <w:kern w:val="2"/>
          <w:sz w:val="28"/>
          <w:szCs w:val="28"/>
        </w:rPr>
        <w:t>в) Федеральны</w:t>
      </w:r>
      <w:r w:rsidR="00B67070">
        <w:rPr>
          <w:kern w:val="2"/>
          <w:sz w:val="28"/>
          <w:szCs w:val="28"/>
        </w:rPr>
        <w:t>й закон о</w:t>
      </w:r>
      <w:r w:rsidRPr="00951D06">
        <w:rPr>
          <w:kern w:val="2"/>
          <w:sz w:val="28"/>
          <w:szCs w:val="28"/>
        </w:rPr>
        <w:t>т 30.12.2006 № 271-ФЗ «О розничных рынках и о внесении изменений в Трудовой кодекс Российской Федерации»</w:t>
      </w:r>
      <w:r w:rsidR="0065229F" w:rsidRPr="0065229F">
        <w:rPr>
          <w:sz w:val="28"/>
          <w:szCs w:val="28"/>
        </w:rPr>
        <w:t xml:space="preserve"> </w:t>
      </w:r>
      <w:r w:rsidR="0065229F" w:rsidRPr="00951D06">
        <w:rPr>
          <w:sz w:val="28"/>
          <w:szCs w:val="28"/>
        </w:rPr>
        <w:t>(</w:t>
      </w:r>
      <w:r w:rsidR="0065229F">
        <w:rPr>
          <w:sz w:val="28"/>
          <w:szCs w:val="28"/>
        </w:rPr>
        <w:t>«</w:t>
      </w:r>
      <w:r w:rsidR="0065229F" w:rsidRPr="00951D06">
        <w:rPr>
          <w:sz w:val="28"/>
          <w:szCs w:val="28"/>
        </w:rPr>
        <w:t>Российская газета</w:t>
      </w:r>
      <w:r w:rsidR="0065229F">
        <w:rPr>
          <w:sz w:val="28"/>
          <w:szCs w:val="28"/>
        </w:rPr>
        <w:t>»</w:t>
      </w:r>
      <w:r w:rsidR="0065229F" w:rsidRPr="00951D06">
        <w:rPr>
          <w:sz w:val="28"/>
          <w:szCs w:val="28"/>
        </w:rPr>
        <w:t xml:space="preserve">, № </w:t>
      </w:r>
      <w:r w:rsidR="0065229F">
        <w:rPr>
          <w:sz w:val="28"/>
          <w:szCs w:val="28"/>
        </w:rPr>
        <w:t>1</w:t>
      </w:r>
      <w:r w:rsidR="0065229F" w:rsidRPr="00951D06">
        <w:rPr>
          <w:sz w:val="28"/>
          <w:szCs w:val="28"/>
        </w:rPr>
        <w:t xml:space="preserve">, </w:t>
      </w:r>
      <w:r w:rsidR="0065229F">
        <w:rPr>
          <w:sz w:val="28"/>
          <w:szCs w:val="28"/>
        </w:rPr>
        <w:t>10</w:t>
      </w:r>
      <w:r w:rsidR="0065229F" w:rsidRPr="00951D06">
        <w:rPr>
          <w:sz w:val="28"/>
          <w:szCs w:val="28"/>
        </w:rPr>
        <w:t>.</w:t>
      </w:r>
      <w:r w:rsidR="0065229F">
        <w:rPr>
          <w:sz w:val="28"/>
          <w:szCs w:val="28"/>
        </w:rPr>
        <w:t>0</w:t>
      </w:r>
      <w:r w:rsidR="0065229F" w:rsidRPr="00951D06">
        <w:rPr>
          <w:sz w:val="28"/>
          <w:szCs w:val="28"/>
        </w:rPr>
        <w:t>1.200</w:t>
      </w:r>
      <w:r w:rsidR="0065229F">
        <w:rPr>
          <w:sz w:val="28"/>
          <w:szCs w:val="28"/>
        </w:rPr>
        <w:t>7</w:t>
      </w:r>
      <w:r w:rsidR="0065229F" w:rsidRPr="00951D06">
        <w:rPr>
          <w:sz w:val="28"/>
          <w:szCs w:val="28"/>
        </w:rPr>
        <w:t>);</w:t>
      </w:r>
    </w:p>
    <w:p w:rsidR="00774837" w:rsidRPr="00951D06" w:rsidRDefault="0088518C"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lastRenderedPageBreak/>
        <w:t>г</w:t>
      </w:r>
      <w:r w:rsidR="00774837" w:rsidRPr="00951D06">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w:t>
      </w:r>
      <w:r w:rsidR="00B67070">
        <w:rPr>
          <w:rFonts w:ascii="Times New Roman" w:hAnsi="Times New Roman"/>
          <w:sz w:val="28"/>
          <w:szCs w:val="28"/>
        </w:rPr>
        <w:t>«</w:t>
      </w:r>
      <w:r w:rsidR="00774837" w:rsidRPr="00951D06">
        <w:rPr>
          <w:rFonts w:ascii="Times New Roman" w:hAnsi="Times New Roman"/>
          <w:sz w:val="28"/>
          <w:szCs w:val="28"/>
        </w:rPr>
        <w:t>Российская газета</w:t>
      </w:r>
      <w:r w:rsidR="00B67070">
        <w:rPr>
          <w:rFonts w:ascii="Times New Roman" w:hAnsi="Times New Roman"/>
          <w:sz w:val="28"/>
          <w:szCs w:val="28"/>
        </w:rPr>
        <w:t>»</w:t>
      </w:r>
      <w:r w:rsidR="00774837" w:rsidRPr="00951D06">
        <w:rPr>
          <w:rFonts w:ascii="Times New Roman" w:hAnsi="Times New Roman"/>
          <w:sz w:val="28"/>
          <w:szCs w:val="28"/>
        </w:rPr>
        <w:t>, № 202, 08.10.2003);</w:t>
      </w:r>
    </w:p>
    <w:p w:rsidR="00794D5F" w:rsidRPr="00951D06" w:rsidRDefault="0088518C" w:rsidP="00304C8E">
      <w:pPr>
        <w:autoSpaceDE w:val="0"/>
        <w:autoSpaceDN w:val="0"/>
        <w:adjustRightInd w:val="0"/>
        <w:ind w:firstLine="709"/>
        <w:jc w:val="both"/>
        <w:rPr>
          <w:sz w:val="28"/>
          <w:szCs w:val="28"/>
        </w:rPr>
      </w:pPr>
      <w:bookmarkStart w:id="2" w:name="sub_133"/>
      <w:bookmarkEnd w:id="1"/>
      <w:r w:rsidRPr="00951D06">
        <w:rPr>
          <w:sz w:val="28"/>
          <w:szCs w:val="28"/>
        </w:rPr>
        <w:t>д</w:t>
      </w:r>
      <w:r w:rsidR="00794D5F" w:rsidRPr="00951D06">
        <w:rPr>
          <w:sz w:val="28"/>
          <w:szCs w:val="28"/>
        </w:rPr>
        <w:t xml:space="preserve">) </w:t>
      </w:r>
      <w:hyperlink r:id="rId9" w:history="1">
        <w:r w:rsidR="00794D5F" w:rsidRPr="00951D06">
          <w:rPr>
            <w:sz w:val="28"/>
            <w:szCs w:val="28"/>
          </w:rPr>
          <w:t>Федеральный закон</w:t>
        </w:r>
      </w:hyperlink>
      <w:r w:rsidR="00794D5F" w:rsidRPr="00951D06">
        <w:rPr>
          <w:sz w:val="28"/>
          <w:szCs w:val="28"/>
        </w:rPr>
        <w:t xml:space="preserve"> от 26.12.2008 </w:t>
      </w:r>
      <w:r w:rsidR="00774837" w:rsidRPr="00951D06">
        <w:rPr>
          <w:sz w:val="28"/>
          <w:szCs w:val="28"/>
        </w:rPr>
        <w:t>№</w:t>
      </w:r>
      <w:r w:rsidR="00794D5F" w:rsidRPr="00951D06">
        <w:rPr>
          <w:sz w:val="28"/>
          <w:szCs w:val="28"/>
        </w:rPr>
        <w:t xml:space="preserve"> 294-ФЗ </w:t>
      </w:r>
      <w:r w:rsidR="00B67070">
        <w:rPr>
          <w:sz w:val="28"/>
          <w:szCs w:val="28"/>
        </w:rPr>
        <w:t>«</w:t>
      </w:r>
      <w:r w:rsidR="00794D5F" w:rsidRPr="00951D0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7070">
        <w:rPr>
          <w:sz w:val="28"/>
          <w:szCs w:val="28"/>
        </w:rPr>
        <w:t>»</w:t>
      </w:r>
      <w:r w:rsidR="00794D5F" w:rsidRPr="00951D06">
        <w:rPr>
          <w:sz w:val="28"/>
          <w:szCs w:val="28"/>
        </w:rPr>
        <w:t xml:space="preserve"> (</w:t>
      </w:r>
      <w:r w:rsidR="00B67070">
        <w:rPr>
          <w:sz w:val="28"/>
          <w:szCs w:val="28"/>
        </w:rPr>
        <w:t>«</w:t>
      </w:r>
      <w:r w:rsidR="00794D5F" w:rsidRPr="00951D06">
        <w:rPr>
          <w:sz w:val="28"/>
          <w:szCs w:val="28"/>
        </w:rPr>
        <w:t>Российская газета</w:t>
      </w:r>
      <w:r w:rsidR="00B67070">
        <w:rPr>
          <w:sz w:val="28"/>
          <w:szCs w:val="28"/>
        </w:rPr>
        <w:t>»</w:t>
      </w:r>
      <w:r w:rsidR="00794D5F" w:rsidRPr="00951D06">
        <w:rPr>
          <w:sz w:val="28"/>
          <w:szCs w:val="28"/>
        </w:rPr>
        <w:t xml:space="preserve">, </w:t>
      </w:r>
      <w:r w:rsidR="00774837" w:rsidRPr="00951D06">
        <w:rPr>
          <w:sz w:val="28"/>
          <w:szCs w:val="28"/>
        </w:rPr>
        <w:t>№</w:t>
      </w:r>
      <w:r w:rsidR="00794D5F" w:rsidRPr="00951D06">
        <w:rPr>
          <w:sz w:val="28"/>
          <w:szCs w:val="28"/>
        </w:rPr>
        <w:t xml:space="preserve"> 266, 30.12.2008);</w:t>
      </w:r>
    </w:p>
    <w:p w:rsidR="00794D5F" w:rsidRPr="00951D06" w:rsidRDefault="0088518C" w:rsidP="00304C8E">
      <w:pPr>
        <w:autoSpaceDE w:val="0"/>
        <w:autoSpaceDN w:val="0"/>
        <w:adjustRightInd w:val="0"/>
        <w:ind w:firstLine="709"/>
        <w:jc w:val="both"/>
        <w:rPr>
          <w:sz w:val="28"/>
          <w:szCs w:val="28"/>
        </w:rPr>
      </w:pPr>
      <w:bookmarkStart w:id="3" w:name="sub_134"/>
      <w:bookmarkEnd w:id="2"/>
      <w:r w:rsidRPr="00951D06">
        <w:rPr>
          <w:sz w:val="28"/>
          <w:szCs w:val="28"/>
        </w:rPr>
        <w:t>е)</w:t>
      </w:r>
      <w:r w:rsidR="00794D5F" w:rsidRPr="00951D06">
        <w:rPr>
          <w:sz w:val="28"/>
          <w:szCs w:val="28"/>
        </w:rPr>
        <w:t xml:space="preserve"> </w:t>
      </w:r>
      <w:hyperlink r:id="rId10" w:history="1">
        <w:r w:rsidR="00794D5F" w:rsidRPr="00951D06">
          <w:rPr>
            <w:sz w:val="28"/>
            <w:szCs w:val="28"/>
          </w:rPr>
          <w:t>Федеральный закон</w:t>
        </w:r>
      </w:hyperlink>
      <w:r w:rsidR="00794D5F" w:rsidRPr="00951D06">
        <w:rPr>
          <w:sz w:val="28"/>
          <w:szCs w:val="28"/>
        </w:rPr>
        <w:t xml:space="preserve"> от 02.05.2006 N 59-ФЗ </w:t>
      </w:r>
      <w:r w:rsidR="00B67070">
        <w:rPr>
          <w:sz w:val="28"/>
          <w:szCs w:val="28"/>
        </w:rPr>
        <w:t>«</w:t>
      </w:r>
      <w:r w:rsidR="00794D5F" w:rsidRPr="00951D06">
        <w:rPr>
          <w:sz w:val="28"/>
          <w:szCs w:val="28"/>
        </w:rPr>
        <w:t>О порядке рассмотрения обращений граждан Российской Федерации</w:t>
      </w:r>
      <w:r w:rsidR="00B67070">
        <w:rPr>
          <w:sz w:val="28"/>
          <w:szCs w:val="28"/>
        </w:rPr>
        <w:t>»</w:t>
      </w:r>
      <w:r w:rsidR="00794D5F" w:rsidRPr="00951D06">
        <w:rPr>
          <w:sz w:val="28"/>
          <w:szCs w:val="28"/>
        </w:rPr>
        <w:t xml:space="preserve"> (</w:t>
      </w:r>
      <w:r w:rsidR="00B67070">
        <w:rPr>
          <w:sz w:val="28"/>
          <w:szCs w:val="28"/>
        </w:rPr>
        <w:t>«</w:t>
      </w:r>
      <w:r w:rsidR="00794D5F" w:rsidRPr="00951D06">
        <w:rPr>
          <w:sz w:val="28"/>
          <w:szCs w:val="28"/>
        </w:rPr>
        <w:t>Российская газета</w:t>
      </w:r>
      <w:r w:rsidR="00B67070">
        <w:rPr>
          <w:sz w:val="28"/>
          <w:szCs w:val="28"/>
        </w:rPr>
        <w:t>»</w:t>
      </w:r>
      <w:r w:rsidR="00794D5F" w:rsidRPr="00951D06">
        <w:rPr>
          <w:sz w:val="28"/>
          <w:szCs w:val="28"/>
        </w:rPr>
        <w:t xml:space="preserve">, </w:t>
      </w:r>
      <w:r w:rsidR="00774837" w:rsidRPr="00951D06">
        <w:rPr>
          <w:sz w:val="28"/>
          <w:szCs w:val="28"/>
        </w:rPr>
        <w:t>№</w:t>
      </w:r>
      <w:r w:rsidR="00794D5F" w:rsidRPr="00951D06">
        <w:rPr>
          <w:sz w:val="28"/>
          <w:szCs w:val="28"/>
        </w:rPr>
        <w:t xml:space="preserve"> 95, 05.05.2006);</w:t>
      </w:r>
    </w:p>
    <w:bookmarkEnd w:id="3"/>
    <w:p w:rsidR="00774837" w:rsidRPr="00951D06" w:rsidRDefault="0088518C" w:rsidP="00304C8E">
      <w:pPr>
        <w:ind w:firstLine="709"/>
        <w:jc w:val="both"/>
        <w:rPr>
          <w:sz w:val="28"/>
          <w:szCs w:val="28"/>
        </w:rPr>
      </w:pPr>
      <w:r w:rsidRPr="00951D06">
        <w:rPr>
          <w:sz w:val="28"/>
          <w:szCs w:val="28"/>
        </w:rPr>
        <w:t>ж)</w:t>
      </w:r>
      <w:r w:rsidR="00774837" w:rsidRPr="00951D06">
        <w:rPr>
          <w:sz w:val="28"/>
          <w:szCs w:val="28"/>
        </w:rPr>
        <w:t xml:space="preserve"> Постановление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r w:rsidR="008E558A" w:rsidRPr="00951D06">
        <w:rPr>
          <w:sz w:val="28"/>
          <w:szCs w:val="28"/>
        </w:rPr>
        <w:t>;</w:t>
      </w:r>
    </w:p>
    <w:p w:rsidR="00774837" w:rsidRPr="00951D06" w:rsidRDefault="0088518C" w:rsidP="00304C8E">
      <w:pPr>
        <w:ind w:firstLine="709"/>
        <w:jc w:val="both"/>
        <w:rPr>
          <w:sz w:val="28"/>
          <w:szCs w:val="28"/>
        </w:rPr>
      </w:pPr>
      <w:r w:rsidRPr="00951D06">
        <w:rPr>
          <w:sz w:val="28"/>
          <w:szCs w:val="28"/>
        </w:rPr>
        <w:t>з</w:t>
      </w:r>
      <w:r w:rsidR="00774837" w:rsidRPr="00951D06">
        <w:rPr>
          <w:sz w:val="28"/>
          <w:szCs w:val="28"/>
        </w:rPr>
        <w:t>) Приказ Министерства экономического развития Российской Федерации №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774837" w:rsidRPr="00951D06" w:rsidRDefault="0088518C" w:rsidP="00304C8E">
      <w:pPr>
        <w:ind w:firstLine="709"/>
        <w:jc w:val="both"/>
        <w:rPr>
          <w:sz w:val="28"/>
          <w:szCs w:val="28"/>
        </w:rPr>
      </w:pPr>
      <w:r w:rsidRPr="00951D06">
        <w:rPr>
          <w:sz w:val="28"/>
          <w:szCs w:val="28"/>
        </w:rPr>
        <w:t>и</w:t>
      </w:r>
      <w:r w:rsidR="00774837" w:rsidRPr="00951D06">
        <w:rPr>
          <w:sz w:val="28"/>
          <w:szCs w:val="28"/>
        </w:rPr>
        <w:t>) Постановление Правительства Иркутской области № 595-ПП от 29.10.2012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(«Областная» от 16.11.2012 № 128 (1003)</w:t>
      </w:r>
      <w:r w:rsidR="008E558A" w:rsidRPr="00951D06">
        <w:rPr>
          <w:sz w:val="28"/>
          <w:szCs w:val="28"/>
        </w:rPr>
        <w:t>;</w:t>
      </w:r>
      <w:r w:rsidR="00774837" w:rsidRPr="00951D06">
        <w:rPr>
          <w:sz w:val="28"/>
          <w:szCs w:val="28"/>
        </w:rPr>
        <w:t xml:space="preserve"> </w:t>
      </w:r>
    </w:p>
    <w:p w:rsidR="008E558A" w:rsidRDefault="0088518C" w:rsidP="00304C8E">
      <w:pPr>
        <w:ind w:firstLine="709"/>
        <w:jc w:val="both"/>
        <w:rPr>
          <w:sz w:val="28"/>
          <w:szCs w:val="28"/>
        </w:rPr>
      </w:pPr>
      <w:r w:rsidRPr="00951D06">
        <w:rPr>
          <w:sz w:val="28"/>
          <w:szCs w:val="28"/>
        </w:rPr>
        <w:t>к</w:t>
      </w:r>
      <w:r w:rsidR="00774837" w:rsidRPr="00951D06">
        <w:rPr>
          <w:sz w:val="28"/>
          <w:szCs w:val="28"/>
        </w:rPr>
        <w:t>) Устав муниципального образования «город Свирск», принятый Решением Думы города Свирска 09.12.2005 № 5/1-ДГ</w:t>
      </w:r>
      <w:r w:rsidR="008E558A" w:rsidRPr="00951D06">
        <w:rPr>
          <w:sz w:val="28"/>
          <w:szCs w:val="28"/>
        </w:rPr>
        <w:t>;</w:t>
      </w:r>
    </w:p>
    <w:p w:rsidR="00855D76" w:rsidRPr="00951D06" w:rsidRDefault="00855D76" w:rsidP="00304C8E">
      <w:pPr>
        <w:ind w:firstLine="709"/>
        <w:jc w:val="both"/>
        <w:rPr>
          <w:sz w:val="28"/>
          <w:szCs w:val="28"/>
        </w:rPr>
      </w:pPr>
      <w:r>
        <w:rPr>
          <w:sz w:val="28"/>
          <w:szCs w:val="28"/>
        </w:rPr>
        <w:t xml:space="preserve">л) </w:t>
      </w:r>
      <w:r w:rsidRPr="00951D06">
        <w:rPr>
          <w:sz w:val="28"/>
          <w:szCs w:val="28"/>
        </w:rPr>
        <w:t xml:space="preserve">Постановление администрации муниципального образования «город Свирск» от </w:t>
      </w:r>
      <w:r>
        <w:rPr>
          <w:sz w:val="28"/>
          <w:szCs w:val="28"/>
        </w:rPr>
        <w:t>04</w:t>
      </w:r>
      <w:r w:rsidRPr="00951D06">
        <w:rPr>
          <w:sz w:val="28"/>
          <w:szCs w:val="28"/>
        </w:rPr>
        <w:t>.0</w:t>
      </w:r>
      <w:r>
        <w:rPr>
          <w:sz w:val="28"/>
          <w:szCs w:val="28"/>
        </w:rPr>
        <w:t>2</w:t>
      </w:r>
      <w:r w:rsidRPr="00951D06">
        <w:rPr>
          <w:sz w:val="28"/>
          <w:szCs w:val="28"/>
        </w:rPr>
        <w:t>.201</w:t>
      </w:r>
      <w:r>
        <w:rPr>
          <w:sz w:val="28"/>
          <w:szCs w:val="28"/>
        </w:rPr>
        <w:t>3</w:t>
      </w:r>
      <w:r w:rsidRPr="00951D06">
        <w:rPr>
          <w:sz w:val="28"/>
          <w:szCs w:val="28"/>
        </w:rPr>
        <w:t xml:space="preserve"> № </w:t>
      </w:r>
      <w:r>
        <w:rPr>
          <w:sz w:val="28"/>
          <w:szCs w:val="28"/>
        </w:rPr>
        <w:t>46 «Об организации мелкорозничной торговли»;</w:t>
      </w:r>
    </w:p>
    <w:p w:rsidR="008E558A" w:rsidRPr="00951D06" w:rsidRDefault="00855D76" w:rsidP="00AC62A0">
      <w:pPr>
        <w:pStyle w:val="ConsPlusTitle"/>
        <w:widowControl/>
        <w:ind w:right="-2" w:firstLine="709"/>
        <w:jc w:val="both"/>
        <w:rPr>
          <w:sz w:val="28"/>
          <w:szCs w:val="28"/>
        </w:rPr>
      </w:pPr>
      <w:r>
        <w:rPr>
          <w:rFonts w:ascii="Times New Roman" w:hAnsi="Times New Roman" w:cs="Times New Roman"/>
          <w:b w:val="0"/>
          <w:sz w:val="28"/>
          <w:szCs w:val="28"/>
        </w:rPr>
        <w:t>м</w:t>
      </w:r>
      <w:r w:rsidR="008E558A" w:rsidRPr="00951D06">
        <w:rPr>
          <w:rFonts w:ascii="Times New Roman" w:hAnsi="Times New Roman" w:cs="Times New Roman"/>
          <w:b w:val="0"/>
          <w:sz w:val="28"/>
          <w:szCs w:val="28"/>
        </w:rPr>
        <w:t xml:space="preserve">) Постановление администрации </w:t>
      </w:r>
      <w:r w:rsidR="00AC62A0" w:rsidRPr="00951D06">
        <w:rPr>
          <w:rFonts w:ascii="Times New Roman" w:hAnsi="Times New Roman" w:cs="Times New Roman"/>
          <w:b w:val="0"/>
          <w:sz w:val="28"/>
          <w:szCs w:val="28"/>
        </w:rPr>
        <w:t xml:space="preserve">муниципального образования «город Свирск» </w:t>
      </w:r>
      <w:r w:rsidR="008E558A" w:rsidRPr="00951D06">
        <w:rPr>
          <w:rFonts w:ascii="Times New Roman" w:hAnsi="Times New Roman" w:cs="Times New Roman"/>
          <w:b w:val="0"/>
          <w:sz w:val="28"/>
          <w:szCs w:val="28"/>
        </w:rPr>
        <w:t>от</w:t>
      </w:r>
      <w:r w:rsidR="00AC62A0" w:rsidRPr="00951D06">
        <w:rPr>
          <w:rFonts w:ascii="Times New Roman" w:hAnsi="Times New Roman" w:cs="Times New Roman"/>
          <w:b w:val="0"/>
          <w:sz w:val="28"/>
          <w:szCs w:val="28"/>
        </w:rPr>
        <w:t xml:space="preserve"> 10.03.2015 </w:t>
      </w:r>
      <w:r w:rsidR="008E558A" w:rsidRPr="00951D06">
        <w:rPr>
          <w:rFonts w:ascii="Times New Roman" w:hAnsi="Times New Roman" w:cs="Times New Roman"/>
          <w:b w:val="0"/>
          <w:sz w:val="28"/>
          <w:szCs w:val="28"/>
        </w:rPr>
        <w:t xml:space="preserve">№ </w:t>
      </w:r>
      <w:r w:rsidR="00AC62A0" w:rsidRPr="00951D06">
        <w:rPr>
          <w:rFonts w:ascii="Times New Roman" w:hAnsi="Times New Roman" w:cs="Times New Roman"/>
          <w:b w:val="0"/>
          <w:sz w:val="28"/>
          <w:szCs w:val="28"/>
        </w:rPr>
        <w:t xml:space="preserve">113 </w:t>
      </w:r>
      <w:r w:rsidR="008E558A" w:rsidRPr="00951D06">
        <w:rPr>
          <w:rFonts w:ascii="Times New Roman" w:hAnsi="Times New Roman" w:cs="Times New Roman"/>
          <w:b w:val="0"/>
          <w:sz w:val="28"/>
          <w:szCs w:val="28"/>
        </w:rPr>
        <w:t>«Об утверждении Положения о</w:t>
      </w:r>
      <w:r w:rsidR="00AC62A0" w:rsidRPr="00951D06">
        <w:rPr>
          <w:rFonts w:ascii="Times New Roman" w:hAnsi="Times New Roman" w:cs="Times New Roman"/>
          <w:b w:val="0"/>
          <w:sz w:val="28"/>
          <w:szCs w:val="28"/>
        </w:rPr>
        <w:t xml:space="preserve"> </w:t>
      </w:r>
      <w:r w:rsidR="008E558A" w:rsidRPr="00951D06">
        <w:rPr>
          <w:rFonts w:ascii="Times New Roman" w:hAnsi="Times New Roman" w:cs="Times New Roman"/>
          <w:b w:val="0"/>
          <w:sz w:val="28"/>
          <w:szCs w:val="28"/>
        </w:rPr>
        <w:t xml:space="preserve">муниципальном контроле в области </w:t>
      </w:r>
      <w:r w:rsidR="00AC62A0" w:rsidRPr="00951D06">
        <w:rPr>
          <w:rFonts w:ascii="Times New Roman" w:hAnsi="Times New Roman" w:cs="Times New Roman"/>
          <w:b w:val="0"/>
          <w:sz w:val="28"/>
          <w:szCs w:val="28"/>
        </w:rPr>
        <w:t>т</w:t>
      </w:r>
      <w:r w:rsidR="008E558A" w:rsidRPr="00951D06">
        <w:rPr>
          <w:rFonts w:ascii="Times New Roman" w:hAnsi="Times New Roman" w:cs="Times New Roman"/>
          <w:b w:val="0"/>
          <w:sz w:val="28"/>
          <w:szCs w:val="28"/>
        </w:rPr>
        <w:t>орговой деятельности на территории муниципального образования «город Свирск»</w:t>
      </w:r>
      <w:r w:rsidR="00AC62A0" w:rsidRPr="00951D06">
        <w:rPr>
          <w:rFonts w:ascii="Times New Roman" w:hAnsi="Times New Roman" w:cs="Times New Roman"/>
          <w:b w:val="0"/>
          <w:sz w:val="28"/>
          <w:szCs w:val="28"/>
        </w:rPr>
        <w:t>.</w:t>
      </w:r>
      <w:r w:rsidR="008E558A" w:rsidRPr="00951D06">
        <w:rPr>
          <w:sz w:val="28"/>
          <w:szCs w:val="28"/>
        </w:rPr>
        <w:t xml:space="preserve"> </w:t>
      </w:r>
    </w:p>
    <w:p w:rsidR="00597194" w:rsidRPr="00951D06" w:rsidRDefault="00597194" w:rsidP="00304C8E">
      <w:pPr>
        <w:ind w:firstLine="709"/>
        <w:jc w:val="both"/>
        <w:rPr>
          <w:sz w:val="28"/>
          <w:szCs w:val="28"/>
        </w:rPr>
      </w:pPr>
      <w:r w:rsidRPr="00951D06">
        <w:rPr>
          <w:sz w:val="28"/>
          <w:szCs w:val="28"/>
        </w:rPr>
        <w:t xml:space="preserve">1.5. </w:t>
      </w:r>
      <w:r w:rsidR="0088518C" w:rsidRPr="00951D06">
        <w:rPr>
          <w:sz w:val="28"/>
          <w:szCs w:val="28"/>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w:t>
      </w:r>
      <w:r w:rsidR="002637F3" w:rsidRPr="00951D06">
        <w:rPr>
          <w:sz w:val="28"/>
          <w:szCs w:val="28"/>
        </w:rPr>
        <w:t xml:space="preserve"> совокупности предъявляемых обязательных требований и </w:t>
      </w:r>
      <w:r w:rsidR="0088518C" w:rsidRPr="00951D06">
        <w:rPr>
          <w:sz w:val="28"/>
          <w:szCs w:val="28"/>
        </w:rPr>
        <w:t>требований</w:t>
      </w:r>
      <w:r w:rsidRPr="00951D06">
        <w:rPr>
          <w:sz w:val="28"/>
          <w:szCs w:val="28"/>
        </w:rPr>
        <w:t>, установленных муниципальными правовыми актами в области торговой деятельности</w:t>
      </w:r>
      <w:r w:rsidR="0088518C" w:rsidRPr="00951D06">
        <w:rPr>
          <w:sz w:val="28"/>
          <w:szCs w:val="28"/>
        </w:rPr>
        <w:t xml:space="preserve"> по:</w:t>
      </w:r>
    </w:p>
    <w:p w:rsidR="00AC62A0" w:rsidRPr="00951D06" w:rsidRDefault="00AC62A0" w:rsidP="00AC62A0">
      <w:pPr>
        <w:shd w:val="clear" w:color="auto" w:fill="FFFFFF"/>
        <w:ind w:firstLine="709"/>
        <w:jc w:val="both"/>
        <w:rPr>
          <w:sz w:val="28"/>
          <w:szCs w:val="28"/>
        </w:rPr>
      </w:pPr>
      <w:r w:rsidRPr="00951D06">
        <w:rPr>
          <w:sz w:val="28"/>
          <w:szCs w:val="28"/>
        </w:rPr>
        <w:t>а) соблюдению требований, установленных федеральными, региональными и муниципальными правовыми актами в области торговой деятельности;</w:t>
      </w:r>
    </w:p>
    <w:p w:rsidR="00AC62A0" w:rsidRPr="00951D06" w:rsidRDefault="00AC62A0" w:rsidP="00AC62A0">
      <w:pPr>
        <w:shd w:val="clear" w:color="auto" w:fill="FFFFFF"/>
        <w:ind w:firstLine="709"/>
        <w:jc w:val="both"/>
        <w:rPr>
          <w:sz w:val="28"/>
          <w:szCs w:val="28"/>
        </w:rPr>
      </w:pPr>
      <w:r w:rsidRPr="00951D06">
        <w:rPr>
          <w:sz w:val="28"/>
          <w:szCs w:val="28"/>
        </w:rPr>
        <w:t>б) осуществлению контроля за устранением нарушений законодательства в области торговой деятельности;</w:t>
      </w:r>
    </w:p>
    <w:p w:rsidR="00AC62A0" w:rsidRPr="00951D06" w:rsidRDefault="00AC62A0" w:rsidP="00AC62A0">
      <w:pPr>
        <w:shd w:val="clear" w:color="auto" w:fill="FFFFFF"/>
        <w:ind w:firstLine="709"/>
        <w:jc w:val="both"/>
        <w:rPr>
          <w:sz w:val="28"/>
          <w:szCs w:val="28"/>
        </w:rPr>
      </w:pPr>
      <w:r w:rsidRPr="00951D06">
        <w:rPr>
          <w:sz w:val="28"/>
          <w:szCs w:val="28"/>
        </w:rPr>
        <w:lastRenderedPageBreak/>
        <w:t>в) соблюдению схемы размещения нестационарных торговых объектов на территории муниципального образования «город Свирск»;</w:t>
      </w:r>
    </w:p>
    <w:p w:rsidR="00AC62A0" w:rsidRPr="00951D06" w:rsidRDefault="00AC62A0" w:rsidP="00AC62A0">
      <w:pPr>
        <w:tabs>
          <w:tab w:val="left" w:pos="14040"/>
        </w:tabs>
        <w:spacing w:line="200" w:lineRule="atLeast"/>
        <w:ind w:firstLine="709"/>
        <w:jc w:val="both"/>
        <w:rPr>
          <w:sz w:val="28"/>
          <w:szCs w:val="28"/>
        </w:rPr>
      </w:pPr>
      <w:r w:rsidRPr="00951D06">
        <w:rPr>
          <w:sz w:val="28"/>
          <w:szCs w:val="28"/>
        </w:rPr>
        <w:t>г) соблюдению требований по размещению объектов мелкорозничной торговли;</w:t>
      </w:r>
    </w:p>
    <w:p w:rsidR="00AC62A0" w:rsidRPr="00951D06" w:rsidRDefault="00AC62A0" w:rsidP="00AC62A0">
      <w:pPr>
        <w:ind w:firstLine="709"/>
        <w:jc w:val="both"/>
        <w:rPr>
          <w:sz w:val="28"/>
          <w:szCs w:val="28"/>
        </w:rPr>
      </w:pPr>
      <w:r w:rsidRPr="00951D06">
        <w:rPr>
          <w:sz w:val="28"/>
          <w:szCs w:val="28"/>
        </w:rPr>
        <w:t>д) соблюдению законодательства в области розничной продажи алкогольной продукции на территории муниципального образования «город Свирск»;</w:t>
      </w:r>
    </w:p>
    <w:p w:rsidR="00AC62A0" w:rsidRPr="00951D06" w:rsidRDefault="00AC62A0" w:rsidP="00AC62A0">
      <w:pPr>
        <w:ind w:firstLine="709"/>
        <w:jc w:val="both"/>
        <w:rPr>
          <w:sz w:val="28"/>
          <w:szCs w:val="28"/>
        </w:rPr>
      </w:pPr>
      <w:r w:rsidRPr="00951D06">
        <w:rPr>
          <w:sz w:val="28"/>
          <w:szCs w:val="28"/>
        </w:rPr>
        <w:t>е) соблюдению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Иркутской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«город Свирск».</w:t>
      </w:r>
    </w:p>
    <w:p w:rsidR="003A1803" w:rsidRPr="00951D06" w:rsidRDefault="00802FE0" w:rsidP="00304C8E">
      <w:pPr>
        <w:pStyle w:val="a3"/>
        <w:spacing w:before="0" w:after="0" w:line="240" w:lineRule="auto"/>
        <w:ind w:left="0" w:right="0" w:firstLine="709"/>
        <w:jc w:val="both"/>
        <w:rPr>
          <w:rFonts w:ascii="Times New Roman" w:eastAsia="Adobe Fan Heiti Std B" w:hAnsi="Times New Roman"/>
          <w:sz w:val="28"/>
          <w:szCs w:val="28"/>
        </w:rPr>
      </w:pPr>
      <w:r w:rsidRPr="00951D06">
        <w:rPr>
          <w:rFonts w:ascii="Times New Roman" w:hAnsi="Times New Roman"/>
          <w:sz w:val="28"/>
          <w:szCs w:val="28"/>
        </w:rPr>
        <w:t>1.</w:t>
      </w:r>
      <w:r w:rsidR="003A1803" w:rsidRPr="00951D06">
        <w:rPr>
          <w:rFonts w:ascii="Times New Roman" w:hAnsi="Times New Roman"/>
          <w:sz w:val="28"/>
          <w:szCs w:val="28"/>
        </w:rPr>
        <w:t>7</w:t>
      </w:r>
      <w:r w:rsidRPr="00951D06">
        <w:rPr>
          <w:rFonts w:ascii="Times New Roman" w:hAnsi="Times New Roman"/>
          <w:sz w:val="28"/>
          <w:szCs w:val="28"/>
        </w:rPr>
        <w:t xml:space="preserve">. </w:t>
      </w:r>
      <w:r w:rsidR="003A1803" w:rsidRPr="00951D06">
        <w:rPr>
          <w:sz w:val="28"/>
          <w:szCs w:val="28"/>
        </w:rPr>
        <w:t xml:space="preserve"> </w:t>
      </w:r>
      <w:r w:rsidR="008670F2" w:rsidRPr="00951D06">
        <w:rPr>
          <w:rFonts w:ascii="Times New Roman" w:eastAsia="Adobe Fan Heiti Std B" w:hAnsi="Times New Roman"/>
          <w:sz w:val="28"/>
          <w:szCs w:val="28"/>
        </w:rPr>
        <w:t>Должностные лица:</w:t>
      </w:r>
    </w:p>
    <w:p w:rsidR="003A1803" w:rsidRPr="00951D06" w:rsidRDefault="003A1803" w:rsidP="00304C8E">
      <w:pPr>
        <w:pStyle w:val="listparagraph"/>
        <w:shd w:val="clear" w:color="auto" w:fill="FFFFFF"/>
        <w:spacing w:before="0" w:beforeAutospacing="0" w:after="0" w:afterAutospacing="0"/>
        <w:ind w:firstLine="709"/>
        <w:jc w:val="both"/>
        <w:rPr>
          <w:rFonts w:eastAsia="Adobe Fan Heiti Std B"/>
          <w:sz w:val="28"/>
          <w:szCs w:val="28"/>
        </w:rPr>
      </w:pPr>
      <w:r w:rsidRPr="00951D06">
        <w:rPr>
          <w:rFonts w:eastAsia="Adobe Fan Heiti Std B"/>
          <w:sz w:val="28"/>
          <w:szCs w:val="28"/>
        </w:rPr>
        <w:t>1) разрабатывают нормативн</w:t>
      </w:r>
      <w:r w:rsidR="00B67070">
        <w:rPr>
          <w:rFonts w:eastAsia="Adobe Fan Heiti Std B"/>
          <w:sz w:val="28"/>
          <w:szCs w:val="28"/>
        </w:rPr>
        <w:t>ые</w:t>
      </w:r>
      <w:r w:rsidR="003D7C4F">
        <w:rPr>
          <w:rFonts w:eastAsia="Adobe Fan Heiti Std B"/>
          <w:sz w:val="28"/>
          <w:szCs w:val="28"/>
        </w:rPr>
        <w:t xml:space="preserve"> </w:t>
      </w:r>
      <w:r w:rsidRPr="00951D06">
        <w:rPr>
          <w:rFonts w:eastAsia="Adobe Fan Heiti Std B"/>
          <w:sz w:val="28"/>
          <w:szCs w:val="28"/>
        </w:rPr>
        <w:t>правовые акты администрации города Свирска по вопросам осуществления муниципального контроля</w:t>
      </w:r>
      <w:r w:rsidR="00831EF0" w:rsidRPr="00951D06">
        <w:rPr>
          <w:rFonts w:eastAsia="Adobe Fan Heiti Std B"/>
          <w:sz w:val="28"/>
          <w:szCs w:val="28"/>
        </w:rPr>
        <w:t xml:space="preserve"> в области торговой деятельности</w:t>
      </w:r>
      <w:r w:rsidRPr="00951D06">
        <w:rPr>
          <w:rFonts w:eastAsia="Adobe Fan Heiti Std B"/>
          <w:sz w:val="28"/>
          <w:szCs w:val="28"/>
        </w:rPr>
        <w:t>;</w:t>
      </w:r>
    </w:p>
    <w:p w:rsidR="003A1803" w:rsidRPr="00951D06" w:rsidRDefault="003A1803" w:rsidP="00304C8E">
      <w:pPr>
        <w:ind w:firstLine="709"/>
        <w:jc w:val="both"/>
        <w:rPr>
          <w:rFonts w:eastAsia="Adobe Fan Heiti Std B"/>
          <w:sz w:val="28"/>
          <w:szCs w:val="28"/>
        </w:rPr>
      </w:pPr>
      <w:r w:rsidRPr="00951D06">
        <w:rPr>
          <w:rFonts w:eastAsia="Adobe Fan Heiti Std B"/>
          <w:sz w:val="28"/>
          <w:szCs w:val="28"/>
        </w:rPr>
        <w:t>2) проводят мониторинг эффективности осуществления муниципального контроля</w:t>
      </w:r>
      <w:r w:rsidR="00831EF0" w:rsidRPr="00951D06">
        <w:rPr>
          <w:rFonts w:eastAsia="Adobe Fan Heiti Std B"/>
          <w:sz w:val="28"/>
          <w:szCs w:val="28"/>
        </w:rPr>
        <w:t xml:space="preserve"> в области торговой деятельности</w:t>
      </w:r>
      <w:r w:rsidRPr="00951D06">
        <w:rPr>
          <w:rFonts w:eastAsia="Adobe Fan Heiti Std B"/>
          <w:sz w:val="28"/>
          <w:szCs w:val="28"/>
        </w:rPr>
        <w:t xml:space="preserve"> на территории города Свирска, подготавливают соответствующие доклады; </w:t>
      </w:r>
    </w:p>
    <w:p w:rsidR="003A1803" w:rsidRPr="00951D06" w:rsidRDefault="003A1803" w:rsidP="00304C8E">
      <w:pPr>
        <w:ind w:firstLine="709"/>
        <w:jc w:val="both"/>
        <w:rPr>
          <w:rFonts w:eastAsia="Adobe Fan Heiti Std B"/>
          <w:sz w:val="28"/>
          <w:szCs w:val="28"/>
        </w:rPr>
      </w:pPr>
      <w:r w:rsidRPr="00951D06">
        <w:rPr>
          <w:rFonts w:eastAsia="Adobe Fan Heiti Std B"/>
          <w:sz w:val="28"/>
          <w:szCs w:val="28"/>
        </w:rPr>
        <w:t xml:space="preserve">3) осуществляют иные полномочия, предусмотренные </w:t>
      </w:r>
      <w:r w:rsidR="005D7DE9" w:rsidRPr="00951D06">
        <w:rPr>
          <w:rFonts w:eastAsia="Adobe Fan Heiti Std B"/>
          <w:sz w:val="28"/>
          <w:szCs w:val="28"/>
        </w:rPr>
        <w:t>законом.</w:t>
      </w:r>
    </w:p>
    <w:p w:rsidR="005D7DE9" w:rsidRPr="00951D06" w:rsidRDefault="005D7DE9" w:rsidP="00304C8E">
      <w:pPr>
        <w:ind w:firstLine="709"/>
        <w:jc w:val="both"/>
        <w:rPr>
          <w:rFonts w:eastAsia="Adobe Fan Heiti Std B"/>
          <w:sz w:val="28"/>
          <w:szCs w:val="28"/>
        </w:rPr>
      </w:pPr>
      <w:r w:rsidRPr="00951D06">
        <w:rPr>
          <w:rFonts w:eastAsia="Adobe Fan Heiti Std B"/>
          <w:sz w:val="28"/>
          <w:szCs w:val="28"/>
        </w:rPr>
        <w:t>1.</w:t>
      </w:r>
      <w:r w:rsidR="00304C8E" w:rsidRPr="00951D06">
        <w:rPr>
          <w:rFonts w:eastAsia="Adobe Fan Heiti Std B"/>
          <w:sz w:val="28"/>
          <w:szCs w:val="28"/>
        </w:rPr>
        <w:t>8</w:t>
      </w:r>
      <w:r w:rsidRPr="00951D06">
        <w:rPr>
          <w:rFonts w:eastAsia="Adobe Fan Heiti Std B"/>
          <w:sz w:val="28"/>
          <w:szCs w:val="28"/>
        </w:rPr>
        <w:t>. Должностные лица имеют право:</w:t>
      </w:r>
    </w:p>
    <w:p w:rsidR="00841FD0" w:rsidRPr="00951D06" w:rsidRDefault="00841FD0" w:rsidP="00304C8E">
      <w:pPr>
        <w:ind w:firstLine="709"/>
        <w:jc w:val="both"/>
        <w:rPr>
          <w:sz w:val="28"/>
          <w:szCs w:val="28"/>
        </w:rPr>
      </w:pPr>
      <w:r w:rsidRPr="00951D06">
        <w:rPr>
          <w:sz w:val="28"/>
          <w:szCs w:val="28"/>
        </w:rPr>
        <w:t xml:space="preserve">а) беспрепятственно по предъявлении служебного удостоверения и копии </w:t>
      </w:r>
      <w:r w:rsidR="002637F3" w:rsidRPr="00951D06">
        <w:rPr>
          <w:sz w:val="28"/>
          <w:szCs w:val="28"/>
        </w:rPr>
        <w:t>распоряжения</w:t>
      </w:r>
      <w:r w:rsidRPr="00951D06">
        <w:rPr>
          <w:sz w:val="28"/>
          <w:szCs w:val="28"/>
        </w:rPr>
        <w:t xml:space="preserve"> администрации муниципального образования «город Свирск» о назначении проверки входить в здания и другие служебные помещения субъекта проверки;</w:t>
      </w:r>
    </w:p>
    <w:p w:rsidR="00841FD0" w:rsidRPr="00951D06" w:rsidRDefault="00841FD0" w:rsidP="00304C8E">
      <w:pPr>
        <w:autoSpaceDE w:val="0"/>
        <w:autoSpaceDN w:val="0"/>
        <w:adjustRightInd w:val="0"/>
        <w:ind w:firstLine="709"/>
        <w:jc w:val="both"/>
        <w:rPr>
          <w:sz w:val="28"/>
          <w:szCs w:val="28"/>
        </w:rPr>
      </w:pPr>
      <w:r w:rsidRPr="00951D06">
        <w:rPr>
          <w:sz w:val="28"/>
          <w:szCs w:val="28"/>
        </w:rPr>
        <w:t>б) 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841FD0" w:rsidRPr="00951D06" w:rsidRDefault="00841FD0" w:rsidP="00304C8E">
      <w:pPr>
        <w:autoSpaceDE w:val="0"/>
        <w:autoSpaceDN w:val="0"/>
        <w:adjustRightInd w:val="0"/>
        <w:ind w:firstLine="709"/>
        <w:jc w:val="both"/>
        <w:rPr>
          <w:sz w:val="28"/>
          <w:szCs w:val="28"/>
        </w:rPr>
      </w:pPr>
      <w:r w:rsidRPr="00951D06">
        <w:rPr>
          <w:sz w:val="28"/>
          <w:szCs w:val="28"/>
        </w:rPr>
        <w:t>в)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841FD0" w:rsidRPr="00951D06" w:rsidRDefault="00841FD0" w:rsidP="00304C8E">
      <w:pPr>
        <w:autoSpaceDE w:val="0"/>
        <w:autoSpaceDN w:val="0"/>
        <w:adjustRightInd w:val="0"/>
        <w:ind w:firstLine="709"/>
        <w:jc w:val="both"/>
        <w:rPr>
          <w:sz w:val="28"/>
          <w:szCs w:val="28"/>
        </w:rPr>
      </w:pPr>
      <w:r w:rsidRPr="00951D06">
        <w:rPr>
          <w:sz w:val="28"/>
          <w:szCs w:val="28"/>
        </w:rPr>
        <w:t>г)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841FD0" w:rsidRPr="00951D06" w:rsidRDefault="00841FD0" w:rsidP="00304C8E">
      <w:pPr>
        <w:tabs>
          <w:tab w:val="left" w:pos="1105"/>
        </w:tabs>
        <w:ind w:firstLine="709"/>
        <w:jc w:val="both"/>
        <w:rPr>
          <w:sz w:val="28"/>
          <w:szCs w:val="28"/>
        </w:rPr>
      </w:pPr>
      <w:r w:rsidRPr="00951D06">
        <w:rPr>
          <w:sz w:val="28"/>
          <w:szCs w:val="28"/>
        </w:rPr>
        <w:t>д)</w:t>
      </w:r>
      <w:r w:rsidRPr="00951D06">
        <w:rPr>
          <w:sz w:val="28"/>
          <w:szCs w:val="28"/>
        </w:rPr>
        <w:tab/>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841FD0" w:rsidRPr="00951D06" w:rsidRDefault="00841FD0" w:rsidP="00304C8E">
      <w:pPr>
        <w:tabs>
          <w:tab w:val="left" w:pos="1062"/>
        </w:tabs>
        <w:ind w:firstLine="709"/>
        <w:jc w:val="both"/>
        <w:rPr>
          <w:sz w:val="28"/>
          <w:szCs w:val="28"/>
        </w:rPr>
      </w:pPr>
      <w:r w:rsidRPr="00951D06">
        <w:rPr>
          <w:sz w:val="28"/>
          <w:szCs w:val="28"/>
        </w:rPr>
        <w:lastRenderedPageBreak/>
        <w:t>е)</w:t>
      </w:r>
      <w:r w:rsidRPr="00951D06">
        <w:rPr>
          <w:sz w:val="28"/>
          <w:szCs w:val="28"/>
        </w:rPr>
        <w:tab/>
        <w:t>выдавать субъектам проверки предписания об устранении выявленных нарушений требований, установленных муниципальными правовыми актами;</w:t>
      </w:r>
    </w:p>
    <w:p w:rsidR="00B14D95" w:rsidRPr="00951D06" w:rsidRDefault="00B14D95" w:rsidP="00304C8E">
      <w:pPr>
        <w:ind w:firstLine="709"/>
        <w:jc w:val="both"/>
        <w:rPr>
          <w:sz w:val="28"/>
          <w:szCs w:val="28"/>
        </w:rPr>
      </w:pPr>
      <w:r w:rsidRPr="00951D06">
        <w:rPr>
          <w:sz w:val="28"/>
          <w:szCs w:val="28"/>
        </w:rPr>
        <w:t>ж) составлять протоколы об административных правонарушениях в соответствии с действующим законодательством;</w:t>
      </w:r>
    </w:p>
    <w:p w:rsidR="00841FD0" w:rsidRPr="00951D06" w:rsidRDefault="00B14D95" w:rsidP="00304C8E">
      <w:pPr>
        <w:tabs>
          <w:tab w:val="left" w:pos="1047"/>
        </w:tabs>
        <w:ind w:firstLine="709"/>
        <w:jc w:val="both"/>
        <w:rPr>
          <w:sz w:val="28"/>
          <w:szCs w:val="28"/>
        </w:rPr>
      </w:pPr>
      <w:r w:rsidRPr="00951D06">
        <w:rPr>
          <w:sz w:val="28"/>
          <w:szCs w:val="28"/>
        </w:rPr>
        <w:t>з</w:t>
      </w:r>
      <w:r w:rsidR="00841FD0" w:rsidRPr="00951D06">
        <w:rPr>
          <w:sz w:val="28"/>
          <w:szCs w:val="28"/>
        </w:rPr>
        <w:t>)</w:t>
      </w:r>
      <w:r w:rsidR="00841FD0" w:rsidRPr="00951D06">
        <w:rPr>
          <w:sz w:val="28"/>
          <w:szCs w:val="28"/>
        </w:rPr>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41FD0" w:rsidRPr="00951D06" w:rsidRDefault="00B14D95" w:rsidP="00304C8E">
      <w:pPr>
        <w:tabs>
          <w:tab w:val="left" w:pos="1201"/>
        </w:tabs>
        <w:ind w:firstLine="709"/>
        <w:jc w:val="both"/>
        <w:rPr>
          <w:sz w:val="28"/>
          <w:szCs w:val="28"/>
        </w:rPr>
      </w:pPr>
      <w:r w:rsidRPr="00951D06">
        <w:rPr>
          <w:sz w:val="28"/>
          <w:szCs w:val="28"/>
        </w:rPr>
        <w:t>и</w:t>
      </w:r>
      <w:r w:rsidR="00841FD0" w:rsidRPr="00951D06">
        <w:rPr>
          <w:sz w:val="28"/>
          <w:szCs w:val="28"/>
        </w:rPr>
        <w:t>)</w:t>
      </w:r>
      <w:r w:rsidR="00841FD0" w:rsidRPr="00951D06">
        <w:rPr>
          <w:sz w:val="28"/>
          <w:szCs w:val="28"/>
        </w:rPr>
        <w:tab/>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841FD0" w:rsidRPr="00951D06" w:rsidRDefault="00B14D95" w:rsidP="00304C8E">
      <w:pPr>
        <w:ind w:firstLine="709"/>
        <w:jc w:val="both"/>
        <w:rPr>
          <w:sz w:val="28"/>
          <w:szCs w:val="28"/>
        </w:rPr>
      </w:pPr>
      <w:r w:rsidRPr="00951D06">
        <w:rPr>
          <w:sz w:val="28"/>
          <w:szCs w:val="28"/>
        </w:rPr>
        <w:t>к</w:t>
      </w:r>
      <w:r w:rsidR="00841FD0" w:rsidRPr="00951D06">
        <w:rPr>
          <w:sz w:val="28"/>
          <w:szCs w:val="28"/>
        </w:rPr>
        <w:t>) обжаловать действия (бездействие) лиц, повлекшие за собой нарушение прав, а также препятствующие исполнению ими должностных обязанностей.</w:t>
      </w:r>
    </w:p>
    <w:p w:rsidR="00B14D95" w:rsidRPr="00951D06" w:rsidRDefault="00B14D95" w:rsidP="00304C8E">
      <w:pPr>
        <w:autoSpaceDE w:val="0"/>
        <w:autoSpaceDN w:val="0"/>
        <w:adjustRightInd w:val="0"/>
        <w:ind w:firstLine="709"/>
        <w:jc w:val="both"/>
        <w:rPr>
          <w:sz w:val="28"/>
          <w:szCs w:val="28"/>
        </w:rPr>
      </w:pPr>
      <w:r w:rsidRPr="00951D06">
        <w:rPr>
          <w:sz w:val="28"/>
          <w:szCs w:val="28"/>
        </w:rPr>
        <w:t>л) привлекать к проведению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проверяемыми лицами;</w:t>
      </w:r>
    </w:p>
    <w:p w:rsidR="00AA7937" w:rsidRPr="00951D06" w:rsidRDefault="00AA7937" w:rsidP="00304C8E">
      <w:pPr>
        <w:ind w:firstLine="709"/>
        <w:jc w:val="both"/>
        <w:rPr>
          <w:sz w:val="28"/>
          <w:szCs w:val="28"/>
        </w:rPr>
      </w:pPr>
      <w:r w:rsidRPr="00951D06">
        <w:rPr>
          <w:sz w:val="28"/>
          <w:szCs w:val="28"/>
        </w:rPr>
        <w:t>1.</w:t>
      </w:r>
      <w:r w:rsidR="00304C8E" w:rsidRPr="00951D06">
        <w:rPr>
          <w:sz w:val="28"/>
          <w:szCs w:val="28"/>
        </w:rPr>
        <w:t>9</w:t>
      </w:r>
      <w:r w:rsidRPr="00951D06">
        <w:rPr>
          <w:sz w:val="28"/>
          <w:szCs w:val="28"/>
        </w:rPr>
        <w:t>. Должностные лица обязаны:</w:t>
      </w:r>
    </w:p>
    <w:p w:rsidR="00AA7937" w:rsidRPr="00951D06" w:rsidRDefault="00AA7937" w:rsidP="00304C8E">
      <w:pPr>
        <w:ind w:firstLine="709"/>
        <w:jc w:val="both"/>
        <w:rPr>
          <w:rFonts w:eastAsia="Adobe Fan Heiti Std B"/>
          <w:sz w:val="28"/>
          <w:szCs w:val="28"/>
        </w:rPr>
      </w:pPr>
      <w:r w:rsidRPr="00951D06">
        <w:rPr>
          <w:sz w:val="28"/>
          <w:szCs w:val="28"/>
        </w:rPr>
        <w:t xml:space="preserve">1) </w:t>
      </w:r>
      <w:r w:rsidRPr="00951D06">
        <w:rPr>
          <w:rFonts w:eastAsia="Adobe Fan Heiti Std B"/>
          <w:sz w:val="28"/>
          <w:szCs w:val="28"/>
        </w:rPr>
        <w:t xml:space="preserve">соблюдать требования ст. 18 Федерального закона от 26.12.2008 № 294 </w:t>
      </w:r>
      <w:r w:rsidRPr="00951D06">
        <w:rPr>
          <w:sz w:val="28"/>
          <w:szCs w:val="28"/>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1D06">
        <w:rPr>
          <w:sz w:val="28"/>
          <w:szCs w:val="28"/>
        </w:rPr>
        <w:t>, в том числе, при проведении проверок в отношении граждан.</w:t>
      </w:r>
    </w:p>
    <w:p w:rsidR="00AA7937" w:rsidRPr="00951D06" w:rsidRDefault="00AA7937" w:rsidP="00304C8E">
      <w:pPr>
        <w:ind w:firstLine="709"/>
        <w:jc w:val="both"/>
        <w:rPr>
          <w:sz w:val="28"/>
          <w:szCs w:val="28"/>
          <w:shd w:val="clear" w:color="auto" w:fill="FFFFFF"/>
        </w:rPr>
      </w:pPr>
      <w:r w:rsidRPr="00951D06">
        <w:rPr>
          <w:rFonts w:eastAsia="Adobe Fan Heiti Std B"/>
          <w:sz w:val="28"/>
          <w:szCs w:val="28"/>
        </w:rPr>
        <w:t xml:space="preserve">2) </w:t>
      </w:r>
      <w:r w:rsidRPr="00951D06">
        <w:rPr>
          <w:sz w:val="28"/>
          <w:szCs w:val="28"/>
          <w:shd w:val="clear" w:color="auto" w:fill="FFFFFF"/>
        </w:rPr>
        <w:t>составлять отчетность о своей деятельности, обеспечивать достоверность составляемых отчетов, которые предоставляют в установленные сроки мэру города Свирска и в предусмотренные законодательством Российской Федерации органы.</w:t>
      </w:r>
    </w:p>
    <w:p w:rsidR="00AA7937" w:rsidRPr="00951D06" w:rsidRDefault="00AA7937" w:rsidP="00304C8E">
      <w:pPr>
        <w:ind w:firstLine="709"/>
        <w:jc w:val="both"/>
        <w:rPr>
          <w:sz w:val="28"/>
          <w:szCs w:val="28"/>
        </w:rPr>
      </w:pPr>
      <w:r w:rsidRPr="00951D06">
        <w:rPr>
          <w:sz w:val="28"/>
          <w:szCs w:val="28"/>
          <w:shd w:val="clear" w:color="auto" w:fill="FFFFFF"/>
        </w:rPr>
        <w:t>1.1</w:t>
      </w:r>
      <w:r w:rsidR="00304C8E" w:rsidRPr="00951D06">
        <w:rPr>
          <w:sz w:val="28"/>
          <w:szCs w:val="28"/>
          <w:shd w:val="clear" w:color="auto" w:fill="FFFFFF"/>
        </w:rPr>
        <w:t>0</w:t>
      </w:r>
      <w:r w:rsidRPr="00951D06">
        <w:rPr>
          <w:sz w:val="28"/>
          <w:szCs w:val="28"/>
          <w:shd w:val="clear" w:color="auto" w:fill="FFFFFF"/>
        </w:rPr>
        <w:t xml:space="preserve">. </w:t>
      </w:r>
      <w:r w:rsidRPr="00951D06">
        <w:rPr>
          <w:sz w:val="28"/>
          <w:szCs w:val="28"/>
        </w:rPr>
        <w:t>Права и обязанности проверяемых лиц при осуществлении муниципального контроля</w:t>
      </w:r>
      <w:r w:rsidR="002637F3" w:rsidRPr="00951D06">
        <w:rPr>
          <w:sz w:val="28"/>
          <w:szCs w:val="28"/>
        </w:rPr>
        <w:t xml:space="preserve"> в области торговой деятельности.</w:t>
      </w:r>
    </w:p>
    <w:p w:rsidR="00AA7937" w:rsidRPr="00951D06" w:rsidRDefault="00AA7937" w:rsidP="00304C8E">
      <w:pPr>
        <w:ind w:firstLine="709"/>
        <w:jc w:val="both"/>
        <w:rPr>
          <w:rFonts w:eastAsia="Adobe Fan Heiti Std B"/>
          <w:sz w:val="28"/>
          <w:szCs w:val="28"/>
        </w:rPr>
      </w:pPr>
      <w:r w:rsidRPr="00951D06">
        <w:rPr>
          <w:rFonts w:eastAsia="Adobe Fan Heiti Std B"/>
          <w:sz w:val="28"/>
          <w:szCs w:val="28"/>
        </w:rPr>
        <w:t>Физические лица, должностные лица юридического лица</w:t>
      </w:r>
      <w:r w:rsidR="00B14D95" w:rsidRPr="00951D06">
        <w:rPr>
          <w:rFonts w:eastAsia="Adobe Fan Heiti Std B"/>
          <w:sz w:val="28"/>
          <w:szCs w:val="28"/>
        </w:rPr>
        <w:t>, индивидуальные предприниматели</w:t>
      </w:r>
      <w:r w:rsidRPr="00951D06">
        <w:rPr>
          <w:rFonts w:eastAsia="Adobe Fan Heiti Std B"/>
          <w:sz w:val="28"/>
          <w:szCs w:val="28"/>
        </w:rPr>
        <w:t xml:space="preserve"> или их представители при проведении мероприятий по контролю имеют право:</w:t>
      </w:r>
    </w:p>
    <w:p w:rsidR="00AA7937" w:rsidRPr="00951D06" w:rsidRDefault="00AA7937" w:rsidP="00304C8E">
      <w:pPr>
        <w:ind w:firstLine="709"/>
        <w:jc w:val="both"/>
        <w:rPr>
          <w:rFonts w:eastAsia="Adobe Fan Heiti Std B"/>
          <w:sz w:val="28"/>
          <w:szCs w:val="28"/>
        </w:rPr>
      </w:pPr>
      <w:r w:rsidRPr="00951D06">
        <w:rPr>
          <w:rFonts w:eastAsia="Adobe Fan Heiti Std B"/>
          <w:sz w:val="28"/>
          <w:szCs w:val="28"/>
        </w:rPr>
        <w:t>1) получать информацию об основаниях проверки, о полномочиях лиц, проводящих проверку, о предмете проверки;</w:t>
      </w:r>
    </w:p>
    <w:p w:rsidR="00AA7937" w:rsidRPr="00951D06" w:rsidRDefault="00AA7937" w:rsidP="00304C8E">
      <w:pPr>
        <w:ind w:firstLine="709"/>
        <w:jc w:val="both"/>
        <w:rPr>
          <w:rFonts w:eastAsia="Adobe Fan Heiti Std B"/>
          <w:sz w:val="28"/>
          <w:szCs w:val="28"/>
        </w:rPr>
      </w:pPr>
      <w:r w:rsidRPr="00951D06">
        <w:rPr>
          <w:rFonts w:eastAsia="Adobe Fan Heiti Std B"/>
          <w:sz w:val="28"/>
          <w:szCs w:val="28"/>
        </w:rPr>
        <w:t>2) непосредственно присутствовать при проведении проверок;</w:t>
      </w:r>
    </w:p>
    <w:p w:rsidR="00AA7937" w:rsidRPr="00951D06" w:rsidRDefault="00AA7937" w:rsidP="00304C8E">
      <w:pPr>
        <w:ind w:firstLine="709"/>
        <w:jc w:val="both"/>
        <w:rPr>
          <w:rFonts w:eastAsia="Adobe Fan Heiti Std B"/>
          <w:sz w:val="28"/>
          <w:szCs w:val="28"/>
        </w:rPr>
      </w:pPr>
      <w:r w:rsidRPr="00951D06">
        <w:rPr>
          <w:rFonts w:eastAsia="Adobe Fan Heiti Std B"/>
          <w:sz w:val="28"/>
          <w:szCs w:val="28"/>
        </w:rPr>
        <w:t>3) давать объяснения по вопросам, относящимся к предмету проверки;</w:t>
      </w:r>
    </w:p>
    <w:p w:rsidR="00AA7937" w:rsidRPr="00951D06" w:rsidRDefault="00AA7937" w:rsidP="00304C8E">
      <w:pPr>
        <w:ind w:firstLine="709"/>
        <w:jc w:val="both"/>
        <w:rPr>
          <w:rFonts w:eastAsia="Adobe Fan Heiti Std B"/>
          <w:sz w:val="28"/>
          <w:szCs w:val="28"/>
        </w:rPr>
      </w:pPr>
      <w:r w:rsidRPr="00951D06">
        <w:rPr>
          <w:rFonts w:eastAsia="Adobe Fan Heiti Std B"/>
          <w:sz w:val="28"/>
          <w:szCs w:val="28"/>
        </w:rPr>
        <w:t>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w:t>
      </w:r>
    </w:p>
    <w:p w:rsidR="00AA7937" w:rsidRPr="00951D06" w:rsidRDefault="00AA7937" w:rsidP="00304C8E">
      <w:pPr>
        <w:ind w:firstLine="709"/>
        <w:jc w:val="both"/>
        <w:rPr>
          <w:rFonts w:eastAsia="Adobe Fan Heiti Std B"/>
          <w:sz w:val="28"/>
          <w:szCs w:val="28"/>
        </w:rPr>
      </w:pPr>
      <w:r w:rsidRPr="00951D06">
        <w:rPr>
          <w:rFonts w:eastAsia="Adobe Fan Heiti Std B"/>
          <w:sz w:val="28"/>
          <w:szCs w:val="28"/>
        </w:rPr>
        <w:t>5) обжаловать действия должностных лиц  в порядке, установленном действующим законодательством Российской Федерации;</w:t>
      </w:r>
    </w:p>
    <w:p w:rsidR="00951D06" w:rsidRPr="00951D06" w:rsidRDefault="00AA7937" w:rsidP="00304C8E">
      <w:pPr>
        <w:ind w:firstLine="709"/>
        <w:jc w:val="both"/>
        <w:rPr>
          <w:rFonts w:eastAsia="Adobe Fan Heiti Std B"/>
          <w:sz w:val="28"/>
          <w:szCs w:val="28"/>
        </w:rPr>
      </w:pPr>
      <w:r w:rsidRPr="00951D06">
        <w:rPr>
          <w:rFonts w:eastAsia="Adobe Fan Heiti Std B"/>
          <w:sz w:val="28"/>
          <w:szCs w:val="28"/>
        </w:rPr>
        <w:lastRenderedPageBreak/>
        <w:t>6) требовать возмещения вреда, причиненного вследствие действий (бездействия) должностных лиц, признанных в установленном законодательством Российской Федерации порядке неправомерными</w:t>
      </w:r>
      <w:r w:rsidR="003B6148" w:rsidRPr="00951D06">
        <w:rPr>
          <w:rFonts w:eastAsia="Adobe Fan Heiti Std B"/>
          <w:sz w:val="28"/>
          <w:szCs w:val="28"/>
        </w:rPr>
        <w:t>;</w:t>
      </w:r>
    </w:p>
    <w:p w:rsidR="00AA7937" w:rsidRPr="00951D06" w:rsidRDefault="00AA7937" w:rsidP="00304C8E">
      <w:pPr>
        <w:ind w:firstLine="709"/>
        <w:jc w:val="both"/>
        <w:rPr>
          <w:rFonts w:eastAsia="Adobe Fan Heiti Std B"/>
          <w:sz w:val="28"/>
          <w:szCs w:val="28"/>
        </w:rPr>
      </w:pPr>
      <w:r w:rsidRPr="00951D06">
        <w:rPr>
          <w:rFonts w:eastAsia="Adobe Fan Heiti Std B"/>
          <w:sz w:val="28"/>
          <w:szCs w:val="28"/>
        </w:rPr>
        <w:t xml:space="preserve">7) осуществлять защиту своих прав в административном или судебном порядке, а также посредством вступления в объединения юридических лиц, индивидуальных предпринимателей, в саморегулируемые организации. </w:t>
      </w:r>
    </w:p>
    <w:p w:rsidR="00AA7937" w:rsidRPr="00951D06" w:rsidRDefault="00AA7937" w:rsidP="00304C8E">
      <w:pPr>
        <w:ind w:firstLine="709"/>
        <w:jc w:val="both"/>
        <w:rPr>
          <w:sz w:val="28"/>
          <w:szCs w:val="28"/>
        </w:rPr>
      </w:pPr>
      <w:r w:rsidRPr="00951D06">
        <w:rPr>
          <w:rFonts w:eastAsia="Adobe Fan Heiti Std B"/>
          <w:sz w:val="28"/>
          <w:szCs w:val="28"/>
        </w:rPr>
        <w:t>1.1</w:t>
      </w:r>
      <w:r w:rsidR="00304C8E" w:rsidRPr="00951D06">
        <w:rPr>
          <w:rFonts w:eastAsia="Adobe Fan Heiti Std B"/>
          <w:sz w:val="28"/>
          <w:szCs w:val="28"/>
        </w:rPr>
        <w:t>1</w:t>
      </w:r>
      <w:r w:rsidRPr="00951D06">
        <w:rPr>
          <w:rFonts w:eastAsia="Adobe Fan Heiti Std B"/>
          <w:sz w:val="28"/>
          <w:szCs w:val="28"/>
        </w:rPr>
        <w:t>. Проверяемые лица обязаны обеспечить должностным лицам</w:t>
      </w:r>
      <w:r w:rsidR="008670F2" w:rsidRPr="00951D06">
        <w:rPr>
          <w:rFonts w:eastAsia="Adobe Fan Heiti Std B"/>
          <w:sz w:val="28"/>
          <w:szCs w:val="28"/>
        </w:rPr>
        <w:t xml:space="preserve">, экспертам, представителям экспертных организаций </w:t>
      </w:r>
      <w:r w:rsidRPr="00951D06">
        <w:rPr>
          <w:rFonts w:eastAsia="Adobe Fan Heiti Std B"/>
          <w:sz w:val="28"/>
          <w:szCs w:val="28"/>
        </w:rPr>
        <w:t xml:space="preserve">доступ </w:t>
      </w:r>
      <w:r w:rsidR="008670F2" w:rsidRPr="00951D06">
        <w:rPr>
          <w:rFonts w:eastAsia="Adobe Fan Heiti Std B"/>
          <w:sz w:val="28"/>
          <w:szCs w:val="28"/>
        </w:rPr>
        <w:t>на проверяемую территорию</w:t>
      </w:r>
      <w:r w:rsidRPr="00951D06">
        <w:rPr>
          <w:rFonts w:eastAsia="Adobe Fan Heiti Std B"/>
          <w:sz w:val="28"/>
          <w:szCs w:val="28"/>
        </w:rPr>
        <w:t xml:space="preserve"> для проведения проверки,</w:t>
      </w:r>
      <w:r w:rsidRPr="00951D06">
        <w:rPr>
          <w:sz w:val="28"/>
          <w:szCs w:val="28"/>
        </w:rPr>
        <w:t xml:space="preserve"> информацию и документы, необходимые для проверки соблюдения обязательных требований</w:t>
      </w:r>
      <w:r w:rsidR="008670F2" w:rsidRPr="00951D06">
        <w:rPr>
          <w:sz w:val="28"/>
          <w:szCs w:val="28"/>
        </w:rPr>
        <w:t xml:space="preserve"> законодательства</w:t>
      </w:r>
      <w:r w:rsidR="001112CE" w:rsidRPr="00951D06">
        <w:rPr>
          <w:sz w:val="28"/>
          <w:szCs w:val="28"/>
        </w:rPr>
        <w:t xml:space="preserve"> в области торговой деятельности</w:t>
      </w:r>
      <w:r w:rsidRPr="00951D06">
        <w:rPr>
          <w:sz w:val="28"/>
          <w:szCs w:val="28"/>
        </w:rPr>
        <w:t xml:space="preserve">. </w:t>
      </w:r>
    </w:p>
    <w:p w:rsidR="00AA7937" w:rsidRPr="00951D06" w:rsidRDefault="00AA7937" w:rsidP="00304C8E">
      <w:pPr>
        <w:ind w:firstLine="709"/>
        <w:jc w:val="both"/>
        <w:rPr>
          <w:rFonts w:eastAsia="Adobe Fan Heiti Std B"/>
          <w:sz w:val="28"/>
          <w:szCs w:val="28"/>
        </w:rPr>
      </w:pPr>
      <w:r w:rsidRPr="00951D06">
        <w:rPr>
          <w:sz w:val="28"/>
          <w:szCs w:val="28"/>
        </w:rPr>
        <w:t>1.1</w:t>
      </w:r>
      <w:r w:rsidR="00304C8E" w:rsidRPr="00951D06">
        <w:rPr>
          <w:sz w:val="28"/>
          <w:szCs w:val="28"/>
        </w:rPr>
        <w:t>2</w:t>
      </w:r>
      <w:r w:rsidRPr="00951D06">
        <w:rPr>
          <w:sz w:val="28"/>
          <w:szCs w:val="28"/>
        </w:rPr>
        <w:t>.</w:t>
      </w:r>
      <w:bookmarkStart w:id="4" w:name="sub_91"/>
      <w:r w:rsidRPr="00951D06">
        <w:rPr>
          <w:rFonts w:eastAsia="Adobe Fan Heiti Std B"/>
          <w:sz w:val="28"/>
          <w:szCs w:val="28"/>
        </w:rPr>
        <w:t xml:space="preserve"> При проведении проверок на должностных лиц  распространяются ограничения, предусмотренные </w:t>
      </w:r>
      <w:hyperlink r:id="rId11" w:history="1">
        <w:r w:rsidRPr="00951D06">
          <w:rPr>
            <w:rStyle w:val="a9"/>
            <w:rFonts w:cs="Arial"/>
            <w:color w:val="auto"/>
            <w:sz w:val="28"/>
            <w:szCs w:val="28"/>
          </w:rPr>
          <w:t>Федеральным</w:t>
        </w:r>
      </w:hyperlink>
      <w:r w:rsidRPr="00951D06">
        <w:rPr>
          <w:sz w:val="28"/>
          <w:szCs w:val="28"/>
        </w:rPr>
        <w:t xml:space="preserve">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при проведении проверок в отношении граждан. </w:t>
      </w:r>
    </w:p>
    <w:bookmarkEnd w:id="4"/>
    <w:p w:rsidR="00AA7937" w:rsidRPr="00951D06" w:rsidRDefault="00AA7937" w:rsidP="00304C8E">
      <w:pPr>
        <w:ind w:firstLine="709"/>
        <w:jc w:val="both"/>
        <w:rPr>
          <w:sz w:val="28"/>
          <w:szCs w:val="28"/>
        </w:rPr>
      </w:pPr>
      <w:r w:rsidRPr="00951D06">
        <w:rPr>
          <w:sz w:val="28"/>
          <w:szCs w:val="28"/>
        </w:rPr>
        <w:t>1.1</w:t>
      </w:r>
      <w:r w:rsidR="00304C8E" w:rsidRPr="00951D06">
        <w:rPr>
          <w:sz w:val="28"/>
          <w:szCs w:val="28"/>
        </w:rPr>
        <w:t>3</w:t>
      </w:r>
      <w:r w:rsidRPr="00951D06">
        <w:rPr>
          <w:sz w:val="28"/>
          <w:szCs w:val="28"/>
        </w:rPr>
        <w:t xml:space="preserve">. Результатом осуществления муниципального контроля </w:t>
      </w:r>
      <w:r w:rsidR="00B14D95" w:rsidRPr="00951D06">
        <w:rPr>
          <w:sz w:val="28"/>
          <w:szCs w:val="28"/>
        </w:rPr>
        <w:t xml:space="preserve">в области торговой деятельности </w:t>
      </w:r>
      <w:r w:rsidRPr="00951D06">
        <w:rPr>
          <w:sz w:val="28"/>
          <w:szCs w:val="28"/>
        </w:rPr>
        <w:t>является акт проверки.</w:t>
      </w:r>
    </w:p>
    <w:p w:rsidR="000F3227" w:rsidRPr="00951D06" w:rsidRDefault="00F0092C" w:rsidP="00304C8E">
      <w:pPr>
        <w:autoSpaceDE w:val="0"/>
        <w:autoSpaceDN w:val="0"/>
        <w:adjustRightInd w:val="0"/>
        <w:ind w:firstLine="709"/>
        <w:jc w:val="both"/>
        <w:rPr>
          <w:sz w:val="28"/>
          <w:szCs w:val="28"/>
        </w:rPr>
      </w:pPr>
      <w:r w:rsidRPr="00951D06">
        <w:rPr>
          <w:sz w:val="28"/>
          <w:szCs w:val="28"/>
        </w:rPr>
        <w:t>1.1</w:t>
      </w:r>
      <w:r w:rsidR="00304C8E" w:rsidRPr="00951D06">
        <w:rPr>
          <w:sz w:val="28"/>
          <w:szCs w:val="28"/>
        </w:rPr>
        <w:t>4</w:t>
      </w:r>
      <w:r w:rsidRPr="00951D06">
        <w:rPr>
          <w:sz w:val="28"/>
          <w:szCs w:val="28"/>
        </w:rPr>
        <w:t xml:space="preserve">. </w:t>
      </w:r>
      <w:r w:rsidR="000F3227" w:rsidRPr="00951D06">
        <w:rPr>
          <w:sz w:val="28"/>
          <w:szCs w:val="28"/>
        </w:rPr>
        <w:t>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0F3227" w:rsidRPr="00951D06" w:rsidRDefault="000F3227" w:rsidP="00304C8E">
      <w:pPr>
        <w:autoSpaceDE w:val="0"/>
        <w:autoSpaceDN w:val="0"/>
        <w:adjustRightInd w:val="0"/>
        <w:ind w:firstLine="709"/>
        <w:jc w:val="both"/>
        <w:rPr>
          <w:sz w:val="28"/>
          <w:szCs w:val="28"/>
        </w:rPr>
      </w:pPr>
      <w:r w:rsidRPr="00951D06">
        <w:rPr>
          <w:sz w:val="28"/>
          <w:szCs w:val="28"/>
        </w:rPr>
        <w:t xml:space="preserve">-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0F3227" w:rsidRPr="00951D06" w:rsidRDefault="000F3227" w:rsidP="00304C8E">
      <w:pPr>
        <w:autoSpaceDE w:val="0"/>
        <w:autoSpaceDN w:val="0"/>
        <w:adjustRightInd w:val="0"/>
        <w:ind w:firstLine="709"/>
        <w:jc w:val="both"/>
        <w:rPr>
          <w:sz w:val="28"/>
          <w:szCs w:val="28"/>
        </w:rPr>
      </w:pPr>
      <w:r w:rsidRPr="00951D06">
        <w:rPr>
          <w:sz w:val="28"/>
          <w:szCs w:val="28"/>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0F3227" w:rsidRPr="00951D06" w:rsidRDefault="000F3227" w:rsidP="00304C8E">
      <w:pPr>
        <w:autoSpaceDE w:val="0"/>
        <w:autoSpaceDN w:val="0"/>
        <w:adjustRightInd w:val="0"/>
        <w:ind w:firstLine="709"/>
        <w:jc w:val="both"/>
        <w:rPr>
          <w:sz w:val="28"/>
          <w:szCs w:val="28"/>
        </w:rPr>
      </w:pPr>
      <w:r w:rsidRPr="00951D06">
        <w:rPr>
          <w:sz w:val="28"/>
          <w:szCs w:val="28"/>
        </w:rPr>
        <w:t xml:space="preserve">-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w:t>
      </w:r>
      <w:r w:rsidRPr="00951D06">
        <w:rPr>
          <w:sz w:val="28"/>
          <w:szCs w:val="28"/>
        </w:rPr>
        <w:lastRenderedPageBreak/>
        <w:t xml:space="preserve">окружающей среде, безопасности государства, возникновения чрезвычайных ситуаций природного и техногенного характера;    </w:t>
      </w:r>
    </w:p>
    <w:p w:rsidR="000F3227" w:rsidRPr="00951D06" w:rsidRDefault="000F3227" w:rsidP="00304C8E">
      <w:pPr>
        <w:autoSpaceDE w:val="0"/>
        <w:autoSpaceDN w:val="0"/>
        <w:adjustRightInd w:val="0"/>
        <w:ind w:firstLine="709"/>
        <w:jc w:val="both"/>
        <w:rPr>
          <w:color w:val="000000"/>
          <w:sz w:val="28"/>
          <w:szCs w:val="28"/>
        </w:rPr>
      </w:pPr>
      <w:r w:rsidRPr="00951D06">
        <w:rPr>
          <w:sz w:val="28"/>
          <w:szCs w:val="28"/>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802FE0" w:rsidRPr="00951D06" w:rsidRDefault="00D223F3"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t xml:space="preserve">   </w:t>
      </w:r>
    </w:p>
    <w:p w:rsidR="00802FE0" w:rsidRPr="00951D06" w:rsidRDefault="00DE37C3" w:rsidP="00304C8E">
      <w:pPr>
        <w:pStyle w:val="a3"/>
        <w:spacing w:before="0" w:after="0"/>
        <w:ind w:firstLine="709"/>
        <w:jc w:val="center"/>
        <w:rPr>
          <w:rFonts w:ascii="Times New Roman" w:hAnsi="Times New Roman"/>
          <w:b/>
          <w:sz w:val="28"/>
          <w:szCs w:val="28"/>
        </w:rPr>
      </w:pPr>
      <w:r w:rsidRPr="00951D06">
        <w:rPr>
          <w:rFonts w:ascii="Times New Roman" w:hAnsi="Times New Roman"/>
          <w:b/>
          <w:sz w:val="28"/>
          <w:szCs w:val="28"/>
        </w:rPr>
        <w:t xml:space="preserve">Глава </w:t>
      </w:r>
      <w:r w:rsidR="00802FE0" w:rsidRPr="00951D06">
        <w:rPr>
          <w:rFonts w:ascii="Times New Roman" w:hAnsi="Times New Roman"/>
          <w:b/>
          <w:sz w:val="28"/>
          <w:szCs w:val="28"/>
        </w:rPr>
        <w:t xml:space="preserve">2. Требования к порядку </w:t>
      </w:r>
      <w:r w:rsidR="00E3738D" w:rsidRPr="00951D06">
        <w:rPr>
          <w:rFonts w:ascii="Times New Roman" w:hAnsi="Times New Roman"/>
          <w:b/>
          <w:sz w:val="28"/>
          <w:szCs w:val="28"/>
        </w:rPr>
        <w:t>осуществления</w:t>
      </w:r>
      <w:r w:rsidR="00802FE0" w:rsidRPr="00951D06">
        <w:rPr>
          <w:rFonts w:ascii="Times New Roman" w:hAnsi="Times New Roman"/>
          <w:b/>
          <w:sz w:val="28"/>
          <w:szCs w:val="28"/>
        </w:rPr>
        <w:t xml:space="preserve"> муниципального контроля</w:t>
      </w:r>
      <w:r w:rsidR="00BC23C3" w:rsidRPr="00951D06">
        <w:rPr>
          <w:rFonts w:ascii="Times New Roman" w:hAnsi="Times New Roman"/>
          <w:b/>
          <w:sz w:val="28"/>
          <w:szCs w:val="28"/>
        </w:rPr>
        <w:t xml:space="preserve"> в области торговой деятельности</w:t>
      </w:r>
    </w:p>
    <w:p w:rsidR="00802FE0" w:rsidRPr="00951D06" w:rsidRDefault="00802FE0" w:rsidP="00304C8E">
      <w:pPr>
        <w:pStyle w:val="a3"/>
        <w:spacing w:before="0" w:after="0"/>
        <w:ind w:firstLine="709"/>
        <w:jc w:val="center"/>
        <w:rPr>
          <w:rFonts w:ascii="Times New Roman" w:hAnsi="Times New Roman"/>
          <w:sz w:val="28"/>
          <w:szCs w:val="28"/>
        </w:rPr>
      </w:pPr>
    </w:p>
    <w:p w:rsidR="00E3738D" w:rsidRPr="00951D06" w:rsidRDefault="00802FE0" w:rsidP="00304C8E">
      <w:pPr>
        <w:pStyle w:val="a3"/>
        <w:spacing w:before="0" w:after="0" w:line="240" w:lineRule="auto"/>
        <w:ind w:left="0" w:right="0" w:firstLine="709"/>
        <w:jc w:val="center"/>
        <w:rPr>
          <w:rFonts w:ascii="Times New Roman" w:hAnsi="Times New Roman"/>
          <w:b/>
          <w:sz w:val="28"/>
          <w:szCs w:val="28"/>
        </w:rPr>
      </w:pPr>
      <w:r w:rsidRPr="00951D06">
        <w:rPr>
          <w:rFonts w:ascii="Times New Roman" w:hAnsi="Times New Roman"/>
          <w:b/>
          <w:sz w:val="28"/>
          <w:szCs w:val="28"/>
        </w:rPr>
        <w:t xml:space="preserve">2.1. </w:t>
      </w:r>
      <w:r w:rsidR="00E3738D" w:rsidRPr="00951D06">
        <w:rPr>
          <w:rFonts w:ascii="Times New Roman" w:hAnsi="Times New Roman"/>
          <w:b/>
          <w:sz w:val="28"/>
          <w:szCs w:val="28"/>
        </w:rPr>
        <w:t>Порядок  информирования об осуществлении муниципального контро</w:t>
      </w:r>
      <w:r w:rsidR="00E47B52" w:rsidRPr="00951D06">
        <w:rPr>
          <w:rFonts w:ascii="Times New Roman" w:hAnsi="Times New Roman"/>
          <w:b/>
          <w:sz w:val="28"/>
          <w:szCs w:val="28"/>
        </w:rPr>
        <w:t>ля</w:t>
      </w:r>
      <w:r w:rsidR="00BC23C3" w:rsidRPr="00951D06">
        <w:rPr>
          <w:rFonts w:ascii="Times New Roman" w:hAnsi="Times New Roman"/>
          <w:b/>
          <w:sz w:val="28"/>
          <w:szCs w:val="28"/>
        </w:rPr>
        <w:t xml:space="preserve"> в области торговой деятельности</w:t>
      </w:r>
      <w:r w:rsidR="00E47B52" w:rsidRPr="00951D06">
        <w:rPr>
          <w:rFonts w:ascii="Times New Roman" w:hAnsi="Times New Roman"/>
          <w:b/>
          <w:sz w:val="28"/>
          <w:szCs w:val="28"/>
        </w:rPr>
        <w:t xml:space="preserve"> на территории города Свирска</w:t>
      </w:r>
    </w:p>
    <w:p w:rsidR="00E47B52" w:rsidRPr="00951D06" w:rsidRDefault="00E47B52" w:rsidP="00304C8E">
      <w:pPr>
        <w:pStyle w:val="a3"/>
        <w:spacing w:before="0" w:after="0" w:line="240" w:lineRule="auto"/>
        <w:ind w:left="0" w:right="0" w:firstLine="709"/>
        <w:jc w:val="center"/>
        <w:rPr>
          <w:rFonts w:ascii="Times New Roman" w:hAnsi="Times New Roman"/>
          <w:sz w:val="28"/>
          <w:szCs w:val="28"/>
        </w:rPr>
      </w:pPr>
    </w:p>
    <w:p w:rsidR="00E3738D" w:rsidRPr="00951D06" w:rsidRDefault="00D223F3" w:rsidP="00304C8E">
      <w:pPr>
        <w:ind w:firstLine="709"/>
        <w:jc w:val="both"/>
        <w:rPr>
          <w:sz w:val="28"/>
          <w:szCs w:val="28"/>
        </w:rPr>
      </w:pPr>
      <w:r w:rsidRPr="00951D06">
        <w:rPr>
          <w:sz w:val="28"/>
          <w:szCs w:val="28"/>
        </w:rPr>
        <w:t>2</w:t>
      </w:r>
      <w:r w:rsidR="00E47B52" w:rsidRPr="00951D06">
        <w:rPr>
          <w:sz w:val="28"/>
          <w:szCs w:val="28"/>
        </w:rPr>
        <w:t xml:space="preserve">.1.1. </w:t>
      </w:r>
      <w:r w:rsidR="00E3738D" w:rsidRPr="00951D06">
        <w:rPr>
          <w:sz w:val="28"/>
          <w:szCs w:val="28"/>
        </w:rPr>
        <w:t>Информация о порядке осуществления муниципального контроля</w:t>
      </w:r>
      <w:r w:rsidR="00BC23C3" w:rsidRPr="00951D06">
        <w:rPr>
          <w:sz w:val="28"/>
          <w:szCs w:val="28"/>
        </w:rPr>
        <w:t xml:space="preserve"> в области торговой деятельности</w:t>
      </w:r>
      <w:r w:rsidR="00E3738D" w:rsidRPr="00951D06">
        <w:rPr>
          <w:sz w:val="28"/>
          <w:szCs w:val="28"/>
        </w:rPr>
        <w:t xml:space="preserve"> на территории города Свирска предоставляется всем заинтересованным лицам. </w:t>
      </w:r>
    </w:p>
    <w:p w:rsidR="00E3738D" w:rsidRPr="00951D06" w:rsidRDefault="00E47B52" w:rsidP="00304C8E">
      <w:pPr>
        <w:ind w:firstLine="709"/>
        <w:jc w:val="both"/>
        <w:rPr>
          <w:sz w:val="28"/>
          <w:szCs w:val="28"/>
        </w:rPr>
      </w:pPr>
      <w:r w:rsidRPr="00951D06">
        <w:rPr>
          <w:sz w:val="28"/>
          <w:szCs w:val="28"/>
        </w:rPr>
        <w:t xml:space="preserve">2.1.2. </w:t>
      </w:r>
      <w:r w:rsidR="00E3738D" w:rsidRPr="00951D06">
        <w:rPr>
          <w:sz w:val="28"/>
          <w:szCs w:val="28"/>
        </w:rPr>
        <w:t>Для получения соответствующей информации граждане города Свирска, руководители юридических лиц, их уполномоченные представители, индивидуальные предприниматели, их уполномоченные представители:</w:t>
      </w:r>
    </w:p>
    <w:p w:rsidR="00E3738D" w:rsidRPr="00951D06" w:rsidRDefault="00E3738D" w:rsidP="00304C8E">
      <w:pPr>
        <w:ind w:firstLine="709"/>
        <w:jc w:val="both"/>
        <w:rPr>
          <w:sz w:val="28"/>
          <w:szCs w:val="28"/>
        </w:rPr>
      </w:pPr>
      <w:r w:rsidRPr="00951D06">
        <w:rPr>
          <w:sz w:val="28"/>
          <w:szCs w:val="28"/>
        </w:rPr>
        <w:t xml:space="preserve">а) обращаются в </w:t>
      </w:r>
      <w:r w:rsidR="001F706C" w:rsidRPr="00951D06">
        <w:rPr>
          <w:sz w:val="28"/>
          <w:szCs w:val="28"/>
        </w:rPr>
        <w:t>Уполномоченный орган</w:t>
      </w:r>
      <w:r w:rsidRPr="00951D06">
        <w:rPr>
          <w:sz w:val="28"/>
          <w:szCs w:val="28"/>
        </w:rPr>
        <w:t xml:space="preserve"> лично по адресу: город Свирск, ул. Молодежная д. 6/А, каб. 10</w:t>
      </w:r>
      <w:r w:rsidR="00BC23C3" w:rsidRPr="00951D06">
        <w:rPr>
          <w:sz w:val="28"/>
          <w:szCs w:val="28"/>
        </w:rPr>
        <w:t>5</w:t>
      </w:r>
      <w:r w:rsidRPr="00951D06">
        <w:rPr>
          <w:sz w:val="28"/>
          <w:szCs w:val="28"/>
        </w:rPr>
        <w:t>;</w:t>
      </w:r>
    </w:p>
    <w:p w:rsidR="00E3738D" w:rsidRPr="00951D06" w:rsidRDefault="00E3738D" w:rsidP="00304C8E">
      <w:pPr>
        <w:ind w:firstLine="709"/>
        <w:jc w:val="both"/>
        <w:rPr>
          <w:sz w:val="28"/>
          <w:szCs w:val="28"/>
        </w:rPr>
      </w:pPr>
      <w:r w:rsidRPr="00951D06">
        <w:rPr>
          <w:sz w:val="28"/>
          <w:szCs w:val="28"/>
        </w:rPr>
        <w:t xml:space="preserve">б) обращаются в </w:t>
      </w:r>
      <w:r w:rsidR="001F706C" w:rsidRPr="00951D06">
        <w:rPr>
          <w:sz w:val="28"/>
          <w:szCs w:val="28"/>
        </w:rPr>
        <w:t>Уполномоченный орган</w:t>
      </w:r>
      <w:r w:rsidRPr="00951D06">
        <w:rPr>
          <w:sz w:val="28"/>
          <w:szCs w:val="28"/>
        </w:rPr>
        <w:t xml:space="preserve"> с использованием средств телефонной связи: 8(39573)2-</w:t>
      </w:r>
      <w:r w:rsidR="00BC23C3" w:rsidRPr="00951D06">
        <w:rPr>
          <w:sz w:val="28"/>
          <w:szCs w:val="28"/>
        </w:rPr>
        <w:t>29</w:t>
      </w:r>
      <w:r w:rsidRPr="00951D06">
        <w:rPr>
          <w:sz w:val="28"/>
          <w:szCs w:val="28"/>
        </w:rPr>
        <w:t>-</w:t>
      </w:r>
      <w:r w:rsidR="00BC23C3" w:rsidRPr="00951D06">
        <w:rPr>
          <w:sz w:val="28"/>
          <w:szCs w:val="28"/>
        </w:rPr>
        <w:t>75</w:t>
      </w:r>
      <w:r w:rsidR="008670F2" w:rsidRPr="00951D06">
        <w:rPr>
          <w:sz w:val="28"/>
          <w:szCs w:val="28"/>
        </w:rPr>
        <w:t>;</w:t>
      </w:r>
    </w:p>
    <w:p w:rsidR="00E3738D" w:rsidRPr="00951D06" w:rsidRDefault="00E3738D" w:rsidP="00304C8E">
      <w:pPr>
        <w:ind w:firstLine="709"/>
        <w:jc w:val="both"/>
        <w:rPr>
          <w:sz w:val="28"/>
          <w:szCs w:val="28"/>
        </w:rPr>
      </w:pPr>
      <w:r w:rsidRPr="00951D06">
        <w:rPr>
          <w:sz w:val="28"/>
          <w:szCs w:val="28"/>
        </w:rPr>
        <w:t xml:space="preserve">в) обращаются в </w:t>
      </w:r>
      <w:r w:rsidR="001F706C" w:rsidRPr="00951D06">
        <w:rPr>
          <w:sz w:val="28"/>
          <w:szCs w:val="28"/>
        </w:rPr>
        <w:t>Уполномоченный орган</w:t>
      </w:r>
      <w:r w:rsidR="008B7686" w:rsidRPr="00951D06">
        <w:rPr>
          <w:sz w:val="28"/>
          <w:szCs w:val="28"/>
        </w:rPr>
        <w:t xml:space="preserve"> в</w:t>
      </w:r>
      <w:r w:rsidRPr="00951D06">
        <w:rPr>
          <w:sz w:val="28"/>
          <w:szCs w:val="28"/>
        </w:rPr>
        <w:t xml:space="preserve"> письменной форме, направляя свои обращения по адресу: 665420 Иркутская область, город Свирск, ул. Молодежная д. 6</w:t>
      </w:r>
      <w:r w:rsidR="008B7686" w:rsidRPr="00951D06">
        <w:rPr>
          <w:sz w:val="28"/>
          <w:szCs w:val="28"/>
        </w:rPr>
        <w:t>/</w:t>
      </w:r>
      <w:r w:rsidRPr="00951D06">
        <w:rPr>
          <w:sz w:val="28"/>
          <w:szCs w:val="28"/>
        </w:rPr>
        <w:t>А;</w:t>
      </w:r>
    </w:p>
    <w:p w:rsidR="00E3738D" w:rsidRPr="00951D06" w:rsidRDefault="00E3738D" w:rsidP="00304C8E">
      <w:pPr>
        <w:ind w:firstLine="709"/>
        <w:jc w:val="both"/>
        <w:rPr>
          <w:sz w:val="28"/>
          <w:szCs w:val="28"/>
        </w:rPr>
      </w:pPr>
      <w:r w:rsidRPr="00951D06">
        <w:rPr>
          <w:sz w:val="28"/>
          <w:szCs w:val="28"/>
        </w:rPr>
        <w:t xml:space="preserve">г) обращаются в </w:t>
      </w:r>
      <w:r w:rsidR="001F706C" w:rsidRPr="00951D06">
        <w:rPr>
          <w:sz w:val="28"/>
          <w:szCs w:val="28"/>
        </w:rPr>
        <w:t>Уполномоченный орган</w:t>
      </w:r>
      <w:r w:rsidRPr="00951D06">
        <w:rPr>
          <w:sz w:val="28"/>
          <w:szCs w:val="28"/>
        </w:rPr>
        <w:t xml:space="preserve"> в электронной форме посредством сети «Интернет» по электронному адресу: </w:t>
      </w:r>
      <w:hyperlink r:id="rId12" w:history="1">
        <w:r w:rsidRPr="00951D06">
          <w:rPr>
            <w:rStyle w:val="af"/>
            <w:color w:val="auto"/>
            <w:sz w:val="28"/>
            <w:szCs w:val="28"/>
            <w:lang w:val="en-US"/>
          </w:rPr>
          <w:t>gos</w:t>
        </w:r>
        <w:r w:rsidRPr="00951D06">
          <w:rPr>
            <w:rStyle w:val="af"/>
            <w:color w:val="auto"/>
            <w:sz w:val="28"/>
            <w:szCs w:val="28"/>
          </w:rPr>
          <w:t>@</w:t>
        </w:r>
        <w:r w:rsidRPr="00951D06">
          <w:rPr>
            <w:rStyle w:val="af"/>
            <w:color w:val="auto"/>
            <w:sz w:val="28"/>
            <w:szCs w:val="28"/>
            <w:lang w:val="en-US"/>
          </w:rPr>
          <w:t>svirsk</w:t>
        </w:r>
        <w:r w:rsidRPr="00951D06">
          <w:rPr>
            <w:rStyle w:val="af"/>
            <w:color w:val="auto"/>
            <w:sz w:val="28"/>
            <w:szCs w:val="28"/>
          </w:rPr>
          <w:t>.</w:t>
        </w:r>
        <w:r w:rsidRPr="00951D06">
          <w:rPr>
            <w:rStyle w:val="af"/>
            <w:color w:val="auto"/>
            <w:sz w:val="28"/>
            <w:szCs w:val="28"/>
            <w:lang w:val="en-US"/>
          </w:rPr>
          <w:t>ru</w:t>
        </w:r>
      </w:hyperlink>
      <w:r w:rsidRPr="00951D06">
        <w:rPr>
          <w:sz w:val="28"/>
          <w:szCs w:val="28"/>
        </w:rPr>
        <w:t>;</w:t>
      </w:r>
    </w:p>
    <w:p w:rsidR="00E3738D" w:rsidRPr="00951D06" w:rsidRDefault="00E3738D" w:rsidP="00304C8E">
      <w:pPr>
        <w:ind w:firstLine="709"/>
        <w:jc w:val="both"/>
        <w:rPr>
          <w:sz w:val="28"/>
          <w:szCs w:val="28"/>
        </w:rPr>
      </w:pPr>
      <w:r w:rsidRPr="00951D06">
        <w:rPr>
          <w:sz w:val="28"/>
          <w:szCs w:val="28"/>
        </w:rPr>
        <w:t xml:space="preserve">д) используют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001F706C" w:rsidRPr="00951D06">
        <w:rPr>
          <w:sz w:val="28"/>
          <w:szCs w:val="28"/>
        </w:rPr>
        <w:t>http://</w:t>
      </w:r>
      <w:r w:rsidRPr="00951D06">
        <w:rPr>
          <w:sz w:val="28"/>
          <w:szCs w:val="28"/>
          <w:u w:val="single"/>
        </w:rPr>
        <w:t>38.</w:t>
      </w:r>
      <w:r w:rsidRPr="00951D06">
        <w:rPr>
          <w:sz w:val="28"/>
          <w:szCs w:val="28"/>
          <w:u w:val="single"/>
          <w:lang w:val="en-US"/>
        </w:rPr>
        <w:t>gosuslugi</w:t>
      </w:r>
      <w:r w:rsidRPr="00951D06">
        <w:rPr>
          <w:sz w:val="28"/>
          <w:szCs w:val="28"/>
          <w:u w:val="single"/>
        </w:rPr>
        <w:t>.</w:t>
      </w:r>
      <w:r w:rsidRPr="00951D06">
        <w:rPr>
          <w:sz w:val="28"/>
          <w:szCs w:val="28"/>
          <w:u w:val="single"/>
          <w:lang w:val="en-US"/>
        </w:rPr>
        <w:t>ru</w:t>
      </w:r>
      <w:r w:rsidRPr="00951D06">
        <w:rPr>
          <w:sz w:val="28"/>
          <w:szCs w:val="28"/>
          <w:u w:val="single"/>
        </w:rPr>
        <w:t xml:space="preserve"> (далее – Портал)</w:t>
      </w:r>
      <w:r w:rsidRPr="00951D06">
        <w:rPr>
          <w:sz w:val="28"/>
          <w:szCs w:val="28"/>
        </w:rPr>
        <w:t xml:space="preserve">.  </w:t>
      </w:r>
    </w:p>
    <w:p w:rsidR="008B7686" w:rsidRPr="00951D06" w:rsidRDefault="00E47B52" w:rsidP="00304C8E">
      <w:pPr>
        <w:ind w:firstLine="709"/>
        <w:jc w:val="both"/>
        <w:rPr>
          <w:sz w:val="28"/>
          <w:szCs w:val="28"/>
        </w:rPr>
      </w:pPr>
      <w:r w:rsidRPr="00951D06">
        <w:rPr>
          <w:sz w:val="28"/>
          <w:szCs w:val="28"/>
        </w:rPr>
        <w:t>2.1.3.</w:t>
      </w:r>
      <w:r w:rsidR="008B7686" w:rsidRPr="00951D06">
        <w:rPr>
          <w:sz w:val="28"/>
          <w:szCs w:val="28"/>
        </w:rPr>
        <w:t xml:space="preserve"> Граждане города Свирска, руководители юридических лиц, их уполномоченные представители, индивидуальные предприниматели, их уполномоченные представители могут ознакомиться с порядком осуществления муниципального контроля</w:t>
      </w:r>
      <w:r w:rsidR="00BC23C3" w:rsidRPr="00951D06">
        <w:rPr>
          <w:sz w:val="28"/>
          <w:szCs w:val="28"/>
        </w:rPr>
        <w:t xml:space="preserve"> в области торговой деятельности</w:t>
      </w:r>
      <w:r w:rsidR="008B7686" w:rsidRPr="00951D06">
        <w:rPr>
          <w:sz w:val="28"/>
          <w:szCs w:val="28"/>
        </w:rPr>
        <w:t xml:space="preserve"> на официальном сайте муниципального образования «город Свирск» </w:t>
      </w:r>
      <w:hyperlink r:id="rId13" w:history="1">
        <w:r w:rsidR="008B7686" w:rsidRPr="00951D06">
          <w:rPr>
            <w:rStyle w:val="af"/>
            <w:color w:val="auto"/>
            <w:sz w:val="28"/>
            <w:szCs w:val="28"/>
          </w:rPr>
          <w:t>www.</w:t>
        </w:r>
        <w:r w:rsidR="008B7686" w:rsidRPr="00951D06">
          <w:rPr>
            <w:rStyle w:val="af"/>
            <w:color w:val="auto"/>
            <w:sz w:val="28"/>
            <w:szCs w:val="28"/>
            <w:lang w:val="en-US"/>
          </w:rPr>
          <w:t>svirsk</w:t>
        </w:r>
        <w:r w:rsidR="008B7686" w:rsidRPr="00951D06">
          <w:rPr>
            <w:rStyle w:val="af"/>
            <w:color w:val="auto"/>
            <w:sz w:val="28"/>
            <w:szCs w:val="28"/>
          </w:rPr>
          <w:t>.ru</w:t>
        </w:r>
      </w:hyperlink>
      <w:r w:rsidR="008B7686" w:rsidRPr="00951D06">
        <w:rPr>
          <w:sz w:val="28"/>
          <w:szCs w:val="28"/>
        </w:rPr>
        <w:t>, в публикациях газеты «Свирская Энергия», на Портале.</w:t>
      </w:r>
    </w:p>
    <w:p w:rsidR="008B7686" w:rsidRPr="00951D06" w:rsidRDefault="00E47B52" w:rsidP="00304C8E">
      <w:pPr>
        <w:ind w:firstLine="709"/>
        <w:jc w:val="both"/>
        <w:rPr>
          <w:sz w:val="28"/>
          <w:szCs w:val="28"/>
        </w:rPr>
      </w:pPr>
      <w:bookmarkStart w:id="5" w:name="sub_212"/>
      <w:r w:rsidRPr="00951D06">
        <w:rPr>
          <w:sz w:val="28"/>
          <w:szCs w:val="28"/>
        </w:rPr>
        <w:t>2.1.4.</w:t>
      </w:r>
      <w:r w:rsidR="000D0F05" w:rsidRPr="00951D06">
        <w:rPr>
          <w:sz w:val="28"/>
          <w:szCs w:val="28"/>
        </w:rPr>
        <w:t> График работы</w:t>
      </w:r>
      <w:r w:rsidR="008B7686" w:rsidRPr="00951D06">
        <w:rPr>
          <w:sz w:val="28"/>
          <w:szCs w:val="28"/>
        </w:rPr>
        <w:t>:</w:t>
      </w:r>
    </w:p>
    <w:p w:rsidR="008B7686" w:rsidRPr="00951D06" w:rsidRDefault="008B7686" w:rsidP="00304C8E">
      <w:pPr>
        <w:ind w:firstLine="709"/>
        <w:jc w:val="both"/>
        <w:rPr>
          <w:sz w:val="28"/>
          <w:szCs w:val="28"/>
        </w:rPr>
      </w:pPr>
      <w:r w:rsidRPr="00951D06">
        <w:rPr>
          <w:sz w:val="28"/>
          <w:szCs w:val="28"/>
        </w:rPr>
        <w:t>Понедельник – пятница с 09.00 – 18.00</w:t>
      </w:r>
    </w:p>
    <w:p w:rsidR="008B7686" w:rsidRPr="00951D06" w:rsidRDefault="008B7686" w:rsidP="00304C8E">
      <w:pPr>
        <w:ind w:firstLine="709"/>
        <w:jc w:val="both"/>
        <w:rPr>
          <w:sz w:val="28"/>
          <w:szCs w:val="28"/>
        </w:rPr>
      </w:pPr>
      <w:r w:rsidRPr="00951D06">
        <w:rPr>
          <w:sz w:val="28"/>
          <w:szCs w:val="28"/>
        </w:rPr>
        <w:t>Обеденный перерыв с 13.00 – 14.00</w:t>
      </w:r>
    </w:p>
    <w:p w:rsidR="008B7686" w:rsidRPr="00951D06" w:rsidRDefault="008B7686" w:rsidP="00304C8E">
      <w:pPr>
        <w:ind w:firstLine="709"/>
        <w:jc w:val="both"/>
        <w:rPr>
          <w:sz w:val="28"/>
          <w:szCs w:val="28"/>
        </w:rPr>
      </w:pPr>
      <w:r w:rsidRPr="00951D06">
        <w:rPr>
          <w:sz w:val="28"/>
          <w:szCs w:val="28"/>
        </w:rPr>
        <w:t>Суббота, воскресенье – выходные дни.</w:t>
      </w:r>
    </w:p>
    <w:p w:rsidR="008B7686" w:rsidRPr="00951D06" w:rsidRDefault="00E47B52" w:rsidP="00304C8E">
      <w:pPr>
        <w:ind w:firstLine="709"/>
        <w:jc w:val="both"/>
        <w:rPr>
          <w:sz w:val="28"/>
          <w:szCs w:val="28"/>
        </w:rPr>
      </w:pPr>
      <w:r w:rsidRPr="00951D06">
        <w:rPr>
          <w:sz w:val="28"/>
          <w:szCs w:val="28"/>
        </w:rPr>
        <w:t>2.1.5.</w:t>
      </w:r>
      <w:r w:rsidR="008B7686" w:rsidRPr="00951D06">
        <w:rPr>
          <w:sz w:val="28"/>
          <w:szCs w:val="28"/>
        </w:rPr>
        <w:t xml:space="preserve"> На информационных стендах  размещается следующая информация:</w:t>
      </w:r>
    </w:p>
    <w:p w:rsidR="008B7686" w:rsidRPr="00951D06" w:rsidRDefault="008B7686" w:rsidP="00304C8E">
      <w:pPr>
        <w:ind w:firstLine="709"/>
        <w:jc w:val="both"/>
        <w:rPr>
          <w:sz w:val="28"/>
          <w:szCs w:val="28"/>
        </w:rPr>
      </w:pPr>
      <w:r w:rsidRPr="00951D06">
        <w:rPr>
          <w:sz w:val="28"/>
          <w:szCs w:val="28"/>
        </w:rPr>
        <w:lastRenderedPageBreak/>
        <w:t>а) настоящий Регламент;</w:t>
      </w:r>
    </w:p>
    <w:p w:rsidR="008B7686" w:rsidRPr="00951D06" w:rsidRDefault="008B7686" w:rsidP="00304C8E">
      <w:pPr>
        <w:ind w:firstLine="709"/>
        <w:jc w:val="both"/>
        <w:rPr>
          <w:sz w:val="28"/>
          <w:szCs w:val="28"/>
        </w:rPr>
      </w:pPr>
      <w:r w:rsidRPr="00951D06">
        <w:rPr>
          <w:sz w:val="28"/>
          <w:szCs w:val="28"/>
        </w:rPr>
        <w:t xml:space="preserve">б) перечень документов, необходимых для предъявления юридическим лицам, их уполномоченным представителям, индивидуальным предпринимателям, их уполномоченным представителям, гражданам города Свирска при осуществлении муниципального контроля </w:t>
      </w:r>
      <w:r w:rsidR="00BC23C3" w:rsidRPr="00951D06">
        <w:rPr>
          <w:sz w:val="28"/>
          <w:szCs w:val="28"/>
        </w:rPr>
        <w:t xml:space="preserve">в области торговой деятельности </w:t>
      </w:r>
      <w:r w:rsidRPr="00951D06">
        <w:rPr>
          <w:sz w:val="28"/>
          <w:szCs w:val="28"/>
        </w:rPr>
        <w:t>на территории города Свирска;</w:t>
      </w:r>
    </w:p>
    <w:p w:rsidR="008B7686" w:rsidRPr="00951D06" w:rsidRDefault="008B7686" w:rsidP="00304C8E">
      <w:pPr>
        <w:ind w:firstLine="709"/>
        <w:jc w:val="both"/>
        <w:rPr>
          <w:sz w:val="28"/>
          <w:szCs w:val="28"/>
        </w:rPr>
      </w:pPr>
      <w:r w:rsidRPr="00951D06">
        <w:rPr>
          <w:sz w:val="28"/>
          <w:szCs w:val="28"/>
        </w:rPr>
        <w:t xml:space="preserve">в) блок-схема порядка осуществления муниципального контроля </w:t>
      </w:r>
      <w:r w:rsidR="00BC23C3" w:rsidRPr="00951D06">
        <w:rPr>
          <w:sz w:val="28"/>
          <w:szCs w:val="28"/>
        </w:rPr>
        <w:t xml:space="preserve">в области торговой деятельности </w:t>
      </w:r>
      <w:r w:rsidRPr="00951D06">
        <w:rPr>
          <w:sz w:val="28"/>
          <w:szCs w:val="28"/>
        </w:rPr>
        <w:t>на территории города Свирска (</w:t>
      </w:r>
      <w:r w:rsidR="004321CE" w:rsidRPr="00951D06">
        <w:rPr>
          <w:sz w:val="28"/>
          <w:szCs w:val="28"/>
        </w:rPr>
        <w:t>Приложение № 1</w:t>
      </w:r>
      <w:r w:rsidRPr="00951D06">
        <w:rPr>
          <w:sz w:val="28"/>
          <w:szCs w:val="28"/>
        </w:rPr>
        <w:t>).</w:t>
      </w:r>
    </w:p>
    <w:p w:rsidR="00E47B52" w:rsidRPr="00951D06" w:rsidRDefault="00E47B52" w:rsidP="00304C8E">
      <w:pPr>
        <w:ind w:firstLine="709"/>
        <w:jc w:val="both"/>
        <w:rPr>
          <w:sz w:val="28"/>
          <w:szCs w:val="28"/>
        </w:rPr>
      </w:pPr>
      <w:bookmarkStart w:id="6" w:name="sub_221"/>
      <w:bookmarkEnd w:id="5"/>
    </w:p>
    <w:p w:rsidR="00E47B52" w:rsidRPr="00951D06" w:rsidRDefault="0048299A" w:rsidP="00304C8E">
      <w:pPr>
        <w:pStyle w:val="1"/>
        <w:ind w:left="720" w:firstLine="709"/>
        <w:rPr>
          <w:szCs w:val="28"/>
        </w:rPr>
      </w:pPr>
      <w:r w:rsidRPr="00951D06">
        <w:rPr>
          <w:szCs w:val="28"/>
        </w:rPr>
        <w:t>2.</w:t>
      </w:r>
      <w:r w:rsidR="00E47B52" w:rsidRPr="00951D06">
        <w:rPr>
          <w:szCs w:val="28"/>
        </w:rPr>
        <w:t>2</w:t>
      </w:r>
      <w:r w:rsidRPr="00951D06">
        <w:rPr>
          <w:szCs w:val="28"/>
        </w:rPr>
        <w:t xml:space="preserve">. </w:t>
      </w:r>
      <w:r w:rsidR="00E47B52" w:rsidRPr="00951D06">
        <w:rPr>
          <w:szCs w:val="28"/>
        </w:rPr>
        <w:t>Сведения о размере платы за услуги экспертов, экспертных организаций,</w:t>
      </w:r>
      <w:r w:rsidR="00E47B52" w:rsidRPr="00951D06">
        <w:rPr>
          <w:szCs w:val="28"/>
        </w:rPr>
        <w:br/>
        <w:t>участвующих в осуществлении муниципального контроля, информация об основаниях и порядке взимания указанной платы</w:t>
      </w:r>
    </w:p>
    <w:p w:rsidR="00E47B52" w:rsidRPr="00951D06" w:rsidRDefault="00E47B52" w:rsidP="00304C8E">
      <w:pPr>
        <w:ind w:firstLine="709"/>
        <w:rPr>
          <w:sz w:val="28"/>
          <w:szCs w:val="28"/>
        </w:rPr>
      </w:pPr>
    </w:p>
    <w:p w:rsidR="0048299A" w:rsidRPr="00951D06" w:rsidRDefault="00E47B52" w:rsidP="00304C8E">
      <w:pPr>
        <w:ind w:firstLine="709"/>
        <w:jc w:val="both"/>
        <w:rPr>
          <w:sz w:val="28"/>
          <w:szCs w:val="28"/>
        </w:rPr>
      </w:pPr>
      <w:r w:rsidRPr="00951D06">
        <w:rPr>
          <w:sz w:val="28"/>
          <w:szCs w:val="28"/>
        </w:rPr>
        <w:t>2.2.1.</w:t>
      </w:r>
      <w:r w:rsidR="0048299A" w:rsidRPr="00951D06">
        <w:rPr>
          <w:sz w:val="28"/>
          <w:szCs w:val="28"/>
        </w:rPr>
        <w:t xml:space="preserve">Финансирование проверок, проводимых </w:t>
      </w:r>
      <w:r w:rsidR="001F706C" w:rsidRPr="00951D06">
        <w:rPr>
          <w:sz w:val="28"/>
          <w:szCs w:val="28"/>
        </w:rPr>
        <w:t>Уполномоченным органом</w:t>
      </w:r>
      <w:r w:rsidR="008670F2" w:rsidRPr="00951D06">
        <w:rPr>
          <w:sz w:val="28"/>
          <w:szCs w:val="28"/>
        </w:rPr>
        <w:t>,</w:t>
      </w:r>
      <w:r w:rsidR="0048299A" w:rsidRPr="00951D06">
        <w:rPr>
          <w:sz w:val="28"/>
          <w:szCs w:val="28"/>
        </w:rPr>
        <w:t xml:space="preserve"> должностными лицами</w:t>
      </w:r>
      <w:r w:rsidR="007A02B3" w:rsidRPr="00951D06">
        <w:rPr>
          <w:sz w:val="28"/>
          <w:szCs w:val="28"/>
        </w:rPr>
        <w:t>,</w:t>
      </w:r>
      <w:r w:rsidR="0048299A" w:rsidRPr="00951D06">
        <w:rPr>
          <w:sz w:val="28"/>
          <w:szCs w:val="28"/>
        </w:rPr>
        <w:t xml:space="preserve">  производится за счет средств бюджета города Свирска.</w:t>
      </w:r>
    </w:p>
    <w:p w:rsidR="0048299A" w:rsidRPr="00951D06" w:rsidRDefault="00E47B52" w:rsidP="00304C8E">
      <w:pPr>
        <w:ind w:firstLine="709"/>
        <w:jc w:val="both"/>
        <w:rPr>
          <w:sz w:val="28"/>
          <w:szCs w:val="28"/>
        </w:rPr>
      </w:pPr>
      <w:bookmarkStart w:id="7" w:name="sub_222"/>
      <w:bookmarkEnd w:id="6"/>
      <w:r w:rsidRPr="00951D06">
        <w:rPr>
          <w:sz w:val="28"/>
          <w:szCs w:val="28"/>
        </w:rPr>
        <w:t>2.2.2.</w:t>
      </w:r>
      <w:r w:rsidR="0048299A" w:rsidRPr="00951D06">
        <w:rPr>
          <w:sz w:val="28"/>
          <w:szCs w:val="28"/>
        </w:rPr>
        <w:t xml:space="preserve"> Плата за услуги экспертов, экспертных организаций, участвующих в осуществлении муниципального контроля</w:t>
      </w:r>
      <w:r w:rsidR="00BC23C3" w:rsidRPr="00951D06">
        <w:rPr>
          <w:sz w:val="28"/>
          <w:szCs w:val="28"/>
        </w:rPr>
        <w:t xml:space="preserve"> в области торговой деятельности</w:t>
      </w:r>
      <w:r w:rsidR="0048299A" w:rsidRPr="00951D06">
        <w:rPr>
          <w:sz w:val="28"/>
          <w:szCs w:val="28"/>
        </w:rPr>
        <w:t xml:space="preserve"> с проверяемых лиц не взимается.</w:t>
      </w:r>
    </w:p>
    <w:bookmarkEnd w:id="7"/>
    <w:p w:rsidR="00E47B52" w:rsidRPr="00951D06" w:rsidRDefault="00E47B52" w:rsidP="00304C8E">
      <w:pPr>
        <w:ind w:firstLine="709"/>
        <w:jc w:val="both"/>
        <w:rPr>
          <w:sz w:val="28"/>
          <w:szCs w:val="28"/>
        </w:rPr>
      </w:pPr>
    </w:p>
    <w:p w:rsidR="00BC23C3" w:rsidRPr="00951D06" w:rsidRDefault="00E47B52" w:rsidP="00304C8E">
      <w:pPr>
        <w:ind w:firstLine="709"/>
        <w:jc w:val="center"/>
        <w:rPr>
          <w:b/>
          <w:sz w:val="28"/>
          <w:szCs w:val="28"/>
        </w:rPr>
      </w:pPr>
      <w:r w:rsidRPr="00951D06">
        <w:rPr>
          <w:b/>
          <w:sz w:val="28"/>
          <w:szCs w:val="28"/>
        </w:rPr>
        <w:t>2.3.</w:t>
      </w:r>
      <w:r w:rsidR="0048299A" w:rsidRPr="00951D06">
        <w:rPr>
          <w:b/>
          <w:sz w:val="28"/>
          <w:szCs w:val="28"/>
        </w:rPr>
        <w:t xml:space="preserve"> Срок осуществления муниципального контро</w:t>
      </w:r>
      <w:r w:rsidRPr="00951D06">
        <w:rPr>
          <w:b/>
          <w:sz w:val="28"/>
          <w:szCs w:val="28"/>
        </w:rPr>
        <w:t xml:space="preserve">ля </w:t>
      </w:r>
    </w:p>
    <w:p w:rsidR="0048299A" w:rsidRPr="00951D06" w:rsidRDefault="00BC23C3" w:rsidP="00304C8E">
      <w:pPr>
        <w:ind w:firstLine="709"/>
        <w:jc w:val="center"/>
        <w:rPr>
          <w:b/>
          <w:sz w:val="28"/>
          <w:szCs w:val="28"/>
        </w:rPr>
      </w:pPr>
      <w:r w:rsidRPr="00951D06">
        <w:rPr>
          <w:b/>
          <w:sz w:val="28"/>
          <w:szCs w:val="28"/>
        </w:rPr>
        <w:t xml:space="preserve">в области торговой деятельности </w:t>
      </w:r>
      <w:r w:rsidR="00E47B52" w:rsidRPr="00951D06">
        <w:rPr>
          <w:b/>
          <w:sz w:val="28"/>
          <w:szCs w:val="28"/>
        </w:rPr>
        <w:t xml:space="preserve">на </w:t>
      </w:r>
      <w:r w:rsidR="00454E46" w:rsidRPr="00951D06">
        <w:rPr>
          <w:b/>
          <w:sz w:val="28"/>
          <w:szCs w:val="28"/>
        </w:rPr>
        <w:t>т</w:t>
      </w:r>
      <w:r w:rsidR="00E47B52" w:rsidRPr="00951D06">
        <w:rPr>
          <w:b/>
          <w:sz w:val="28"/>
          <w:szCs w:val="28"/>
        </w:rPr>
        <w:t>ерритории города Свирска</w:t>
      </w:r>
    </w:p>
    <w:p w:rsidR="00E47B52" w:rsidRPr="00951D06" w:rsidRDefault="00E47B52" w:rsidP="00304C8E">
      <w:pPr>
        <w:ind w:firstLine="709"/>
        <w:jc w:val="center"/>
        <w:rPr>
          <w:b/>
          <w:sz w:val="28"/>
          <w:szCs w:val="28"/>
        </w:rPr>
      </w:pPr>
    </w:p>
    <w:p w:rsidR="0048299A" w:rsidRPr="00951D06" w:rsidRDefault="00E47B52" w:rsidP="00304C8E">
      <w:pPr>
        <w:ind w:firstLine="709"/>
        <w:jc w:val="both"/>
        <w:rPr>
          <w:sz w:val="28"/>
          <w:szCs w:val="28"/>
        </w:rPr>
      </w:pPr>
      <w:r w:rsidRPr="00951D06">
        <w:rPr>
          <w:sz w:val="28"/>
          <w:szCs w:val="28"/>
        </w:rPr>
        <w:t>2.3.1.</w:t>
      </w:r>
      <w:r w:rsidR="0048299A" w:rsidRPr="00951D06">
        <w:rPr>
          <w:sz w:val="28"/>
          <w:szCs w:val="28"/>
        </w:rPr>
        <w:t xml:space="preserve"> Срок осуществления муниципального контроля </w:t>
      </w:r>
      <w:r w:rsidR="00BC23C3" w:rsidRPr="00951D06">
        <w:rPr>
          <w:sz w:val="28"/>
          <w:szCs w:val="28"/>
        </w:rPr>
        <w:t xml:space="preserve">в области торговой деятельности </w:t>
      </w:r>
      <w:r w:rsidR="0048299A" w:rsidRPr="00951D06">
        <w:rPr>
          <w:sz w:val="28"/>
          <w:szCs w:val="28"/>
        </w:rPr>
        <w:t xml:space="preserve">на территории города Свирска в отношении юридического лица, индивидуального предпринимателя, гражданина устанавливается </w:t>
      </w:r>
      <w:r w:rsidR="001112CE" w:rsidRPr="00951D06">
        <w:rPr>
          <w:sz w:val="28"/>
          <w:szCs w:val="28"/>
        </w:rPr>
        <w:t>распоряжение</w:t>
      </w:r>
      <w:r w:rsidR="00357E31" w:rsidRPr="00951D06">
        <w:rPr>
          <w:sz w:val="28"/>
          <w:szCs w:val="28"/>
        </w:rPr>
        <w:t>м</w:t>
      </w:r>
      <w:r w:rsidR="00BC23C3" w:rsidRPr="00951D06">
        <w:rPr>
          <w:sz w:val="28"/>
          <w:szCs w:val="28"/>
        </w:rPr>
        <w:t xml:space="preserve"> администрации </w:t>
      </w:r>
      <w:r w:rsidR="0048299A" w:rsidRPr="00951D06">
        <w:rPr>
          <w:sz w:val="28"/>
          <w:szCs w:val="28"/>
        </w:rPr>
        <w:t>при осуществлении каждой плановой и внеплановой проверки. Общий срок проведения проверок в отношении юридических лиц и индивидуальных предпринимателей не может превышать двадцать рабочих дней.</w:t>
      </w:r>
    </w:p>
    <w:p w:rsidR="0048299A" w:rsidRPr="00951D06" w:rsidRDefault="00E47B52" w:rsidP="00304C8E">
      <w:pPr>
        <w:ind w:firstLine="709"/>
        <w:jc w:val="both"/>
        <w:rPr>
          <w:sz w:val="28"/>
          <w:szCs w:val="28"/>
        </w:rPr>
      </w:pPr>
      <w:r w:rsidRPr="00951D06">
        <w:rPr>
          <w:sz w:val="28"/>
          <w:szCs w:val="28"/>
        </w:rPr>
        <w:t>2.3.2.</w:t>
      </w:r>
      <w:r w:rsidR="0048299A" w:rsidRPr="00951D06">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2637F3" w:rsidRPr="00951D06" w:rsidRDefault="00E47B52" w:rsidP="002637F3">
      <w:pPr>
        <w:ind w:firstLine="709"/>
        <w:jc w:val="both"/>
        <w:rPr>
          <w:sz w:val="28"/>
          <w:szCs w:val="28"/>
        </w:rPr>
      </w:pPr>
      <w:r w:rsidRPr="00951D06">
        <w:rPr>
          <w:sz w:val="28"/>
          <w:szCs w:val="28"/>
        </w:rPr>
        <w:t xml:space="preserve">2.3.3. </w:t>
      </w:r>
      <w:r w:rsidR="0048299A" w:rsidRPr="00951D0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BC23C3" w:rsidRPr="00951D06">
        <w:rPr>
          <w:sz w:val="28"/>
          <w:szCs w:val="28"/>
        </w:rPr>
        <w:t>главой админист</w:t>
      </w:r>
      <w:r w:rsidR="00EF554C" w:rsidRPr="00951D06">
        <w:rPr>
          <w:sz w:val="28"/>
          <w:szCs w:val="28"/>
        </w:rPr>
        <w:t>р</w:t>
      </w:r>
      <w:r w:rsidR="00BC23C3" w:rsidRPr="00951D06">
        <w:rPr>
          <w:sz w:val="28"/>
          <w:szCs w:val="28"/>
        </w:rPr>
        <w:t>ации</w:t>
      </w:r>
      <w:r w:rsidR="0048299A" w:rsidRPr="00951D06">
        <w:rPr>
          <w:sz w:val="28"/>
          <w:szCs w:val="28"/>
        </w:rPr>
        <w:t xml:space="preserve">, </w:t>
      </w:r>
      <w:r w:rsidR="002637F3" w:rsidRPr="00951D06">
        <w:rPr>
          <w:sz w:val="28"/>
          <w:szCs w:val="28"/>
        </w:rPr>
        <w:t>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17DB" w:rsidRPr="00951D06" w:rsidRDefault="008617DB" w:rsidP="00304C8E">
      <w:pPr>
        <w:ind w:firstLine="709"/>
        <w:jc w:val="both"/>
        <w:rPr>
          <w:sz w:val="28"/>
          <w:szCs w:val="28"/>
        </w:rPr>
      </w:pPr>
      <w:bookmarkStart w:id="8" w:name="sub_243"/>
    </w:p>
    <w:p w:rsidR="008617DB" w:rsidRPr="00951D06" w:rsidRDefault="008617DB" w:rsidP="00304C8E">
      <w:pPr>
        <w:pStyle w:val="1"/>
        <w:ind w:firstLine="709"/>
        <w:rPr>
          <w:szCs w:val="28"/>
        </w:rPr>
      </w:pPr>
      <w:r w:rsidRPr="00951D06">
        <w:rPr>
          <w:szCs w:val="28"/>
        </w:rPr>
        <w:lastRenderedPageBreak/>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17DB" w:rsidRPr="00951D06" w:rsidRDefault="008617DB" w:rsidP="00304C8E">
      <w:pPr>
        <w:ind w:firstLine="709"/>
        <w:jc w:val="both"/>
        <w:rPr>
          <w:sz w:val="28"/>
          <w:szCs w:val="28"/>
        </w:rPr>
      </w:pPr>
    </w:p>
    <w:p w:rsidR="008617DB" w:rsidRPr="00951D06" w:rsidRDefault="00E47B52" w:rsidP="00304C8E">
      <w:pPr>
        <w:ind w:firstLine="709"/>
        <w:jc w:val="both"/>
        <w:rPr>
          <w:sz w:val="28"/>
          <w:szCs w:val="28"/>
        </w:rPr>
      </w:pPr>
      <w:r w:rsidRPr="00951D06">
        <w:rPr>
          <w:sz w:val="28"/>
          <w:szCs w:val="28"/>
        </w:rPr>
        <w:t xml:space="preserve">3.1. </w:t>
      </w:r>
      <w:r w:rsidR="008617DB" w:rsidRPr="00951D06">
        <w:rPr>
          <w:sz w:val="28"/>
          <w:szCs w:val="28"/>
        </w:rPr>
        <w:t xml:space="preserve">Осуществление муниципального контроля </w:t>
      </w:r>
      <w:r w:rsidR="00BC23C3" w:rsidRPr="00951D06">
        <w:rPr>
          <w:sz w:val="28"/>
          <w:szCs w:val="28"/>
        </w:rPr>
        <w:t xml:space="preserve">в области торговой деятельности </w:t>
      </w:r>
      <w:r w:rsidR="008617DB" w:rsidRPr="00951D06">
        <w:rPr>
          <w:sz w:val="28"/>
          <w:szCs w:val="28"/>
        </w:rPr>
        <w:t>на территории города Свирска включает в себя следующие административные процедуры:</w:t>
      </w:r>
    </w:p>
    <w:bookmarkEnd w:id="8"/>
    <w:p w:rsidR="00802FE0" w:rsidRPr="00951D06" w:rsidRDefault="00E47B52"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t>1</w:t>
      </w:r>
      <w:r w:rsidR="008617DB" w:rsidRPr="00951D06">
        <w:rPr>
          <w:rFonts w:ascii="Times New Roman" w:hAnsi="Times New Roman"/>
          <w:sz w:val="28"/>
          <w:szCs w:val="28"/>
        </w:rPr>
        <w:t xml:space="preserve">) </w:t>
      </w:r>
      <w:r w:rsidR="00802FE0" w:rsidRPr="00951D06">
        <w:rPr>
          <w:rFonts w:ascii="Times New Roman" w:hAnsi="Times New Roman"/>
          <w:sz w:val="28"/>
          <w:szCs w:val="28"/>
        </w:rPr>
        <w:t>подготовка к проведению проверки;</w:t>
      </w:r>
    </w:p>
    <w:p w:rsidR="00802FE0" w:rsidRPr="00951D06" w:rsidRDefault="00E47B52" w:rsidP="00304C8E">
      <w:pPr>
        <w:pStyle w:val="a3"/>
        <w:spacing w:before="0" w:after="0" w:line="240" w:lineRule="auto"/>
        <w:ind w:left="0" w:right="0" w:firstLine="709"/>
        <w:jc w:val="both"/>
        <w:rPr>
          <w:rFonts w:ascii="Times New Roman" w:hAnsi="Times New Roman"/>
          <w:sz w:val="28"/>
          <w:szCs w:val="28"/>
        </w:rPr>
      </w:pPr>
      <w:r w:rsidRPr="00951D06">
        <w:rPr>
          <w:rFonts w:ascii="Times New Roman" w:hAnsi="Times New Roman"/>
          <w:sz w:val="28"/>
          <w:szCs w:val="28"/>
        </w:rPr>
        <w:t>2</w:t>
      </w:r>
      <w:r w:rsidR="008617DB" w:rsidRPr="00951D06">
        <w:rPr>
          <w:rFonts w:ascii="Times New Roman" w:hAnsi="Times New Roman"/>
          <w:sz w:val="28"/>
          <w:szCs w:val="28"/>
        </w:rPr>
        <w:t xml:space="preserve">) </w:t>
      </w:r>
      <w:r w:rsidR="00802FE0" w:rsidRPr="00951D06">
        <w:rPr>
          <w:rFonts w:ascii="Times New Roman" w:hAnsi="Times New Roman"/>
          <w:sz w:val="28"/>
          <w:szCs w:val="28"/>
        </w:rPr>
        <w:t xml:space="preserve"> проведение проверки и оформление ее результатов;</w:t>
      </w:r>
    </w:p>
    <w:p w:rsidR="00E47B52" w:rsidRPr="00951D06" w:rsidRDefault="00E47B52" w:rsidP="00304C8E">
      <w:pPr>
        <w:ind w:firstLine="709"/>
        <w:jc w:val="both"/>
        <w:rPr>
          <w:sz w:val="28"/>
          <w:szCs w:val="28"/>
        </w:rPr>
      </w:pPr>
      <w:r w:rsidRPr="00951D06">
        <w:rPr>
          <w:sz w:val="28"/>
          <w:szCs w:val="28"/>
        </w:rPr>
        <w:t>3.2. Подготовка к проведению муниципального контроля</w:t>
      </w:r>
      <w:r w:rsidR="00B60984" w:rsidRPr="00951D06">
        <w:rPr>
          <w:sz w:val="28"/>
          <w:szCs w:val="28"/>
        </w:rPr>
        <w:t xml:space="preserve"> в области торговой деятельности</w:t>
      </w:r>
      <w:r w:rsidRPr="00951D06">
        <w:rPr>
          <w:sz w:val="28"/>
          <w:szCs w:val="28"/>
        </w:rPr>
        <w:t xml:space="preserve"> включает в себя:  </w:t>
      </w:r>
    </w:p>
    <w:p w:rsidR="00E47B52" w:rsidRPr="00951D06" w:rsidRDefault="00C95E1D" w:rsidP="00304C8E">
      <w:pPr>
        <w:ind w:firstLine="709"/>
        <w:jc w:val="both"/>
        <w:rPr>
          <w:sz w:val="28"/>
          <w:szCs w:val="28"/>
        </w:rPr>
      </w:pPr>
      <w:r w:rsidRPr="00951D06">
        <w:rPr>
          <w:sz w:val="28"/>
          <w:szCs w:val="28"/>
        </w:rPr>
        <w:t>3.2.</w:t>
      </w:r>
      <w:r w:rsidR="00E47B52" w:rsidRPr="00951D06">
        <w:rPr>
          <w:sz w:val="28"/>
          <w:szCs w:val="28"/>
        </w:rPr>
        <w:t>1</w:t>
      </w:r>
      <w:r w:rsidRPr="00951D06">
        <w:rPr>
          <w:sz w:val="28"/>
          <w:szCs w:val="28"/>
        </w:rPr>
        <w:t>.</w:t>
      </w:r>
      <w:r w:rsidR="00E47B52" w:rsidRPr="00951D06">
        <w:rPr>
          <w:sz w:val="28"/>
          <w:szCs w:val="28"/>
        </w:rPr>
        <w:t xml:space="preserve"> определение оснований для проведения проверок в отношении юридических лиц и индивидуальных предпринимателей:</w:t>
      </w:r>
    </w:p>
    <w:p w:rsidR="00E47B52" w:rsidRPr="00951D06" w:rsidRDefault="00462CB6" w:rsidP="00304C8E">
      <w:pPr>
        <w:ind w:firstLine="709"/>
        <w:jc w:val="both"/>
        <w:rPr>
          <w:rFonts w:ascii="Arial" w:hAnsi="Arial" w:cs="Arial"/>
          <w:sz w:val="28"/>
          <w:szCs w:val="28"/>
        </w:rPr>
      </w:pPr>
      <w:r w:rsidRPr="00951D06">
        <w:rPr>
          <w:sz w:val="28"/>
          <w:szCs w:val="28"/>
        </w:rPr>
        <w:t>1</w:t>
      </w:r>
      <w:r w:rsidR="00E47B52" w:rsidRPr="00951D06">
        <w:rPr>
          <w:sz w:val="28"/>
          <w:szCs w:val="28"/>
        </w:rPr>
        <w:t>) ежегодно утверждаемый мэром города Свирска план проведения плановых проверок в отношении юридических лиц и индивидуальных предпринимателей, согласованный с прокуратурой города Черемхово, размещенный на официальном сайте города в сети Интернет (</w:t>
      </w:r>
      <w:hyperlink r:id="rId14" w:history="1">
        <w:r w:rsidR="00E47B52" w:rsidRPr="00951D06">
          <w:rPr>
            <w:rStyle w:val="af"/>
            <w:color w:val="auto"/>
            <w:sz w:val="28"/>
            <w:szCs w:val="28"/>
            <w:lang w:val="en-US"/>
          </w:rPr>
          <w:t>www</w:t>
        </w:r>
        <w:r w:rsidR="00E47B52" w:rsidRPr="00951D06">
          <w:rPr>
            <w:rStyle w:val="af"/>
            <w:color w:val="auto"/>
            <w:sz w:val="28"/>
            <w:szCs w:val="28"/>
          </w:rPr>
          <w:t>.</w:t>
        </w:r>
        <w:r w:rsidR="00E47B52" w:rsidRPr="00951D06">
          <w:rPr>
            <w:rStyle w:val="af"/>
            <w:color w:val="auto"/>
            <w:sz w:val="28"/>
            <w:szCs w:val="28"/>
            <w:lang w:val="en-US"/>
          </w:rPr>
          <w:t>svirsk</w:t>
        </w:r>
        <w:r w:rsidR="00E47B52" w:rsidRPr="00951D06">
          <w:rPr>
            <w:rStyle w:val="af"/>
            <w:color w:val="auto"/>
            <w:sz w:val="28"/>
            <w:szCs w:val="28"/>
          </w:rPr>
          <w:t>.</w:t>
        </w:r>
        <w:r w:rsidR="00E47B52" w:rsidRPr="00951D06">
          <w:rPr>
            <w:rStyle w:val="af"/>
            <w:color w:val="auto"/>
            <w:sz w:val="28"/>
            <w:szCs w:val="28"/>
            <w:lang w:val="en-US"/>
          </w:rPr>
          <w:t>ru</w:t>
        </w:r>
      </w:hyperlink>
      <w:r w:rsidR="00E47B52" w:rsidRPr="00951D06">
        <w:rPr>
          <w:sz w:val="28"/>
          <w:szCs w:val="28"/>
        </w:rPr>
        <w:t xml:space="preserve">). </w:t>
      </w:r>
      <w:bookmarkStart w:id="9" w:name="sub_944"/>
      <w:r w:rsidR="00E47B52" w:rsidRPr="00951D06">
        <w:rPr>
          <w:sz w:val="28"/>
          <w:szCs w:val="28"/>
        </w:rPr>
        <w:t xml:space="preserve">Требования к содержанию плана проверок предусмотрены ч. 4 ст. 9 </w:t>
      </w:r>
      <w:hyperlink r:id="rId15" w:history="1">
        <w:r w:rsidR="00E47B52" w:rsidRPr="00951D06">
          <w:rPr>
            <w:rStyle w:val="a9"/>
            <w:rFonts w:cs="Arial"/>
            <w:color w:val="auto"/>
            <w:sz w:val="28"/>
            <w:szCs w:val="28"/>
          </w:rPr>
          <w:t>Федерального закон</w:t>
        </w:r>
      </w:hyperlink>
      <w:r w:rsidR="00E47B52" w:rsidRPr="00951D06">
        <w:rPr>
          <w:sz w:val="28"/>
          <w:szCs w:val="28"/>
        </w:rPr>
        <w:t>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
    <w:p w:rsidR="00E47B52" w:rsidRPr="00951D06" w:rsidRDefault="00462CB6" w:rsidP="00304C8E">
      <w:pPr>
        <w:ind w:firstLine="709"/>
        <w:jc w:val="both"/>
        <w:rPr>
          <w:rFonts w:eastAsia="Adobe Fan Heiti Std B"/>
          <w:sz w:val="28"/>
          <w:szCs w:val="28"/>
        </w:rPr>
      </w:pPr>
      <w:r w:rsidRPr="00951D06">
        <w:rPr>
          <w:sz w:val="28"/>
          <w:szCs w:val="28"/>
        </w:rPr>
        <w:t>2</w:t>
      </w:r>
      <w:r w:rsidR="00E47B52" w:rsidRPr="00951D06">
        <w:rPr>
          <w:sz w:val="28"/>
          <w:szCs w:val="28"/>
        </w:rPr>
        <w:t xml:space="preserve">) основания, предусмотренные </w:t>
      </w:r>
      <w:r w:rsidR="00E47B52" w:rsidRPr="00951D06">
        <w:rPr>
          <w:rFonts w:eastAsia="Adobe Fan Heiti Std B"/>
          <w:sz w:val="28"/>
          <w:szCs w:val="28"/>
        </w:rPr>
        <w:t>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для внеплановых проверок;</w:t>
      </w:r>
    </w:p>
    <w:p w:rsidR="00691A65" w:rsidRPr="00951D06" w:rsidRDefault="00C95E1D" w:rsidP="00304C8E">
      <w:pPr>
        <w:ind w:firstLine="709"/>
        <w:jc w:val="both"/>
        <w:rPr>
          <w:rFonts w:eastAsia="Adobe Fan Heiti Std B"/>
          <w:sz w:val="28"/>
          <w:szCs w:val="28"/>
        </w:rPr>
      </w:pPr>
      <w:r w:rsidRPr="00951D06">
        <w:rPr>
          <w:rFonts w:eastAsia="Adobe Fan Heiti Std B"/>
          <w:sz w:val="28"/>
          <w:szCs w:val="28"/>
        </w:rPr>
        <w:t>3.2.2.</w:t>
      </w:r>
      <w:r w:rsidR="00691A65" w:rsidRPr="00951D06">
        <w:rPr>
          <w:rFonts w:eastAsia="Adobe Fan Heiti Std B"/>
          <w:sz w:val="28"/>
          <w:szCs w:val="28"/>
        </w:rPr>
        <w:t xml:space="preserve"> определение оснований проведения </w:t>
      </w:r>
      <w:r w:rsidR="00462CB6" w:rsidRPr="00951D06">
        <w:rPr>
          <w:rFonts w:eastAsia="Adobe Fan Heiti Std B"/>
          <w:sz w:val="28"/>
          <w:szCs w:val="28"/>
        </w:rPr>
        <w:t xml:space="preserve">внеплановых </w:t>
      </w:r>
      <w:r w:rsidR="00691A65" w:rsidRPr="00951D06">
        <w:rPr>
          <w:rFonts w:eastAsia="Adobe Fan Heiti Std B"/>
          <w:sz w:val="28"/>
          <w:szCs w:val="28"/>
        </w:rPr>
        <w:t>проверок</w:t>
      </w:r>
      <w:r w:rsidR="00462CB6" w:rsidRPr="00951D06">
        <w:rPr>
          <w:rFonts w:eastAsia="Adobe Fan Heiti Std B"/>
          <w:sz w:val="28"/>
          <w:szCs w:val="28"/>
        </w:rPr>
        <w:t xml:space="preserve"> </w:t>
      </w:r>
      <w:r w:rsidR="00691A65" w:rsidRPr="00951D06">
        <w:rPr>
          <w:rFonts w:eastAsia="Adobe Fan Heiti Std B"/>
          <w:sz w:val="28"/>
          <w:szCs w:val="28"/>
        </w:rPr>
        <w:t>в отношении физических лиц:</w:t>
      </w:r>
    </w:p>
    <w:p w:rsidR="00691A65" w:rsidRPr="00951D06" w:rsidRDefault="00304C8E" w:rsidP="00304C8E">
      <w:pPr>
        <w:ind w:firstLine="709"/>
        <w:jc w:val="both"/>
        <w:rPr>
          <w:rFonts w:eastAsia="Adobe Fan Heiti Std B"/>
          <w:sz w:val="28"/>
          <w:szCs w:val="28"/>
        </w:rPr>
      </w:pPr>
      <w:r w:rsidRPr="00951D06">
        <w:rPr>
          <w:rFonts w:eastAsia="Adobe Fan Heiti Std B"/>
          <w:sz w:val="28"/>
          <w:szCs w:val="28"/>
        </w:rPr>
        <w:t>а)</w:t>
      </w:r>
      <w:r w:rsidR="00E9555C" w:rsidRPr="00951D06">
        <w:rPr>
          <w:rFonts w:eastAsia="Adobe Fan Heiti Std B"/>
          <w:sz w:val="28"/>
          <w:szCs w:val="28"/>
        </w:rPr>
        <w:t xml:space="preserve"> </w:t>
      </w:r>
      <w:r w:rsidR="00691A65" w:rsidRPr="00951D06">
        <w:rPr>
          <w:rFonts w:eastAsia="Adobe Fan Heiti Std B"/>
          <w:sz w:val="28"/>
          <w:szCs w:val="28"/>
        </w:rPr>
        <w:t>поступление в администрацию обращений граждан и организаций о фактах нарушения обязательных требований законодательства в сфере торговой деятельности;</w:t>
      </w:r>
    </w:p>
    <w:p w:rsidR="00691A65" w:rsidRPr="00951D06" w:rsidRDefault="00462CB6" w:rsidP="00304C8E">
      <w:pPr>
        <w:ind w:firstLine="709"/>
        <w:jc w:val="both"/>
        <w:rPr>
          <w:rFonts w:eastAsia="Adobe Fan Heiti Std B"/>
          <w:sz w:val="28"/>
          <w:szCs w:val="28"/>
        </w:rPr>
      </w:pPr>
      <w:r w:rsidRPr="00951D06">
        <w:rPr>
          <w:rFonts w:eastAsia="Adobe Fan Heiti Std B"/>
          <w:sz w:val="28"/>
          <w:szCs w:val="28"/>
        </w:rPr>
        <w:t>б</w:t>
      </w:r>
      <w:r w:rsidR="00304C8E" w:rsidRPr="00951D06">
        <w:rPr>
          <w:rFonts w:eastAsia="Adobe Fan Heiti Std B"/>
          <w:sz w:val="28"/>
          <w:szCs w:val="28"/>
        </w:rPr>
        <w:t>)</w:t>
      </w:r>
      <w:r w:rsidR="00E9555C" w:rsidRPr="00951D06">
        <w:rPr>
          <w:rFonts w:eastAsia="Adobe Fan Heiti Std B"/>
          <w:sz w:val="28"/>
          <w:szCs w:val="28"/>
        </w:rPr>
        <w:t xml:space="preserve"> </w:t>
      </w:r>
      <w:r w:rsidR="00691A65" w:rsidRPr="00951D06">
        <w:rPr>
          <w:rFonts w:eastAsia="Adobe Fan Heiti Std B"/>
          <w:sz w:val="28"/>
          <w:szCs w:val="28"/>
        </w:rPr>
        <w:t>выявления должностными лицами  фактов нарушения законодательства в сфере торговой деятельности;</w:t>
      </w:r>
    </w:p>
    <w:p w:rsidR="00691A65" w:rsidRPr="00951D06" w:rsidRDefault="00462CB6" w:rsidP="00304C8E">
      <w:pPr>
        <w:ind w:firstLine="709"/>
        <w:jc w:val="both"/>
        <w:rPr>
          <w:rFonts w:eastAsia="Adobe Fan Heiti Std B"/>
          <w:sz w:val="28"/>
          <w:szCs w:val="28"/>
        </w:rPr>
      </w:pPr>
      <w:r w:rsidRPr="00951D06">
        <w:rPr>
          <w:rFonts w:eastAsia="Adobe Fan Heiti Std B"/>
          <w:sz w:val="28"/>
          <w:szCs w:val="28"/>
        </w:rPr>
        <w:t>в</w:t>
      </w:r>
      <w:r w:rsidR="00304C8E" w:rsidRPr="00951D06">
        <w:rPr>
          <w:rFonts w:eastAsia="Adobe Fan Heiti Std B"/>
          <w:sz w:val="28"/>
          <w:szCs w:val="28"/>
        </w:rPr>
        <w:t>)</w:t>
      </w:r>
      <w:r w:rsidR="00E9555C" w:rsidRPr="00951D06">
        <w:rPr>
          <w:rFonts w:eastAsia="Adobe Fan Heiti Std B"/>
          <w:sz w:val="28"/>
          <w:szCs w:val="28"/>
        </w:rPr>
        <w:t xml:space="preserve"> </w:t>
      </w:r>
      <w:r w:rsidR="00691A65" w:rsidRPr="00951D06">
        <w:rPr>
          <w:rFonts w:eastAsia="Adobe Fan Heiti Std B"/>
          <w:sz w:val="28"/>
          <w:szCs w:val="28"/>
        </w:rPr>
        <w:t>обнаружения нарушений обязательных требований законодательства в сфере торговой деятельности, установленных муниципальными правовыми актами города Свирска;</w:t>
      </w:r>
    </w:p>
    <w:p w:rsidR="00691A65" w:rsidRPr="00951D06" w:rsidRDefault="00462CB6" w:rsidP="00304C8E">
      <w:pPr>
        <w:ind w:firstLine="709"/>
        <w:jc w:val="both"/>
        <w:rPr>
          <w:rFonts w:eastAsia="Adobe Fan Heiti Std B"/>
          <w:sz w:val="28"/>
          <w:szCs w:val="28"/>
        </w:rPr>
      </w:pPr>
      <w:r w:rsidRPr="00951D06">
        <w:rPr>
          <w:rFonts w:eastAsia="Adobe Fan Heiti Std B"/>
          <w:sz w:val="28"/>
          <w:szCs w:val="28"/>
        </w:rPr>
        <w:t>г</w:t>
      </w:r>
      <w:r w:rsidR="00304C8E" w:rsidRPr="00951D06">
        <w:rPr>
          <w:rFonts w:eastAsia="Adobe Fan Heiti Std B"/>
          <w:sz w:val="28"/>
          <w:szCs w:val="28"/>
        </w:rPr>
        <w:t>)</w:t>
      </w:r>
      <w:r w:rsidR="00E9555C" w:rsidRPr="00951D06">
        <w:rPr>
          <w:rFonts w:eastAsia="Adobe Fan Heiti Std B"/>
          <w:sz w:val="28"/>
          <w:szCs w:val="28"/>
        </w:rPr>
        <w:t xml:space="preserve"> </w:t>
      </w:r>
      <w:r w:rsidR="00691A65" w:rsidRPr="00951D06">
        <w:rPr>
          <w:rFonts w:eastAsia="Adobe Fan Heiti Std B"/>
          <w:sz w:val="28"/>
          <w:szCs w:val="28"/>
        </w:rPr>
        <w:t>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91A65" w:rsidRPr="00951D06" w:rsidRDefault="00462CB6" w:rsidP="00304C8E">
      <w:pPr>
        <w:ind w:firstLine="709"/>
        <w:jc w:val="both"/>
        <w:rPr>
          <w:rFonts w:eastAsia="Adobe Fan Heiti Std B"/>
          <w:sz w:val="28"/>
          <w:szCs w:val="28"/>
        </w:rPr>
      </w:pPr>
      <w:r w:rsidRPr="00951D06">
        <w:rPr>
          <w:sz w:val="28"/>
          <w:szCs w:val="28"/>
        </w:rPr>
        <w:t>д</w:t>
      </w:r>
      <w:r w:rsidR="00304C8E" w:rsidRPr="00951D06">
        <w:rPr>
          <w:sz w:val="28"/>
          <w:szCs w:val="28"/>
        </w:rPr>
        <w:t>)</w:t>
      </w:r>
      <w:r w:rsidR="00E9555C" w:rsidRPr="00951D06">
        <w:rPr>
          <w:sz w:val="28"/>
          <w:szCs w:val="28"/>
        </w:rPr>
        <w:t xml:space="preserve"> </w:t>
      </w:r>
      <w:r w:rsidR="00691A65" w:rsidRPr="00951D06">
        <w:rPr>
          <w:sz w:val="28"/>
          <w:szCs w:val="28"/>
        </w:rPr>
        <w:t>истечение срока исполнения физическим лицом ранее выданного предписания об устранении выявленных нарушений.</w:t>
      </w:r>
    </w:p>
    <w:p w:rsidR="00E47B52" w:rsidRPr="00951D06" w:rsidRDefault="00462CB6" w:rsidP="00304C8E">
      <w:pPr>
        <w:ind w:firstLine="709"/>
        <w:jc w:val="both"/>
        <w:rPr>
          <w:sz w:val="28"/>
          <w:szCs w:val="28"/>
        </w:rPr>
      </w:pPr>
      <w:r w:rsidRPr="00951D06">
        <w:rPr>
          <w:sz w:val="28"/>
          <w:szCs w:val="28"/>
        </w:rPr>
        <w:lastRenderedPageBreak/>
        <w:t>3.2.</w:t>
      </w:r>
      <w:r w:rsidR="00890223" w:rsidRPr="00951D06">
        <w:rPr>
          <w:sz w:val="28"/>
          <w:szCs w:val="28"/>
        </w:rPr>
        <w:t>3</w:t>
      </w:r>
      <w:r w:rsidRPr="00951D06">
        <w:rPr>
          <w:sz w:val="28"/>
          <w:szCs w:val="28"/>
        </w:rPr>
        <w:t>.</w:t>
      </w:r>
      <w:r w:rsidR="00E47B52" w:rsidRPr="00951D06">
        <w:rPr>
          <w:sz w:val="28"/>
          <w:szCs w:val="28"/>
        </w:rPr>
        <w:t xml:space="preserve"> подготовка </w:t>
      </w:r>
      <w:r w:rsidR="001112CE" w:rsidRPr="00951D06">
        <w:rPr>
          <w:sz w:val="28"/>
          <w:szCs w:val="28"/>
        </w:rPr>
        <w:t>распоряжения</w:t>
      </w:r>
      <w:r w:rsidR="00E47B52" w:rsidRPr="00951D06">
        <w:rPr>
          <w:sz w:val="28"/>
          <w:szCs w:val="28"/>
        </w:rPr>
        <w:t xml:space="preserve"> о проведении проверки</w:t>
      </w:r>
      <w:r w:rsidR="00E9555C" w:rsidRPr="00951D06">
        <w:rPr>
          <w:sz w:val="28"/>
          <w:szCs w:val="28"/>
        </w:rPr>
        <w:t>. В случа</w:t>
      </w:r>
      <w:r w:rsidR="00C95E1D" w:rsidRPr="00951D06">
        <w:rPr>
          <w:sz w:val="28"/>
          <w:szCs w:val="28"/>
        </w:rPr>
        <w:t xml:space="preserve">ях, </w:t>
      </w:r>
      <w:r w:rsidR="00E9555C" w:rsidRPr="00951D06">
        <w:rPr>
          <w:sz w:val="28"/>
          <w:szCs w:val="28"/>
        </w:rPr>
        <w:t>предусмотренных п</w:t>
      </w:r>
      <w:r w:rsidRPr="00951D06">
        <w:rPr>
          <w:sz w:val="28"/>
          <w:szCs w:val="28"/>
        </w:rPr>
        <w:t>одпунктом а-г</w:t>
      </w:r>
      <w:r w:rsidR="00E9555C" w:rsidRPr="00951D06">
        <w:rPr>
          <w:sz w:val="28"/>
          <w:szCs w:val="28"/>
        </w:rPr>
        <w:t xml:space="preserve"> пункта 3.2.</w:t>
      </w:r>
      <w:r w:rsidRPr="00951D06">
        <w:rPr>
          <w:sz w:val="28"/>
          <w:szCs w:val="28"/>
        </w:rPr>
        <w:t>2</w:t>
      </w:r>
      <w:r w:rsidR="00E9555C" w:rsidRPr="00951D06">
        <w:rPr>
          <w:sz w:val="28"/>
          <w:szCs w:val="28"/>
        </w:rPr>
        <w:t xml:space="preserve"> настоящего регламента в целях оперативного реагиров</w:t>
      </w:r>
      <w:r w:rsidR="00C95E1D" w:rsidRPr="00951D06">
        <w:rPr>
          <w:sz w:val="28"/>
          <w:szCs w:val="28"/>
        </w:rPr>
        <w:t>а</w:t>
      </w:r>
      <w:r w:rsidR="00E9555C" w:rsidRPr="00951D06">
        <w:rPr>
          <w:sz w:val="28"/>
          <w:szCs w:val="28"/>
        </w:rPr>
        <w:t xml:space="preserve">ния на нарушения </w:t>
      </w:r>
      <w:r w:rsidR="00C95E1D" w:rsidRPr="00951D06">
        <w:rPr>
          <w:sz w:val="28"/>
          <w:szCs w:val="28"/>
        </w:rPr>
        <w:t>в области торговой деятельности внеплановые проверки проводятся без издания распоряжения администрации при предъявлении должностными лицами служебных удостоверений</w:t>
      </w:r>
      <w:r w:rsidR="00E47B52" w:rsidRPr="00951D06">
        <w:rPr>
          <w:sz w:val="28"/>
          <w:szCs w:val="28"/>
        </w:rPr>
        <w:t>;</w:t>
      </w:r>
    </w:p>
    <w:p w:rsidR="00E47B52" w:rsidRPr="00951D06" w:rsidRDefault="00462CB6" w:rsidP="00304C8E">
      <w:pPr>
        <w:ind w:firstLine="709"/>
        <w:jc w:val="both"/>
        <w:rPr>
          <w:sz w:val="28"/>
          <w:szCs w:val="28"/>
        </w:rPr>
      </w:pPr>
      <w:r w:rsidRPr="00951D06">
        <w:rPr>
          <w:sz w:val="28"/>
          <w:szCs w:val="28"/>
        </w:rPr>
        <w:t>3.2.</w:t>
      </w:r>
      <w:r w:rsidR="00890223" w:rsidRPr="00951D06">
        <w:rPr>
          <w:sz w:val="28"/>
          <w:szCs w:val="28"/>
        </w:rPr>
        <w:t>4</w:t>
      </w:r>
      <w:r w:rsidRPr="00951D06">
        <w:rPr>
          <w:sz w:val="28"/>
          <w:szCs w:val="28"/>
        </w:rPr>
        <w:t>.</w:t>
      </w:r>
      <w:r w:rsidR="00E47B52" w:rsidRPr="00951D06">
        <w:rPr>
          <w:sz w:val="28"/>
          <w:szCs w:val="28"/>
        </w:rPr>
        <w:t xml:space="preserve"> уведомление проверяемых лиц о проведении проверки, за исключением случаев, предусмотренных законом.</w:t>
      </w:r>
    </w:p>
    <w:p w:rsidR="00D3423F" w:rsidRPr="00951D06" w:rsidRDefault="00411845" w:rsidP="00304C8E">
      <w:pPr>
        <w:ind w:firstLine="709"/>
        <w:jc w:val="both"/>
        <w:rPr>
          <w:sz w:val="28"/>
          <w:szCs w:val="28"/>
        </w:rPr>
      </w:pPr>
      <w:r w:rsidRPr="00951D06">
        <w:rPr>
          <w:sz w:val="28"/>
          <w:szCs w:val="28"/>
        </w:rPr>
        <w:t xml:space="preserve">3.3. </w:t>
      </w:r>
      <w:r w:rsidR="00D3423F" w:rsidRPr="00951D06">
        <w:rPr>
          <w:sz w:val="28"/>
          <w:szCs w:val="28"/>
        </w:rPr>
        <w:t xml:space="preserve">Перечень лиц для проведения проверки в каждом конкретном случае определяется </w:t>
      </w:r>
      <w:r w:rsidR="00EF554C" w:rsidRPr="00951D06">
        <w:rPr>
          <w:sz w:val="28"/>
          <w:szCs w:val="28"/>
        </w:rPr>
        <w:t>распоряжением</w:t>
      </w:r>
      <w:r w:rsidR="00B60984" w:rsidRPr="00951D06">
        <w:rPr>
          <w:sz w:val="28"/>
          <w:szCs w:val="28"/>
        </w:rPr>
        <w:t xml:space="preserve"> администрации</w:t>
      </w:r>
      <w:r w:rsidR="00D3423F" w:rsidRPr="00951D06">
        <w:rPr>
          <w:sz w:val="28"/>
          <w:szCs w:val="28"/>
        </w:rPr>
        <w:t xml:space="preserve"> из числа лиц, уполномоченных на проведение проверок муниципального контроля</w:t>
      </w:r>
      <w:r w:rsidR="00B60984" w:rsidRPr="00951D06">
        <w:rPr>
          <w:sz w:val="28"/>
          <w:szCs w:val="28"/>
        </w:rPr>
        <w:t xml:space="preserve"> в области торговой деятельности</w:t>
      </w:r>
      <w:r w:rsidR="00D3423F" w:rsidRPr="00951D06">
        <w:rPr>
          <w:sz w:val="28"/>
          <w:szCs w:val="28"/>
        </w:rPr>
        <w:t xml:space="preserve">, указанных в пункте  1.2.1 настоящего Регламента. </w:t>
      </w:r>
    </w:p>
    <w:p w:rsidR="00411845" w:rsidRPr="00951D06" w:rsidRDefault="00411845" w:rsidP="00304C8E">
      <w:pPr>
        <w:ind w:firstLine="709"/>
        <w:jc w:val="both"/>
        <w:rPr>
          <w:sz w:val="28"/>
          <w:szCs w:val="28"/>
        </w:rPr>
      </w:pPr>
      <w:r w:rsidRPr="00951D06">
        <w:rPr>
          <w:sz w:val="28"/>
          <w:szCs w:val="28"/>
        </w:rPr>
        <w:t xml:space="preserve">3.4. Копия </w:t>
      </w:r>
      <w:r w:rsidR="00EF554C" w:rsidRPr="00951D06">
        <w:rPr>
          <w:sz w:val="28"/>
          <w:szCs w:val="28"/>
        </w:rPr>
        <w:t>распоряжения</w:t>
      </w:r>
      <w:r w:rsidR="00B60984" w:rsidRPr="00951D06">
        <w:rPr>
          <w:sz w:val="28"/>
          <w:szCs w:val="28"/>
        </w:rPr>
        <w:t xml:space="preserve"> администрации муниципального образования «город Свирск»</w:t>
      </w:r>
      <w:r w:rsidRPr="00951D06">
        <w:rPr>
          <w:sz w:val="28"/>
          <w:szCs w:val="28"/>
        </w:rPr>
        <w:t xml:space="preserve">, заверенная печатью, одновременно с предъявлением служебных удостоверений вручается под роспись должностными лицами, проводящими проверку, руководителю юридического лица, его уполномоченному представителю, индивидуальному предпринимателю, его уполномоченному представителю, гражданину. </w:t>
      </w:r>
    </w:p>
    <w:p w:rsidR="00411845" w:rsidRPr="00951D06" w:rsidRDefault="00411845" w:rsidP="00304C8E">
      <w:pPr>
        <w:ind w:firstLine="709"/>
        <w:jc w:val="both"/>
        <w:rPr>
          <w:sz w:val="28"/>
          <w:szCs w:val="28"/>
        </w:rPr>
      </w:pPr>
      <w:r w:rsidRPr="00951D06">
        <w:rPr>
          <w:sz w:val="28"/>
          <w:szCs w:val="28"/>
        </w:rPr>
        <w:t>3.5. Лица, в отношении которых осуществляется муниципальный контроль</w:t>
      </w:r>
      <w:r w:rsidR="00B60984" w:rsidRPr="00951D06">
        <w:rPr>
          <w:sz w:val="28"/>
          <w:szCs w:val="28"/>
        </w:rPr>
        <w:t xml:space="preserve"> в области торговой деятельности</w:t>
      </w:r>
      <w:r w:rsidRPr="00951D06">
        <w:rPr>
          <w:sz w:val="28"/>
          <w:szCs w:val="28"/>
        </w:rPr>
        <w:t>, уведомляются любым доступным способом в следующие сроки до начала ее проведения:</w:t>
      </w:r>
    </w:p>
    <w:p w:rsidR="00411845" w:rsidRPr="00951D06" w:rsidRDefault="00411845" w:rsidP="00304C8E">
      <w:pPr>
        <w:ind w:firstLine="709"/>
        <w:jc w:val="both"/>
        <w:rPr>
          <w:sz w:val="28"/>
          <w:szCs w:val="28"/>
        </w:rPr>
      </w:pPr>
      <w:r w:rsidRPr="00951D06">
        <w:rPr>
          <w:sz w:val="28"/>
          <w:szCs w:val="28"/>
        </w:rPr>
        <w:t>3.5.1. юридические лица и индивидуальные предприниматели:</w:t>
      </w:r>
    </w:p>
    <w:p w:rsidR="00411845" w:rsidRPr="00951D06" w:rsidRDefault="00411845" w:rsidP="00304C8E">
      <w:pPr>
        <w:ind w:firstLine="709"/>
        <w:jc w:val="both"/>
        <w:rPr>
          <w:sz w:val="28"/>
          <w:szCs w:val="28"/>
        </w:rPr>
      </w:pPr>
      <w:r w:rsidRPr="00951D06">
        <w:rPr>
          <w:sz w:val="28"/>
          <w:szCs w:val="28"/>
        </w:rPr>
        <w:t xml:space="preserve">1) не позднее чем в течение трех </w:t>
      </w:r>
      <w:r w:rsidR="00D3423F" w:rsidRPr="00951D06">
        <w:rPr>
          <w:sz w:val="28"/>
          <w:szCs w:val="28"/>
        </w:rPr>
        <w:t xml:space="preserve">рабочих </w:t>
      </w:r>
      <w:r w:rsidRPr="00951D06">
        <w:rPr>
          <w:sz w:val="28"/>
          <w:szCs w:val="28"/>
        </w:rPr>
        <w:t>дней до начала проведения плановой проверки;</w:t>
      </w:r>
    </w:p>
    <w:p w:rsidR="00411845" w:rsidRPr="00951D06" w:rsidRDefault="00411845" w:rsidP="00304C8E">
      <w:pPr>
        <w:ind w:firstLine="709"/>
        <w:jc w:val="both"/>
        <w:rPr>
          <w:sz w:val="28"/>
          <w:szCs w:val="28"/>
        </w:rPr>
      </w:pPr>
      <w:r w:rsidRPr="00951D06">
        <w:rPr>
          <w:sz w:val="28"/>
          <w:szCs w:val="28"/>
        </w:rPr>
        <w:t xml:space="preserve">2) не </w:t>
      </w:r>
      <w:r w:rsidR="00C80A63" w:rsidRPr="00951D06">
        <w:rPr>
          <w:sz w:val="28"/>
          <w:szCs w:val="28"/>
        </w:rPr>
        <w:t>менее</w:t>
      </w:r>
      <w:r w:rsidRPr="00951D06">
        <w:rPr>
          <w:sz w:val="28"/>
          <w:szCs w:val="28"/>
        </w:rPr>
        <w:t xml:space="preserve"> чем за двадцать четыре часа до начала проведения внеплановой </w:t>
      </w:r>
      <w:r w:rsidR="00C80A63" w:rsidRPr="00951D06">
        <w:rPr>
          <w:sz w:val="28"/>
          <w:szCs w:val="28"/>
        </w:rPr>
        <w:t xml:space="preserve">выездной </w:t>
      </w:r>
      <w:r w:rsidRPr="00951D06">
        <w:rPr>
          <w:sz w:val="28"/>
          <w:szCs w:val="28"/>
        </w:rPr>
        <w:t>проверки</w:t>
      </w:r>
      <w:r w:rsidR="00C80A63" w:rsidRPr="00951D06">
        <w:rPr>
          <w:sz w:val="28"/>
          <w:szCs w:val="28"/>
        </w:rPr>
        <w:t>, за исключением внеплановой проверки, основания для проведения которой</w:t>
      </w:r>
      <w:r w:rsidRPr="00951D06">
        <w:rPr>
          <w:sz w:val="28"/>
          <w:szCs w:val="28"/>
        </w:rPr>
        <w:t xml:space="preserve"> </w:t>
      </w:r>
      <w:r w:rsidR="00C80A63" w:rsidRPr="00951D06">
        <w:rPr>
          <w:sz w:val="28"/>
          <w:szCs w:val="28"/>
        </w:rPr>
        <w:t>предусмотрены</w:t>
      </w:r>
      <w:r w:rsidRPr="00951D06">
        <w:rPr>
          <w:sz w:val="28"/>
          <w:szCs w:val="28"/>
        </w:rPr>
        <w:t xml:space="preserve"> </w:t>
      </w:r>
      <w:r w:rsidR="00C80A63" w:rsidRPr="00951D06">
        <w:rPr>
          <w:sz w:val="28"/>
          <w:szCs w:val="28"/>
        </w:rPr>
        <w:t xml:space="preserve">п. 2 </w:t>
      </w:r>
      <w:r w:rsidRPr="00951D06">
        <w:rPr>
          <w:sz w:val="28"/>
          <w:szCs w:val="28"/>
        </w:rPr>
        <w:t>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845" w:rsidRPr="00951D06" w:rsidRDefault="00411845" w:rsidP="00304C8E">
      <w:pPr>
        <w:ind w:firstLine="709"/>
        <w:jc w:val="both"/>
        <w:rPr>
          <w:sz w:val="28"/>
          <w:szCs w:val="28"/>
        </w:rPr>
      </w:pPr>
      <w:r w:rsidRPr="00951D06">
        <w:rPr>
          <w:sz w:val="28"/>
          <w:szCs w:val="28"/>
        </w:rPr>
        <w:t xml:space="preserve">3) без предварительного уведомления проверяемых лиц по основаниям, предусмотренным </w:t>
      </w:r>
      <w:r w:rsidR="007B44B4" w:rsidRPr="00951D06">
        <w:rPr>
          <w:sz w:val="28"/>
          <w:szCs w:val="28"/>
        </w:rPr>
        <w:t>ч. 17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1D06">
        <w:rPr>
          <w:sz w:val="28"/>
          <w:szCs w:val="28"/>
        </w:rPr>
        <w:t xml:space="preserve">. </w:t>
      </w:r>
    </w:p>
    <w:p w:rsidR="00E9555C" w:rsidRPr="00951D06" w:rsidRDefault="00E9555C" w:rsidP="00304C8E">
      <w:pPr>
        <w:ind w:firstLine="709"/>
        <w:jc w:val="both"/>
        <w:rPr>
          <w:sz w:val="28"/>
          <w:szCs w:val="28"/>
        </w:rPr>
      </w:pPr>
      <w:r w:rsidRPr="00951D06">
        <w:rPr>
          <w:sz w:val="28"/>
          <w:szCs w:val="28"/>
        </w:rPr>
        <w:t xml:space="preserve">3.5.2. физические лица: </w:t>
      </w:r>
    </w:p>
    <w:p w:rsidR="00E9555C" w:rsidRPr="00951D06" w:rsidRDefault="00E9555C" w:rsidP="00304C8E">
      <w:pPr>
        <w:ind w:firstLine="709"/>
        <w:jc w:val="both"/>
        <w:rPr>
          <w:sz w:val="28"/>
          <w:szCs w:val="28"/>
        </w:rPr>
      </w:pPr>
      <w:r w:rsidRPr="00951D06">
        <w:rPr>
          <w:sz w:val="28"/>
          <w:szCs w:val="28"/>
        </w:rPr>
        <w:t>1) без предварительного уведомления.</w:t>
      </w:r>
    </w:p>
    <w:p w:rsidR="007B44B4" w:rsidRPr="00951D06" w:rsidRDefault="00411845" w:rsidP="00304C8E">
      <w:pPr>
        <w:ind w:firstLine="709"/>
        <w:jc w:val="both"/>
        <w:rPr>
          <w:sz w:val="28"/>
          <w:szCs w:val="28"/>
        </w:rPr>
      </w:pPr>
      <w:r w:rsidRPr="00951D06">
        <w:rPr>
          <w:sz w:val="28"/>
          <w:szCs w:val="28"/>
        </w:rPr>
        <w:t>3.6. Итоговым результатом подготовительной стадии осуществления муниципального</w:t>
      </w:r>
      <w:r w:rsidR="007B44B4" w:rsidRPr="00951D06">
        <w:rPr>
          <w:sz w:val="28"/>
          <w:szCs w:val="28"/>
        </w:rPr>
        <w:t xml:space="preserve"> контроля </w:t>
      </w:r>
      <w:r w:rsidR="00B60984" w:rsidRPr="00951D06">
        <w:rPr>
          <w:sz w:val="28"/>
          <w:szCs w:val="28"/>
        </w:rPr>
        <w:t xml:space="preserve">в области торговой деятельности </w:t>
      </w:r>
      <w:r w:rsidR="007B44B4" w:rsidRPr="00951D06">
        <w:rPr>
          <w:sz w:val="28"/>
          <w:szCs w:val="28"/>
        </w:rPr>
        <w:t xml:space="preserve">на территории города Свирска является издание </w:t>
      </w:r>
      <w:r w:rsidR="001112CE" w:rsidRPr="00951D06">
        <w:rPr>
          <w:sz w:val="28"/>
          <w:szCs w:val="28"/>
        </w:rPr>
        <w:t>распоряжения</w:t>
      </w:r>
      <w:r w:rsidR="00B60984" w:rsidRPr="00951D06">
        <w:rPr>
          <w:sz w:val="28"/>
          <w:szCs w:val="28"/>
        </w:rPr>
        <w:t xml:space="preserve"> администрации</w:t>
      </w:r>
      <w:r w:rsidR="007B44B4" w:rsidRPr="00951D06">
        <w:rPr>
          <w:sz w:val="28"/>
          <w:szCs w:val="28"/>
        </w:rPr>
        <w:t xml:space="preserve"> о проведении проверки и надлежащее уведомление проверяемых лиц об осуществлении такого контроля, за исключением случаев, предусмотренных законом. </w:t>
      </w:r>
    </w:p>
    <w:p w:rsidR="007B44B4" w:rsidRPr="00951D06" w:rsidRDefault="007B44B4" w:rsidP="00304C8E">
      <w:pPr>
        <w:ind w:firstLine="709"/>
        <w:jc w:val="both"/>
        <w:rPr>
          <w:sz w:val="28"/>
          <w:szCs w:val="28"/>
        </w:rPr>
      </w:pPr>
      <w:r w:rsidRPr="00951D06">
        <w:rPr>
          <w:sz w:val="28"/>
          <w:szCs w:val="28"/>
        </w:rPr>
        <w:t xml:space="preserve">3.7. </w:t>
      </w:r>
      <w:r w:rsidR="001112CE" w:rsidRPr="00951D06">
        <w:rPr>
          <w:sz w:val="28"/>
          <w:szCs w:val="28"/>
        </w:rPr>
        <w:t>Распоряжение</w:t>
      </w:r>
      <w:r w:rsidR="00B60984" w:rsidRPr="00951D06">
        <w:rPr>
          <w:sz w:val="28"/>
          <w:szCs w:val="28"/>
        </w:rPr>
        <w:t xml:space="preserve"> </w:t>
      </w:r>
      <w:r w:rsidRPr="00951D06">
        <w:rPr>
          <w:sz w:val="28"/>
          <w:szCs w:val="28"/>
        </w:rPr>
        <w:t xml:space="preserve">и уведомление (информационное сообщение)  проверяемых лиц подлежат регистрации в соответствующих журналах учета. </w:t>
      </w:r>
    </w:p>
    <w:p w:rsidR="004321CE" w:rsidRPr="00951D06" w:rsidRDefault="004321CE" w:rsidP="00304C8E">
      <w:pPr>
        <w:ind w:firstLine="709"/>
        <w:jc w:val="both"/>
        <w:rPr>
          <w:sz w:val="28"/>
          <w:szCs w:val="28"/>
        </w:rPr>
      </w:pPr>
      <w:r w:rsidRPr="00951D06">
        <w:rPr>
          <w:sz w:val="28"/>
          <w:szCs w:val="28"/>
        </w:rPr>
        <w:lastRenderedPageBreak/>
        <w:t>3.8. Основанием для проведения непосредственно муниципального контроля</w:t>
      </w:r>
      <w:r w:rsidR="00B60984" w:rsidRPr="00951D06">
        <w:rPr>
          <w:sz w:val="28"/>
          <w:szCs w:val="28"/>
        </w:rPr>
        <w:t xml:space="preserve"> в области торговой деятельности</w:t>
      </w:r>
      <w:r w:rsidRPr="00951D06">
        <w:rPr>
          <w:sz w:val="28"/>
          <w:szCs w:val="28"/>
        </w:rPr>
        <w:t xml:space="preserve"> является </w:t>
      </w:r>
      <w:r w:rsidR="001112CE" w:rsidRPr="00951D06">
        <w:rPr>
          <w:sz w:val="28"/>
          <w:szCs w:val="28"/>
        </w:rPr>
        <w:t>распоряжение</w:t>
      </w:r>
      <w:r w:rsidR="00D349EB" w:rsidRPr="00951D06">
        <w:rPr>
          <w:sz w:val="28"/>
          <w:szCs w:val="28"/>
        </w:rPr>
        <w:t xml:space="preserve"> администрации</w:t>
      </w:r>
      <w:r w:rsidRPr="00951D06">
        <w:rPr>
          <w:sz w:val="28"/>
          <w:szCs w:val="28"/>
        </w:rPr>
        <w:t xml:space="preserve"> о проведении проверки. </w:t>
      </w:r>
    </w:p>
    <w:p w:rsidR="00357E31" w:rsidRPr="00951D06" w:rsidRDefault="00357E31" w:rsidP="00304C8E">
      <w:pPr>
        <w:ind w:firstLine="709"/>
        <w:jc w:val="both"/>
        <w:rPr>
          <w:sz w:val="28"/>
          <w:szCs w:val="28"/>
        </w:rPr>
      </w:pPr>
      <w:r w:rsidRPr="00951D06">
        <w:rPr>
          <w:sz w:val="28"/>
          <w:szCs w:val="28"/>
        </w:rPr>
        <w:t xml:space="preserve">3.9. Типовая форма распоряжения о проведении проверки определена </w:t>
      </w:r>
      <w:r w:rsidR="00C85A82" w:rsidRPr="00951D06">
        <w:rPr>
          <w:sz w:val="28"/>
          <w:szCs w:val="28"/>
        </w:rPr>
        <w:t>приказом Министерства экономического развития Российской Федерации</w:t>
      </w:r>
      <w:r w:rsidR="00C91664" w:rsidRPr="00951D06">
        <w:rPr>
          <w:sz w:val="28"/>
          <w:szCs w:val="28"/>
        </w:rPr>
        <w:t xml:space="preserve"> от 30.04.2009 № 141</w:t>
      </w:r>
      <w:r w:rsidRPr="00951D06">
        <w:rPr>
          <w:sz w:val="28"/>
          <w:szCs w:val="28"/>
        </w:rPr>
        <w:t>.</w:t>
      </w:r>
    </w:p>
    <w:p w:rsidR="004321CE" w:rsidRPr="00951D06" w:rsidRDefault="004321CE" w:rsidP="00304C8E">
      <w:pPr>
        <w:ind w:firstLine="709"/>
        <w:jc w:val="both"/>
        <w:rPr>
          <w:sz w:val="28"/>
          <w:szCs w:val="28"/>
        </w:rPr>
      </w:pPr>
      <w:r w:rsidRPr="00951D06">
        <w:rPr>
          <w:sz w:val="28"/>
          <w:szCs w:val="28"/>
        </w:rPr>
        <w:t>3.</w:t>
      </w:r>
      <w:r w:rsidR="00357E31" w:rsidRPr="00951D06">
        <w:rPr>
          <w:sz w:val="28"/>
          <w:szCs w:val="28"/>
        </w:rPr>
        <w:t>10</w:t>
      </w:r>
      <w:r w:rsidRPr="00951D06">
        <w:rPr>
          <w:sz w:val="28"/>
          <w:szCs w:val="28"/>
        </w:rPr>
        <w:t xml:space="preserve">. Датой проведения проверки считается дата, указанная в </w:t>
      </w:r>
      <w:r w:rsidR="001112CE" w:rsidRPr="00951D06">
        <w:rPr>
          <w:sz w:val="28"/>
          <w:szCs w:val="28"/>
        </w:rPr>
        <w:t>распоряжении</w:t>
      </w:r>
      <w:r w:rsidRPr="00951D06">
        <w:rPr>
          <w:sz w:val="28"/>
          <w:szCs w:val="28"/>
        </w:rPr>
        <w:t xml:space="preserve">. </w:t>
      </w:r>
    </w:p>
    <w:p w:rsidR="004321CE" w:rsidRPr="00951D06" w:rsidRDefault="004321CE" w:rsidP="00304C8E">
      <w:pPr>
        <w:ind w:firstLine="709"/>
        <w:jc w:val="both"/>
        <w:rPr>
          <w:rFonts w:eastAsia="Adobe Fan Heiti Std B"/>
          <w:sz w:val="28"/>
          <w:szCs w:val="28"/>
        </w:rPr>
      </w:pPr>
      <w:r w:rsidRPr="00951D06">
        <w:rPr>
          <w:rFonts w:eastAsia="Adobe Fan Heiti Std B"/>
          <w:sz w:val="28"/>
          <w:szCs w:val="28"/>
        </w:rPr>
        <w:t>3.1</w:t>
      </w:r>
      <w:r w:rsidR="00357E31" w:rsidRPr="00951D06">
        <w:rPr>
          <w:rFonts w:eastAsia="Adobe Fan Heiti Std B"/>
          <w:sz w:val="28"/>
          <w:szCs w:val="28"/>
        </w:rPr>
        <w:t>1</w:t>
      </w:r>
      <w:r w:rsidRPr="00951D06">
        <w:rPr>
          <w:rFonts w:eastAsia="Adobe Fan Heiti Std B"/>
          <w:sz w:val="28"/>
          <w:szCs w:val="28"/>
        </w:rPr>
        <w:t>. Муниципальный контроль</w:t>
      </w:r>
      <w:r w:rsidR="00D349EB" w:rsidRPr="00951D06">
        <w:rPr>
          <w:rFonts w:eastAsia="Adobe Fan Heiti Std B"/>
          <w:sz w:val="28"/>
          <w:szCs w:val="28"/>
        </w:rPr>
        <w:t xml:space="preserve"> в области торговой деятельности</w:t>
      </w:r>
      <w:r w:rsidRPr="00951D06">
        <w:rPr>
          <w:rFonts w:eastAsia="Adobe Fan Heiti Std B"/>
          <w:sz w:val="28"/>
          <w:szCs w:val="28"/>
        </w:rPr>
        <w:t xml:space="preserve"> на территории города Свирска осуществляется в форме плановых и внеплановых проверок.</w:t>
      </w:r>
    </w:p>
    <w:p w:rsidR="004321CE" w:rsidRPr="00951D06" w:rsidRDefault="004321CE" w:rsidP="00304C8E">
      <w:pPr>
        <w:ind w:firstLine="709"/>
        <w:jc w:val="both"/>
        <w:rPr>
          <w:rFonts w:eastAsia="Adobe Fan Heiti Std B"/>
          <w:sz w:val="28"/>
          <w:szCs w:val="28"/>
        </w:rPr>
      </w:pPr>
      <w:r w:rsidRPr="00951D06">
        <w:rPr>
          <w:rFonts w:eastAsia="Adobe Fan Heiti Std B"/>
          <w:sz w:val="28"/>
          <w:szCs w:val="28"/>
        </w:rPr>
        <w:t>3.1</w:t>
      </w:r>
      <w:r w:rsidR="00357E31" w:rsidRPr="00951D06">
        <w:rPr>
          <w:rFonts w:eastAsia="Adobe Fan Heiti Std B"/>
          <w:sz w:val="28"/>
          <w:szCs w:val="28"/>
        </w:rPr>
        <w:t>2</w:t>
      </w:r>
      <w:r w:rsidRPr="00951D06">
        <w:rPr>
          <w:rFonts w:eastAsia="Adobe Fan Heiti Std B"/>
          <w:sz w:val="28"/>
          <w:szCs w:val="28"/>
        </w:rPr>
        <w:t xml:space="preserve">. Предметом 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Свирска,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4321CE" w:rsidRPr="00951D06" w:rsidRDefault="004321CE" w:rsidP="00304C8E">
      <w:pPr>
        <w:ind w:firstLine="709"/>
        <w:jc w:val="both"/>
        <w:rPr>
          <w:rFonts w:eastAsia="Adobe Fan Heiti Std B"/>
          <w:sz w:val="28"/>
          <w:szCs w:val="28"/>
        </w:rPr>
      </w:pPr>
      <w:r w:rsidRPr="00951D06">
        <w:rPr>
          <w:rFonts w:eastAsia="Adobe Fan Heiti Std B"/>
          <w:sz w:val="28"/>
          <w:szCs w:val="28"/>
        </w:rPr>
        <w:t>3.1</w:t>
      </w:r>
      <w:r w:rsidR="00357E31" w:rsidRPr="00951D06">
        <w:rPr>
          <w:rFonts w:eastAsia="Adobe Fan Heiti Std B"/>
          <w:sz w:val="28"/>
          <w:szCs w:val="28"/>
        </w:rPr>
        <w:t>3</w:t>
      </w:r>
      <w:r w:rsidRPr="00951D06">
        <w:rPr>
          <w:rFonts w:eastAsia="Adobe Fan Heiti Std B"/>
          <w:sz w:val="28"/>
          <w:szCs w:val="28"/>
        </w:rPr>
        <w:t>. Предметом внеплановой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Свирска, выполнение предписаний органов государственного контроля (надзора), органов муниципального контроля</w:t>
      </w:r>
      <w:r w:rsidR="00592D02" w:rsidRPr="00951D06">
        <w:rPr>
          <w:rFonts w:eastAsia="Adobe Fan Heiti Std B"/>
          <w:sz w:val="28"/>
          <w:szCs w:val="28"/>
        </w:rPr>
        <w:t xml:space="preserve"> в области торговой деятельности</w:t>
      </w:r>
      <w:r w:rsidRPr="00951D06">
        <w:rPr>
          <w:rFonts w:eastAsia="Adobe Fan Heiti Std B"/>
          <w:sz w:val="28"/>
          <w:szCs w:val="28"/>
        </w:rPr>
        <w:t xml:space="preserve"> города Свирска,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21CE" w:rsidRPr="00951D06" w:rsidRDefault="00357E31" w:rsidP="00304C8E">
      <w:pPr>
        <w:ind w:firstLine="709"/>
        <w:jc w:val="both"/>
        <w:rPr>
          <w:rFonts w:eastAsia="Adobe Fan Heiti Std B"/>
          <w:sz w:val="28"/>
          <w:szCs w:val="28"/>
        </w:rPr>
      </w:pPr>
      <w:r w:rsidRPr="00951D06">
        <w:rPr>
          <w:rFonts w:eastAsia="Adobe Fan Heiti Std B"/>
          <w:sz w:val="28"/>
          <w:szCs w:val="28"/>
        </w:rPr>
        <w:t>3.14</w:t>
      </w:r>
      <w:r w:rsidR="004321CE" w:rsidRPr="00951D06">
        <w:rPr>
          <w:rFonts w:eastAsia="Adobe Fan Heiti Std B"/>
          <w:sz w:val="28"/>
          <w:szCs w:val="28"/>
        </w:rPr>
        <w:t>. Плановая и внеплановая проверки проводятся в форме документарной и (или) выездной проверок в порядке, установленном действующим законодательством Российской Федерации.</w:t>
      </w:r>
    </w:p>
    <w:p w:rsidR="004321CE" w:rsidRPr="00951D06" w:rsidRDefault="004321CE" w:rsidP="00304C8E">
      <w:pPr>
        <w:ind w:firstLine="709"/>
        <w:jc w:val="both"/>
        <w:rPr>
          <w:sz w:val="28"/>
          <w:szCs w:val="28"/>
        </w:rPr>
      </w:pPr>
      <w:r w:rsidRPr="00951D06">
        <w:rPr>
          <w:rFonts w:eastAsia="Adobe Fan Heiti Std B"/>
          <w:sz w:val="28"/>
          <w:szCs w:val="28"/>
        </w:rPr>
        <w:t>3.1</w:t>
      </w:r>
      <w:r w:rsidR="00357E31" w:rsidRPr="00951D06">
        <w:rPr>
          <w:rFonts w:eastAsia="Adobe Fan Heiti Std B"/>
          <w:sz w:val="28"/>
          <w:szCs w:val="28"/>
        </w:rPr>
        <w:t>5</w:t>
      </w:r>
      <w:r w:rsidRPr="00951D06">
        <w:rPr>
          <w:rFonts w:eastAsia="Adobe Fan Heiti Std B"/>
          <w:sz w:val="28"/>
          <w:szCs w:val="28"/>
        </w:rPr>
        <w:t xml:space="preserve">. </w:t>
      </w:r>
      <w:r w:rsidRPr="00951D06">
        <w:rPr>
          <w:sz w:val="28"/>
          <w:szCs w:val="28"/>
        </w:rPr>
        <w:t>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города Свирска, исполнением предписаний и постановлений органов государственного контроля (надзора), органов муниципального контроля.</w:t>
      </w:r>
    </w:p>
    <w:p w:rsidR="004321CE" w:rsidRPr="00951D06" w:rsidRDefault="004321CE" w:rsidP="00304C8E">
      <w:pPr>
        <w:ind w:firstLine="709"/>
        <w:jc w:val="both"/>
        <w:rPr>
          <w:sz w:val="28"/>
          <w:szCs w:val="28"/>
        </w:rPr>
      </w:pPr>
      <w:r w:rsidRPr="00951D06">
        <w:rPr>
          <w:sz w:val="28"/>
          <w:szCs w:val="28"/>
        </w:rPr>
        <w:t>3.1</w:t>
      </w:r>
      <w:r w:rsidR="00357E31" w:rsidRPr="00951D06">
        <w:rPr>
          <w:sz w:val="28"/>
          <w:szCs w:val="28"/>
        </w:rPr>
        <w:t>6</w:t>
      </w:r>
      <w:r w:rsidRPr="00951D06">
        <w:rPr>
          <w:sz w:val="28"/>
          <w:szCs w:val="28"/>
        </w:rPr>
        <w:t>. В случае если достоверность сведений, содержащихся в докум</w:t>
      </w:r>
      <w:r w:rsidR="00F05EA5" w:rsidRPr="00951D06">
        <w:rPr>
          <w:sz w:val="28"/>
          <w:szCs w:val="28"/>
        </w:rPr>
        <w:t>ентах, имеющихся в распоряжении</w:t>
      </w:r>
      <w:r w:rsidRPr="00951D06">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города </w:t>
      </w:r>
      <w:r w:rsidRPr="00951D06">
        <w:rPr>
          <w:sz w:val="28"/>
          <w:szCs w:val="28"/>
        </w:rPr>
        <w:lastRenderedPageBreak/>
        <w:t xml:space="preserve">Свирска, </w:t>
      </w:r>
      <w:r w:rsidR="007D0F4F" w:rsidRPr="00951D06">
        <w:rPr>
          <w:sz w:val="28"/>
          <w:szCs w:val="28"/>
        </w:rPr>
        <w:t>Уполномоченный орган</w:t>
      </w:r>
      <w:r w:rsidRPr="00951D06">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321CE" w:rsidRPr="00951D06" w:rsidRDefault="004321CE" w:rsidP="00304C8E">
      <w:pPr>
        <w:ind w:firstLine="709"/>
        <w:jc w:val="both"/>
        <w:rPr>
          <w:sz w:val="28"/>
          <w:szCs w:val="28"/>
        </w:rPr>
      </w:pPr>
      <w:r w:rsidRPr="00951D06">
        <w:rPr>
          <w:sz w:val="28"/>
          <w:szCs w:val="28"/>
        </w:rPr>
        <w:t>3.1</w:t>
      </w:r>
      <w:r w:rsidR="00357E31" w:rsidRPr="00951D06">
        <w:rPr>
          <w:sz w:val="28"/>
          <w:szCs w:val="28"/>
        </w:rPr>
        <w:t>7</w:t>
      </w:r>
      <w:r w:rsidRPr="00951D06">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sidR="007D0F4F" w:rsidRPr="00951D06">
        <w:rPr>
          <w:sz w:val="28"/>
          <w:szCs w:val="28"/>
        </w:rPr>
        <w:t xml:space="preserve">Уполномоченный орган </w:t>
      </w:r>
      <w:r w:rsidRPr="00951D06">
        <w:rPr>
          <w:sz w:val="28"/>
          <w:szCs w:val="28"/>
        </w:rPr>
        <w:t xml:space="preserve">указанные в запросе документы. Должностное лицо,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последний установит признаки нарушения обязательных требований или требований, установленных муниципальными правовыми актами города Свирска, должностное </w:t>
      </w:r>
      <w:r w:rsidR="00165D4B" w:rsidRPr="00951D06">
        <w:rPr>
          <w:sz w:val="28"/>
          <w:szCs w:val="28"/>
        </w:rPr>
        <w:t xml:space="preserve">лицо, проводящее документарную проверку, </w:t>
      </w:r>
      <w:r w:rsidRPr="00951D06">
        <w:rPr>
          <w:sz w:val="28"/>
          <w:szCs w:val="28"/>
        </w:rPr>
        <w:t>вправе провести выездную проверку.</w:t>
      </w:r>
    </w:p>
    <w:p w:rsidR="004321CE" w:rsidRPr="00951D06" w:rsidRDefault="004321CE" w:rsidP="00304C8E">
      <w:pPr>
        <w:ind w:firstLine="709"/>
        <w:jc w:val="both"/>
        <w:rPr>
          <w:rFonts w:ascii="Arial" w:hAnsi="Arial" w:cs="Arial"/>
          <w:sz w:val="28"/>
          <w:szCs w:val="28"/>
        </w:rPr>
      </w:pPr>
      <w:r w:rsidRPr="00951D06">
        <w:rPr>
          <w:sz w:val="28"/>
          <w:szCs w:val="28"/>
        </w:rPr>
        <w:t>3.1</w:t>
      </w:r>
      <w:r w:rsidR="00357E31" w:rsidRPr="00951D06">
        <w:rPr>
          <w:sz w:val="28"/>
          <w:szCs w:val="28"/>
        </w:rPr>
        <w:t>8</w:t>
      </w:r>
      <w:r w:rsidRPr="00951D06">
        <w:rPr>
          <w:sz w:val="28"/>
          <w:szCs w:val="28"/>
        </w:rPr>
        <w:t xml:space="preserve">. При проведении документарной проверки </w:t>
      </w:r>
      <w:r w:rsidR="007D0F4F" w:rsidRPr="00951D06">
        <w:rPr>
          <w:sz w:val="28"/>
          <w:szCs w:val="28"/>
        </w:rPr>
        <w:t>Уполномоченный орган</w:t>
      </w:r>
      <w:r w:rsidRPr="00951D06">
        <w:rPr>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7D0F4F" w:rsidRPr="00951D06">
        <w:rPr>
          <w:sz w:val="28"/>
          <w:szCs w:val="28"/>
        </w:rPr>
        <w:t>Уполномоченным органом</w:t>
      </w:r>
      <w:r w:rsidRPr="00951D06">
        <w:rPr>
          <w:sz w:val="28"/>
          <w:szCs w:val="28"/>
        </w:rPr>
        <w:t xml:space="preserve"> от иных органов государственного контроля (надзора), органов муниципального контроля</w:t>
      </w:r>
      <w:r w:rsidRPr="00951D06">
        <w:rPr>
          <w:rFonts w:ascii="Arial" w:hAnsi="Arial" w:cs="Arial"/>
          <w:sz w:val="28"/>
          <w:szCs w:val="28"/>
        </w:rPr>
        <w:t>.</w:t>
      </w:r>
    </w:p>
    <w:p w:rsidR="004321CE" w:rsidRPr="00951D06" w:rsidRDefault="004321CE" w:rsidP="00304C8E">
      <w:pPr>
        <w:ind w:firstLine="709"/>
        <w:jc w:val="both"/>
        <w:rPr>
          <w:rFonts w:ascii="Arial" w:hAnsi="Arial" w:cs="Arial"/>
          <w:sz w:val="28"/>
          <w:szCs w:val="28"/>
        </w:rPr>
      </w:pPr>
      <w:r w:rsidRPr="00951D06">
        <w:rPr>
          <w:sz w:val="28"/>
          <w:szCs w:val="28"/>
        </w:rPr>
        <w:t>3.1</w:t>
      </w:r>
      <w:r w:rsidR="00357E31" w:rsidRPr="00951D06">
        <w:rPr>
          <w:sz w:val="28"/>
          <w:szCs w:val="28"/>
        </w:rPr>
        <w:t>9</w:t>
      </w:r>
      <w:r w:rsidRPr="00951D06">
        <w:rPr>
          <w:sz w:val="28"/>
          <w:szCs w:val="28"/>
        </w:rPr>
        <w:t>. Предметом выездной проверки являются содержащиеся в документах юридического лица, индивидуального предпринимателя</w:t>
      </w:r>
      <w:r w:rsidR="003B6148" w:rsidRPr="00951D06">
        <w:rPr>
          <w:sz w:val="28"/>
          <w:szCs w:val="28"/>
        </w:rPr>
        <w:t>,</w:t>
      </w:r>
      <w:r w:rsidRPr="00951D06">
        <w:rPr>
          <w:sz w:val="28"/>
          <w:szCs w:val="28"/>
        </w:rPr>
        <w:t xml:space="preserve"> </w:t>
      </w:r>
      <w:r w:rsidR="003B6148" w:rsidRPr="00951D06">
        <w:rPr>
          <w:sz w:val="28"/>
          <w:szCs w:val="28"/>
        </w:rPr>
        <w:t>гражданина сведения,</w:t>
      </w:r>
      <w:r w:rsidRPr="00951D06">
        <w:rPr>
          <w:sz w:val="28"/>
          <w:szCs w:val="28"/>
        </w:rPr>
        <w:t xml:space="preserve"> а также принимаемые им меры по исполнению обязательных требований и требований, установленных муниципальными правовыми актами города Свирска</w:t>
      </w:r>
      <w:r w:rsidR="003B6148" w:rsidRPr="00951D06">
        <w:rPr>
          <w:sz w:val="28"/>
          <w:szCs w:val="28"/>
        </w:rPr>
        <w:t xml:space="preserve"> в сфере </w:t>
      </w:r>
      <w:r w:rsidR="00592D02" w:rsidRPr="00951D06">
        <w:rPr>
          <w:sz w:val="28"/>
          <w:szCs w:val="28"/>
        </w:rPr>
        <w:t>торговой деятельности</w:t>
      </w:r>
      <w:r w:rsidRPr="00951D06">
        <w:rPr>
          <w:sz w:val="28"/>
          <w:szCs w:val="28"/>
        </w:rPr>
        <w:t>.</w:t>
      </w:r>
    </w:p>
    <w:p w:rsidR="004321CE" w:rsidRPr="00951D06" w:rsidRDefault="004321CE" w:rsidP="00304C8E">
      <w:pPr>
        <w:ind w:firstLine="709"/>
        <w:jc w:val="both"/>
        <w:rPr>
          <w:sz w:val="28"/>
          <w:szCs w:val="28"/>
        </w:rPr>
      </w:pPr>
      <w:r w:rsidRPr="00951D06">
        <w:rPr>
          <w:sz w:val="28"/>
          <w:szCs w:val="28"/>
        </w:rPr>
        <w:t>3.</w:t>
      </w:r>
      <w:r w:rsidR="00357E31" w:rsidRPr="00951D06">
        <w:rPr>
          <w:sz w:val="28"/>
          <w:szCs w:val="28"/>
        </w:rPr>
        <w:t>20</w:t>
      </w:r>
      <w:r w:rsidRPr="00951D06">
        <w:rPr>
          <w:sz w:val="28"/>
          <w:szCs w:val="28"/>
        </w:rPr>
        <w:t>. Фактическим основанием проведения выездной проверки является невозможность:</w:t>
      </w:r>
    </w:p>
    <w:p w:rsidR="004321CE" w:rsidRPr="00951D06" w:rsidRDefault="004321CE" w:rsidP="00304C8E">
      <w:pPr>
        <w:ind w:firstLine="709"/>
        <w:jc w:val="both"/>
        <w:rPr>
          <w:sz w:val="28"/>
          <w:szCs w:val="28"/>
        </w:rPr>
      </w:pPr>
      <w:r w:rsidRPr="00951D06">
        <w:rPr>
          <w:sz w:val="28"/>
          <w:szCs w:val="28"/>
        </w:rPr>
        <w:t xml:space="preserve">1) удостоверения полноты и достоверности сведений, содержащихся в </w:t>
      </w:r>
      <w:hyperlink r:id="rId16" w:history="1">
        <w:r w:rsidRPr="00951D06">
          <w:rPr>
            <w:sz w:val="28"/>
            <w:szCs w:val="28"/>
          </w:rPr>
          <w:t>уведомлении</w:t>
        </w:r>
      </w:hyperlink>
      <w:r w:rsidRPr="00951D06">
        <w:rPr>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документах юридического лица, индивидуального предпринимателя;</w:t>
      </w:r>
    </w:p>
    <w:p w:rsidR="004321CE" w:rsidRPr="00951D06" w:rsidRDefault="004321CE" w:rsidP="00304C8E">
      <w:pPr>
        <w:autoSpaceDE w:val="0"/>
        <w:autoSpaceDN w:val="0"/>
        <w:adjustRightInd w:val="0"/>
        <w:ind w:firstLine="709"/>
        <w:jc w:val="both"/>
        <w:rPr>
          <w:rFonts w:ascii="Arial" w:hAnsi="Arial" w:cs="Arial"/>
          <w:sz w:val="28"/>
          <w:szCs w:val="28"/>
        </w:rPr>
      </w:pPr>
      <w:r w:rsidRPr="00951D06">
        <w:rPr>
          <w:sz w:val="28"/>
          <w:szCs w:val="28"/>
        </w:rPr>
        <w:t xml:space="preserve">2) оценки соответствия деятельности физического лица, юридического лица, индивидуального предпринимателя обязательным требованиям или требованиям, установленным муниципальными правовыми актами города Свирска, без проведения соответствующего </w:t>
      </w:r>
      <w:hyperlink w:anchor="sub_205" w:history="1">
        <w:r w:rsidRPr="00951D06">
          <w:rPr>
            <w:sz w:val="28"/>
            <w:szCs w:val="28"/>
          </w:rPr>
          <w:t>мероприятия по контролю</w:t>
        </w:r>
      </w:hyperlink>
      <w:r w:rsidRPr="00951D06">
        <w:rPr>
          <w:rFonts w:ascii="Arial" w:hAnsi="Arial" w:cs="Arial"/>
          <w:sz w:val="28"/>
          <w:szCs w:val="28"/>
        </w:rPr>
        <w:t>.</w:t>
      </w:r>
    </w:p>
    <w:p w:rsidR="00B639C7" w:rsidRPr="00951D06" w:rsidRDefault="004321CE" w:rsidP="00304C8E">
      <w:pPr>
        <w:ind w:firstLine="709"/>
        <w:jc w:val="both"/>
        <w:rPr>
          <w:sz w:val="28"/>
          <w:szCs w:val="28"/>
        </w:rPr>
      </w:pPr>
      <w:r w:rsidRPr="00951D06">
        <w:rPr>
          <w:sz w:val="28"/>
          <w:szCs w:val="28"/>
        </w:rPr>
        <w:t>3.2</w:t>
      </w:r>
      <w:r w:rsidR="00357E31" w:rsidRPr="00951D06">
        <w:rPr>
          <w:sz w:val="28"/>
          <w:szCs w:val="28"/>
        </w:rPr>
        <w:t>1</w:t>
      </w:r>
      <w:r w:rsidRPr="00951D06">
        <w:rPr>
          <w:sz w:val="28"/>
          <w:szCs w:val="28"/>
        </w:rPr>
        <w:t>. Результатом данной стадии осуществления муниципального контроля</w:t>
      </w:r>
      <w:r w:rsidR="00592D02" w:rsidRPr="00951D06">
        <w:rPr>
          <w:sz w:val="28"/>
          <w:szCs w:val="28"/>
        </w:rPr>
        <w:t xml:space="preserve"> в области торговой деятельности</w:t>
      </w:r>
      <w:r w:rsidRPr="00951D06">
        <w:rPr>
          <w:sz w:val="28"/>
          <w:szCs w:val="28"/>
        </w:rPr>
        <w:t xml:space="preserve"> в отношении юридических лиц и индивидуальных предпринимателей является составление акта проверки, типовая форма которого устанавливается Министерством экономического развития Российской Федерации, и ознакомления с ним проверяемых лиц. </w:t>
      </w:r>
    </w:p>
    <w:p w:rsidR="00CC0CD3" w:rsidRPr="00951D06" w:rsidRDefault="00CC0CD3" w:rsidP="00304C8E">
      <w:pPr>
        <w:ind w:firstLine="709"/>
        <w:jc w:val="both"/>
        <w:rPr>
          <w:sz w:val="28"/>
          <w:szCs w:val="28"/>
        </w:rPr>
      </w:pPr>
      <w:r w:rsidRPr="00951D06">
        <w:rPr>
          <w:sz w:val="28"/>
          <w:szCs w:val="28"/>
        </w:rPr>
        <w:lastRenderedPageBreak/>
        <w:t>Оформление результатов проверок в отношении юридических лиц и индивидуальных предпринимателей осуществляется в соответствии со ст. 16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F6E" w:rsidRPr="00951D06" w:rsidRDefault="009D7F6E" w:rsidP="00304C8E">
      <w:pPr>
        <w:ind w:firstLine="709"/>
        <w:jc w:val="both"/>
        <w:rPr>
          <w:sz w:val="28"/>
          <w:szCs w:val="28"/>
        </w:rPr>
      </w:pPr>
      <w:r w:rsidRPr="00951D06">
        <w:rPr>
          <w:sz w:val="28"/>
          <w:szCs w:val="28"/>
        </w:rPr>
        <w:t xml:space="preserve">3.22. Типовая форма акта проверки в отношении физических лиц определена настоящим регламентом (Приложение № 3). </w:t>
      </w:r>
    </w:p>
    <w:p w:rsidR="00B639C7" w:rsidRPr="00951D06" w:rsidRDefault="00357E31" w:rsidP="00304C8E">
      <w:pPr>
        <w:ind w:firstLine="709"/>
        <w:jc w:val="both"/>
        <w:rPr>
          <w:sz w:val="28"/>
          <w:szCs w:val="28"/>
        </w:rPr>
      </w:pPr>
      <w:r w:rsidRPr="00951D06">
        <w:rPr>
          <w:sz w:val="28"/>
          <w:szCs w:val="28"/>
        </w:rPr>
        <w:t>3.23</w:t>
      </w:r>
      <w:r w:rsidR="00B639C7" w:rsidRPr="00951D06">
        <w:rPr>
          <w:sz w:val="28"/>
          <w:szCs w:val="28"/>
        </w:rPr>
        <w:t xml:space="preserve">. В акте проверки указываются: </w:t>
      </w:r>
    </w:p>
    <w:p w:rsidR="00B639C7" w:rsidRPr="00951D06" w:rsidRDefault="00B639C7" w:rsidP="00304C8E">
      <w:pPr>
        <w:autoSpaceDE w:val="0"/>
        <w:autoSpaceDN w:val="0"/>
        <w:adjustRightInd w:val="0"/>
        <w:ind w:firstLine="709"/>
        <w:jc w:val="both"/>
        <w:rPr>
          <w:sz w:val="28"/>
          <w:szCs w:val="28"/>
        </w:rPr>
      </w:pPr>
      <w:bookmarkStart w:id="10" w:name="sub_1621"/>
      <w:r w:rsidRPr="00951D06">
        <w:rPr>
          <w:sz w:val="28"/>
          <w:szCs w:val="28"/>
        </w:rPr>
        <w:t>1) дата, время и место составления акта проверки;</w:t>
      </w:r>
    </w:p>
    <w:p w:rsidR="00B639C7" w:rsidRPr="00951D06" w:rsidRDefault="00B639C7" w:rsidP="00304C8E">
      <w:pPr>
        <w:autoSpaceDE w:val="0"/>
        <w:autoSpaceDN w:val="0"/>
        <w:adjustRightInd w:val="0"/>
        <w:ind w:firstLine="709"/>
        <w:jc w:val="both"/>
        <w:rPr>
          <w:sz w:val="28"/>
          <w:szCs w:val="28"/>
        </w:rPr>
      </w:pPr>
      <w:bookmarkStart w:id="11" w:name="sub_1622"/>
      <w:bookmarkEnd w:id="10"/>
      <w:r w:rsidRPr="00951D06">
        <w:rPr>
          <w:sz w:val="28"/>
          <w:szCs w:val="28"/>
        </w:rPr>
        <w:t>2) наименование органа муниципального контроля;</w:t>
      </w:r>
    </w:p>
    <w:p w:rsidR="00B639C7" w:rsidRPr="00951D06" w:rsidRDefault="00B639C7" w:rsidP="00304C8E">
      <w:pPr>
        <w:autoSpaceDE w:val="0"/>
        <w:autoSpaceDN w:val="0"/>
        <w:adjustRightInd w:val="0"/>
        <w:ind w:firstLine="709"/>
        <w:jc w:val="both"/>
        <w:rPr>
          <w:sz w:val="28"/>
          <w:szCs w:val="28"/>
        </w:rPr>
      </w:pPr>
      <w:bookmarkStart w:id="12" w:name="sub_1623"/>
      <w:bookmarkEnd w:id="11"/>
      <w:r w:rsidRPr="00951D06">
        <w:rPr>
          <w:sz w:val="28"/>
          <w:szCs w:val="28"/>
        </w:rPr>
        <w:t>3) дата и номер распоряжения администрации города Свирска</w:t>
      </w:r>
      <w:r w:rsidR="009D7F6E" w:rsidRPr="00951D06">
        <w:rPr>
          <w:sz w:val="28"/>
          <w:szCs w:val="28"/>
        </w:rPr>
        <w:t xml:space="preserve"> (за исключением случаев предусмотренных пунктом  3.2.3 настоящего регламента)</w:t>
      </w:r>
      <w:r w:rsidRPr="00951D06">
        <w:rPr>
          <w:sz w:val="28"/>
          <w:szCs w:val="28"/>
        </w:rPr>
        <w:t>;</w:t>
      </w:r>
    </w:p>
    <w:p w:rsidR="00B639C7" w:rsidRPr="00951D06" w:rsidRDefault="00B639C7" w:rsidP="00304C8E">
      <w:pPr>
        <w:autoSpaceDE w:val="0"/>
        <w:autoSpaceDN w:val="0"/>
        <w:adjustRightInd w:val="0"/>
        <w:ind w:firstLine="709"/>
        <w:jc w:val="both"/>
        <w:rPr>
          <w:sz w:val="28"/>
          <w:szCs w:val="28"/>
        </w:rPr>
      </w:pPr>
      <w:bookmarkStart w:id="13" w:name="sub_1624"/>
      <w:bookmarkEnd w:id="12"/>
      <w:r w:rsidRPr="00951D06">
        <w:rPr>
          <w:sz w:val="28"/>
          <w:szCs w:val="28"/>
        </w:rPr>
        <w:t>4) фамилии, имена, отчества и должности должностного лица или должностных лиц, проводивших проверку;</w:t>
      </w:r>
    </w:p>
    <w:p w:rsidR="00B639C7" w:rsidRPr="00951D06" w:rsidRDefault="00B639C7" w:rsidP="00304C8E">
      <w:pPr>
        <w:autoSpaceDE w:val="0"/>
        <w:autoSpaceDN w:val="0"/>
        <w:adjustRightInd w:val="0"/>
        <w:ind w:firstLine="709"/>
        <w:jc w:val="both"/>
        <w:rPr>
          <w:sz w:val="28"/>
          <w:szCs w:val="28"/>
        </w:rPr>
      </w:pPr>
      <w:bookmarkStart w:id="14" w:name="sub_1625"/>
      <w:bookmarkEnd w:id="13"/>
      <w:r w:rsidRPr="00951D06">
        <w:rPr>
          <w:sz w:val="28"/>
          <w:szCs w:val="28"/>
        </w:rPr>
        <w:t>5) фамилия, имя, отчество физического лица, в отношении которого проводится проверка;</w:t>
      </w:r>
    </w:p>
    <w:p w:rsidR="00B639C7" w:rsidRPr="00951D06" w:rsidRDefault="00B639C7" w:rsidP="00304C8E">
      <w:pPr>
        <w:autoSpaceDE w:val="0"/>
        <w:autoSpaceDN w:val="0"/>
        <w:adjustRightInd w:val="0"/>
        <w:ind w:firstLine="709"/>
        <w:jc w:val="both"/>
        <w:rPr>
          <w:sz w:val="28"/>
          <w:szCs w:val="28"/>
        </w:rPr>
      </w:pPr>
      <w:bookmarkStart w:id="15" w:name="sub_1626"/>
      <w:bookmarkEnd w:id="14"/>
      <w:r w:rsidRPr="00951D06">
        <w:rPr>
          <w:sz w:val="28"/>
          <w:szCs w:val="28"/>
        </w:rPr>
        <w:t>6) дата, время, продолжительность и место проведения проверки;</w:t>
      </w:r>
    </w:p>
    <w:p w:rsidR="00B639C7" w:rsidRPr="00951D06" w:rsidRDefault="00B639C7" w:rsidP="00304C8E">
      <w:pPr>
        <w:autoSpaceDE w:val="0"/>
        <w:autoSpaceDN w:val="0"/>
        <w:adjustRightInd w:val="0"/>
        <w:ind w:firstLine="709"/>
        <w:jc w:val="both"/>
        <w:rPr>
          <w:sz w:val="28"/>
          <w:szCs w:val="28"/>
        </w:rPr>
      </w:pPr>
      <w:bookmarkStart w:id="16" w:name="sub_1627"/>
      <w:bookmarkEnd w:id="15"/>
      <w:r w:rsidRPr="00951D0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Свирска, об их характере и о лицах, допустивших указанные нарушения;</w:t>
      </w:r>
    </w:p>
    <w:p w:rsidR="00B639C7" w:rsidRPr="00951D06" w:rsidRDefault="00B639C7" w:rsidP="00304C8E">
      <w:pPr>
        <w:autoSpaceDE w:val="0"/>
        <w:autoSpaceDN w:val="0"/>
        <w:adjustRightInd w:val="0"/>
        <w:ind w:firstLine="709"/>
        <w:jc w:val="both"/>
        <w:rPr>
          <w:sz w:val="28"/>
          <w:szCs w:val="28"/>
        </w:rPr>
      </w:pPr>
      <w:bookmarkStart w:id="17" w:name="sub_1628"/>
      <w:bookmarkEnd w:id="16"/>
      <w:r w:rsidRPr="00951D06">
        <w:rPr>
          <w:sz w:val="28"/>
          <w:szCs w:val="28"/>
        </w:rPr>
        <w:t>8) сведения об ознакомлении или отказе в ознакомлении с актом проверки физического лица, присутствовавшего при проведении проверки, о наличии его подписи или об отказе от совершения подписи</w:t>
      </w:r>
      <w:bookmarkStart w:id="18" w:name="sub_1629"/>
      <w:bookmarkEnd w:id="17"/>
      <w:r w:rsidRPr="00951D06">
        <w:rPr>
          <w:sz w:val="28"/>
          <w:szCs w:val="28"/>
        </w:rPr>
        <w:t>;</w:t>
      </w:r>
    </w:p>
    <w:p w:rsidR="00B639C7" w:rsidRPr="00951D06" w:rsidRDefault="00B639C7" w:rsidP="00304C8E">
      <w:pPr>
        <w:autoSpaceDE w:val="0"/>
        <w:autoSpaceDN w:val="0"/>
        <w:adjustRightInd w:val="0"/>
        <w:ind w:firstLine="709"/>
        <w:jc w:val="both"/>
        <w:rPr>
          <w:rFonts w:ascii="Arial" w:hAnsi="Arial" w:cs="Arial"/>
          <w:sz w:val="28"/>
          <w:szCs w:val="28"/>
        </w:rPr>
      </w:pPr>
      <w:r w:rsidRPr="00951D06">
        <w:rPr>
          <w:sz w:val="28"/>
          <w:szCs w:val="28"/>
        </w:rPr>
        <w:t>9) подписи должностного лица или должностных лиц, проводивших проверку.</w:t>
      </w:r>
      <w:bookmarkEnd w:id="18"/>
    </w:p>
    <w:p w:rsidR="00CC0CD3" w:rsidRPr="00951D06" w:rsidRDefault="004321CE" w:rsidP="00304C8E">
      <w:pPr>
        <w:autoSpaceDE w:val="0"/>
        <w:autoSpaceDN w:val="0"/>
        <w:adjustRightInd w:val="0"/>
        <w:ind w:firstLine="709"/>
        <w:jc w:val="both"/>
        <w:rPr>
          <w:sz w:val="28"/>
          <w:szCs w:val="28"/>
        </w:rPr>
      </w:pPr>
      <w:r w:rsidRPr="00951D06">
        <w:rPr>
          <w:sz w:val="28"/>
          <w:szCs w:val="28"/>
        </w:rPr>
        <w:t>3.2</w:t>
      </w:r>
      <w:r w:rsidR="00357E31" w:rsidRPr="00951D06">
        <w:rPr>
          <w:sz w:val="28"/>
          <w:szCs w:val="28"/>
        </w:rPr>
        <w:t>4</w:t>
      </w:r>
      <w:r w:rsidRPr="00951D06">
        <w:rPr>
          <w:sz w:val="28"/>
          <w:szCs w:val="28"/>
        </w:rPr>
        <w:t>. К акту проверки прилагаются</w:t>
      </w:r>
      <w:r w:rsidR="00CC0CD3" w:rsidRPr="00951D06">
        <w:rPr>
          <w:sz w:val="28"/>
          <w:szCs w:val="28"/>
        </w:rPr>
        <w:t>:</w:t>
      </w:r>
    </w:p>
    <w:p w:rsidR="00BE5E37" w:rsidRPr="00951D06" w:rsidRDefault="00BE5E37" w:rsidP="00304C8E">
      <w:pPr>
        <w:autoSpaceDE w:val="0"/>
        <w:autoSpaceDN w:val="0"/>
        <w:adjustRightInd w:val="0"/>
        <w:ind w:firstLine="709"/>
        <w:jc w:val="both"/>
        <w:rPr>
          <w:sz w:val="28"/>
          <w:szCs w:val="28"/>
        </w:rPr>
      </w:pPr>
      <w:r w:rsidRPr="00951D06">
        <w:rPr>
          <w:sz w:val="28"/>
          <w:szCs w:val="28"/>
        </w:rPr>
        <w:t>объяснения работников юридического лица, работников индивидуального предпринимателя,</w:t>
      </w:r>
      <w:r w:rsidR="009D7F6E" w:rsidRPr="00951D06">
        <w:rPr>
          <w:sz w:val="28"/>
          <w:szCs w:val="28"/>
        </w:rPr>
        <w:t xml:space="preserve"> физического лица, </w:t>
      </w:r>
      <w:r w:rsidRPr="00951D06">
        <w:rPr>
          <w:sz w:val="28"/>
          <w:szCs w:val="28"/>
        </w:rPr>
        <w:t xml:space="preserve">на которых возлагается ответственность за нарушение обязательных требований или требований, установленных муниципальными правовыми актами города Свирска в области земельных правоотношений, гражданина;  </w:t>
      </w:r>
    </w:p>
    <w:p w:rsidR="00BE5E37" w:rsidRPr="00951D06" w:rsidRDefault="00BE5E37" w:rsidP="00304C8E">
      <w:pPr>
        <w:autoSpaceDE w:val="0"/>
        <w:autoSpaceDN w:val="0"/>
        <w:adjustRightInd w:val="0"/>
        <w:ind w:firstLine="709"/>
        <w:jc w:val="both"/>
        <w:rPr>
          <w:sz w:val="28"/>
          <w:szCs w:val="28"/>
        </w:rPr>
      </w:pPr>
      <w:r w:rsidRPr="00951D06">
        <w:rPr>
          <w:sz w:val="28"/>
          <w:szCs w:val="28"/>
        </w:rPr>
        <w:t>предписания об устранении выявленных нарушений и иные связанные с результатами проверки документы или их копии;</w:t>
      </w:r>
    </w:p>
    <w:p w:rsidR="004321CE" w:rsidRPr="00951D06" w:rsidRDefault="004321CE" w:rsidP="00304C8E">
      <w:pPr>
        <w:autoSpaceDE w:val="0"/>
        <w:autoSpaceDN w:val="0"/>
        <w:adjustRightInd w:val="0"/>
        <w:ind w:firstLine="709"/>
        <w:jc w:val="both"/>
        <w:rPr>
          <w:sz w:val="28"/>
          <w:szCs w:val="28"/>
        </w:rPr>
      </w:pPr>
      <w:r w:rsidRPr="00951D06">
        <w:rPr>
          <w:sz w:val="28"/>
          <w:szCs w:val="28"/>
        </w:rPr>
        <w:t xml:space="preserve"> </w:t>
      </w:r>
      <w:r w:rsidR="00CC0CD3" w:rsidRPr="00951D06">
        <w:rPr>
          <w:sz w:val="28"/>
          <w:szCs w:val="28"/>
        </w:rPr>
        <w:t xml:space="preserve">в случае проведения исследований и экспертиз - </w:t>
      </w:r>
      <w:r w:rsidRPr="00951D06">
        <w:rPr>
          <w:sz w:val="28"/>
          <w:szCs w:val="28"/>
        </w:rPr>
        <w:t>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w:t>
      </w:r>
      <w:r w:rsidR="00BE5E37" w:rsidRPr="00951D06">
        <w:rPr>
          <w:sz w:val="28"/>
          <w:szCs w:val="28"/>
        </w:rPr>
        <w:t>едований, испытаний и экспертиз.</w:t>
      </w:r>
    </w:p>
    <w:p w:rsidR="004321CE" w:rsidRPr="00951D06" w:rsidRDefault="004321CE" w:rsidP="00304C8E">
      <w:pPr>
        <w:ind w:firstLine="709"/>
        <w:jc w:val="both"/>
        <w:rPr>
          <w:sz w:val="28"/>
          <w:szCs w:val="28"/>
        </w:rPr>
      </w:pPr>
      <w:r w:rsidRPr="00951D06">
        <w:rPr>
          <w:sz w:val="28"/>
          <w:szCs w:val="28"/>
        </w:rPr>
        <w:t>3.2</w:t>
      </w:r>
      <w:r w:rsidR="00357E31" w:rsidRPr="00951D06">
        <w:rPr>
          <w:sz w:val="28"/>
          <w:szCs w:val="28"/>
        </w:rPr>
        <w:t>5</w:t>
      </w:r>
      <w:r w:rsidRPr="00951D06">
        <w:rPr>
          <w:sz w:val="28"/>
          <w:szCs w:val="28"/>
        </w:rPr>
        <w:t xml:space="preserve">. </w:t>
      </w:r>
      <w:hyperlink r:id="rId17" w:history="1">
        <w:r w:rsidRPr="00951D06">
          <w:rPr>
            <w:sz w:val="28"/>
            <w:szCs w:val="28"/>
          </w:rPr>
          <w:t>Акт проверки</w:t>
        </w:r>
      </w:hyperlink>
      <w:r w:rsidRPr="00951D06">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w:t>
      </w:r>
      <w:r w:rsidRPr="00951D06">
        <w:rPr>
          <w:sz w:val="28"/>
          <w:szCs w:val="28"/>
        </w:rPr>
        <w:lastRenderedPageBreak/>
        <w:t>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937CFB" w:rsidRPr="00951D06">
        <w:rPr>
          <w:sz w:val="28"/>
          <w:szCs w:val="28"/>
        </w:rPr>
        <w:t xml:space="preserve">. </w:t>
      </w:r>
      <w:r w:rsidRPr="00951D06">
        <w:rPr>
          <w:sz w:val="28"/>
          <w:szCs w:val="28"/>
        </w:rPr>
        <w:t>Акт муниципального контроля</w:t>
      </w:r>
      <w:r w:rsidR="00592D02" w:rsidRPr="00951D06">
        <w:rPr>
          <w:sz w:val="28"/>
          <w:szCs w:val="28"/>
        </w:rPr>
        <w:t xml:space="preserve"> в области торговой деятельности</w:t>
      </w:r>
      <w:r w:rsidRPr="00951D06">
        <w:rPr>
          <w:sz w:val="28"/>
          <w:szCs w:val="28"/>
        </w:rPr>
        <w:t xml:space="preserve"> подлежит регистрации в соответствующем журнале учета.</w:t>
      </w:r>
    </w:p>
    <w:p w:rsidR="004321CE" w:rsidRPr="00951D06" w:rsidRDefault="004321CE" w:rsidP="00304C8E">
      <w:pPr>
        <w:ind w:firstLine="709"/>
        <w:jc w:val="both"/>
        <w:rPr>
          <w:sz w:val="28"/>
          <w:szCs w:val="28"/>
        </w:rPr>
      </w:pPr>
      <w:r w:rsidRPr="00951D06">
        <w:rPr>
          <w:rFonts w:eastAsia="Adobe Fan Heiti Std B"/>
          <w:sz w:val="28"/>
          <w:szCs w:val="28"/>
        </w:rPr>
        <w:t>3.2</w:t>
      </w:r>
      <w:r w:rsidR="00357E31" w:rsidRPr="00951D06">
        <w:rPr>
          <w:rFonts w:eastAsia="Adobe Fan Heiti Std B"/>
          <w:sz w:val="28"/>
          <w:szCs w:val="28"/>
        </w:rPr>
        <w:t>6</w:t>
      </w:r>
      <w:r w:rsidRPr="00951D06">
        <w:rPr>
          <w:rFonts w:eastAsia="Adobe Fan Heiti Std B"/>
          <w:sz w:val="28"/>
          <w:szCs w:val="28"/>
        </w:rPr>
        <w:t>. В случае если проверяемое лицо было надлежащим образом уведомлено о времени и месте ознакомления с актом проверки, но оно не явилось, либо причины неявки были признаны неуважительными, в акте делается соответствующая отметка</w:t>
      </w:r>
      <w:r w:rsidRPr="00951D06">
        <w:rPr>
          <w:rFonts w:eastAsia="Adobe Fan Heiti Std B"/>
          <w:i/>
          <w:sz w:val="28"/>
          <w:szCs w:val="28"/>
        </w:rPr>
        <w:t>.</w:t>
      </w:r>
    </w:p>
    <w:p w:rsidR="004321CE" w:rsidRPr="00951D06" w:rsidRDefault="004321CE" w:rsidP="00304C8E">
      <w:pPr>
        <w:autoSpaceDE w:val="0"/>
        <w:autoSpaceDN w:val="0"/>
        <w:adjustRightInd w:val="0"/>
        <w:ind w:firstLine="709"/>
        <w:jc w:val="both"/>
        <w:rPr>
          <w:sz w:val="28"/>
          <w:szCs w:val="28"/>
        </w:rPr>
      </w:pPr>
      <w:r w:rsidRPr="00951D06">
        <w:rPr>
          <w:sz w:val="28"/>
          <w:szCs w:val="28"/>
        </w:rPr>
        <w:t>3.2</w:t>
      </w:r>
      <w:r w:rsidR="00357E31" w:rsidRPr="00951D06">
        <w:rPr>
          <w:sz w:val="28"/>
          <w:szCs w:val="28"/>
        </w:rPr>
        <w:t>7</w:t>
      </w:r>
      <w:r w:rsidRPr="00951D06">
        <w:rPr>
          <w:sz w:val="28"/>
          <w:szCs w:val="28"/>
        </w:rPr>
        <w:t>. В случае если для проведения внеплановой выездной проверки требуется согласование ее проведения с прокуратурой города Черемхово, копия акта проверки направляется в прокуратуру города Черемхово, которой принято решение о согласовании проведения проверки, в течение пяти рабочих дней со дня составления акта проверки.</w:t>
      </w:r>
    </w:p>
    <w:p w:rsidR="004321CE" w:rsidRPr="00951D06" w:rsidRDefault="004321CE" w:rsidP="00304C8E">
      <w:pPr>
        <w:ind w:firstLine="709"/>
        <w:jc w:val="both"/>
        <w:rPr>
          <w:rFonts w:eastAsia="Adobe Fan Heiti Std B"/>
          <w:sz w:val="28"/>
          <w:szCs w:val="28"/>
        </w:rPr>
      </w:pPr>
      <w:r w:rsidRPr="00951D06">
        <w:rPr>
          <w:rFonts w:eastAsia="Adobe Fan Heiti Std B"/>
          <w:sz w:val="28"/>
          <w:szCs w:val="28"/>
        </w:rPr>
        <w:t>3.</w:t>
      </w:r>
      <w:r w:rsidR="00357E31" w:rsidRPr="00951D06">
        <w:rPr>
          <w:rFonts w:eastAsia="Adobe Fan Heiti Std B"/>
          <w:sz w:val="28"/>
          <w:szCs w:val="28"/>
        </w:rPr>
        <w:t>28</w:t>
      </w:r>
      <w:r w:rsidRPr="00951D06">
        <w:rPr>
          <w:rFonts w:eastAsia="Adobe Fan Heiti Std B"/>
          <w:sz w:val="28"/>
          <w:szCs w:val="28"/>
        </w:rPr>
        <w:t>. В журнале учета проверок, имеющемся у юридического лица или индивидуального предп</w:t>
      </w:r>
      <w:r w:rsidR="00165D4B" w:rsidRPr="00951D06">
        <w:rPr>
          <w:rFonts w:eastAsia="Adobe Fan Heiti Std B"/>
          <w:sz w:val="28"/>
          <w:szCs w:val="28"/>
        </w:rPr>
        <w:t xml:space="preserve">ринимателя, должностными лицами, проводящими проверку, </w:t>
      </w:r>
      <w:r w:rsidRPr="00951D06">
        <w:rPr>
          <w:rFonts w:eastAsia="Adobe Fan Heiti Std B"/>
          <w:sz w:val="28"/>
          <w:szCs w:val="28"/>
        </w:rPr>
        <w:t xml:space="preserve">осуществляется запись о проведенной проверке, содержащая сведения о наименовании органа муниципального </w:t>
      </w:r>
      <w:r w:rsidR="00165D4B" w:rsidRPr="00951D06">
        <w:rPr>
          <w:rFonts w:eastAsia="Adobe Fan Heiti Std B"/>
          <w:sz w:val="28"/>
          <w:szCs w:val="28"/>
        </w:rPr>
        <w:t>земельного</w:t>
      </w:r>
      <w:r w:rsidRPr="00951D06">
        <w:rPr>
          <w:rFonts w:eastAsia="Adobe Fan Heiti Std B"/>
          <w:sz w:val="28"/>
          <w:szCs w:val="28"/>
        </w:rPr>
        <w:t xml:space="preserve"> контроля города Свирска,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321CE" w:rsidRPr="00951D06" w:rsidRDefault="004321CE" w:rsidP="00304C8E">
      <w:pPr>
        <w:ind w:firstLine="709"/>
        <w:jc w:val="both"/>
        <w:rPr>
          <w:rFonts w:eastAsia="Adobe Fan Heiti Std B"/>
          <w:sz w:val="28"/>
          <w:szCs w:val="28"/>
        </w:rPr>
      </w:pPr>
      <w:bookmarkStart w:id="19" w:name="sub_88"/>
      <w:r w:rsidRPr="00951D06">
        <w:rPr>
          <w:rFonts w:eastAsia="Adobe Fan Heiti Std B"/>
          <w:sz w:val="28"/>
          <w:szCs w:val="28"/>
        </w:rPr>
        <w:t>3.2</w:t>
      </w:r>
      <w:r w:rsidR="00357E31" w:rsidRPr="00951D06">
        <w:rPr>
          <w:rFonts w:eastAsia="Adobe Fan Heiti Std B"/>
          <w:sz w:val="28"/>
          <w:szCs w:val="28"/>
        </w:rPr>
        <w:t>9</w:t>
      </w:r>
      <w:r w:rsidRPr="00951D06">
        <w:rPr>
          <w:rFonts w:eastAsia="Adobe Fan Heiti Std B"/>
          <w:sz w:val="28"/>
          <w:szCs w:val="28"/>
        </w:rPr>
        <w:t>. При отсутствии журнала учета проверок в акте проверки делается соответствующая запись.</w:t>
      </w:r>
    </w:p>
    <w:p w:rsidR="004321CE" w:rsidRPr="00951D06" w:rsidRDefault="004321CE" w:rsidP="00304C8E">
      <w:pPr>
        <w:autoSpaceDE w:val="0"/>
        <w:autoSpaceDN w:val="0"/>
        <w:adjustRightInd w:val="0"/>
        <w:ind w:firstLine="709"/>
        <w:jc w:val="both"/>
        <w:rPr>
          <w:sz w:val="28"/>
          <w:szCs w:val="28"/>
        </w:rPr>
      </w:pPr>
      <w:bookmarkStart w:id="20" w:name="sub_167"/>
      <w:bookmarkEnd w:id="19"/>
      <w:r w:rsidRPr="00951D06">
        <w:rPr>
          <w:sz w:val="28"/>
          <w:szCs w:val="28"/>
        </w:rPr>
        <w:t>3.</w:t>
      </w:r>
      <w:r w:rsidR="00357E31" w:rsidRPr="00951D06">
        <w:rPr>
          <w:sz w:val="28"/>
          <w:szCs w:val="28"/>
        </w:rPr>
        <w:t>30</w:t>
      </w:r>
      <w:r w:rsidRPr="00951D06">
        <w:rPr>
          <w:sz w:val="28"/>
          <w:szCs w:val="28"/>
        </w:rPr>
        <w:t xml:space="preserve">. Результаты проверки, содержащие информацию, составляющую </w:t>
      </w:r>
      <w:hyperlink r:id="rId18" w:history="1">
        <w:r w:rsidRPr="00951D06">
          <w:rPr>
            <w:sz w:val="28"/>
            <w:szCs w:val="28"/>
          </w:rPr>
          <w:t>государственную</w:t>
        </w:r>
      </w:hyperlink>
      <w:r w:rsidRPr="00951D06">
        <w:rPr>
          <w:sz w:val="28"/>
          <w:szCs w:val="28"/>
        </w:rPr>
        <w:t xml:space="preserve">, </w:t>
      </w:r>
      <w:hyperlink r:id="rId19" w:history="1">
        <w:r w:rsidRPr="00951D06">
          <w:rPr>
            <w:sz w:val="28"/>
            <w:szCs w:val="28"/>
          </w:rPr>
          <w:t>коммерческую</w:t>
        </w:r>
      </w:hyperlink>
      <w:r w:rsidRPr="00951D06">
        <w:rPr>
          <w:sz w:val="28"/>
          <w:szCs w:val="28"/>
        </w:rPr>
        <w:t>, служебную, иную тайну, оформляются с соблюдением требований, предусмотренных законодательством Российской Федерации.</w:t>
      </w:r>
    </w:p>
    <w:p w:rsidR="00A96C6A" w:rsidRPr="00951D06" w:rsidRDefault="00165D4B" w:rsidP="00304C8E">
      <w:pPr>
        <w:ind w:firstLine="709"/>
        <w:jc w:val="both"/>
        <w:rPr>
          <w:sz w:val="28"/>
          <w:szCs w:val="28"/>
        </w:rPr>
      </w:pPr>
      <w:bookmarkStart w:id="21" w:name="sub_24"/>
      <w:bookmarkEnd w:id="20"/>
      <w:r w:rsidRPr="00951D06">
        <w:rPr>
          <w:sz w:val="28"/>
          <w:szCs w:val="28"/>
        </w:rPr>
        <w:t>3.</w:t>
      </w:r>
      <w:r w:rsidR="00357E31" w:rsidRPr="00951D06">
        <w:rPr>
          <w:sz w:val="28"/>
          <w:szCs w:val="28"/>
        </w:rPr>
        <w:t>31</w:t>
      </w:r>
      <w:r w:rsidRPr="00951D06">
        <w:rPr>
          <w:sz w:val="28"/>
          <w:szCs w:val="28"/>
        </w:rPr>
        <w:t>.</w:t>
      </w:r>
      <w:r w:rsidR="004321CE" w:rsidRPr="00951D06">
        <w:rPr>
          <w:sz w:val="28"/>
          <w:szCs w:val="28"/>
        </w:rPr>
        <w:t xml:space="preserve"> </w:t>
      </w:r>
      <w:bookmarkStart w:id="22" w:name="sub_241"/>
      <w:bookmarkEnd w:id="21"/>
      <w:r w:rsidR="00A96C6A" w:rsidRPr="00951D06">
        <w:rPr>
          <w:sz w:val="28"/>
          <w:szCs w:val="28"/>
        </w:rPr>
        <w:t xml:space="preserve">Основания для приостановления осуществления муниципального контроля </w:t>
      </w:r>
      <w:r w:rsidR="00592D02" w:rsidRPr="00951D06">
        <w:rPr>
          <w:sz w:val="28"/>
          <w:szCs w:val="28"/>
        </w:rPr>
        <w:t xml:space="preserve">в области торговой деятельности </w:t>
      </w:r>
      <w:r w:rsidR="00A96C6A" w:rsidRPr="00951D06">
        <w:rPr>
          <w:sz w:val="28"/>
          <w:szCs w:val="28"/>
        </w:rPr>
        <w:t>настоящим Регламентом не предусмотрены.</w:t>
      </w:r>
    </w:p>
    <w:p w:rsidR="00A96C6A" w:rsidRPr="00951D06" w:rsidRDefault="00B639C7" w:rsidP="00304C8E">
      <w:pPr>
        <w:ind w:firstLine="709"/>
        <w:jc w:val="both"/>
        <w:rPr>
          <w:sz w:val="28"/>
          <w:szCs w:val="28"/>
        </w:rPr>
      </w:pPr>
      <w:r w:rsidRPr="00951D06">
        <w:rPr>
          <w:sz w:val="28"/>
          <w:szCs w:val="28"/>
        </w:rPr>
        <w:t>3</w:t>
      </w:r>
      <w:r w:rsidR="00A96C6A" w:rsidRPr="00951D06">
        <w:rPr>
          <w:sz w:val="28"/>
          <w:szCs w:val="28"/>
        </w:rPr>
        <w:t>.</w:t>
      </w:r>
      <w:r w:rsidR="00357E31" w:rsidRPr="00951D06">
        <w:rPr>
          <w:sz w:val="28"/>
          <w:szCs w:val="28"/>
        </w:rPr>
        <w:t>32</w:t>
      </w:r>
      <w:r w:rsidR="00A96C6A" w:rsidRPr="00951D06">
        <w:rPr>
          <w:sz w:val="28"/>
          <w:szCs w:val="28"/>
        </w:rPr>
        <w:t>. Основания для отказа в осуществлении муниципального контроля</w:t>
      </w:r>
      <w:r w:rsidR="009B37BD" w:rsidRPr="00951D06">
        <w:rPr>
          <w:sz w:val="28"/>
          <w:szCs w:val="28"/>
        </w:rPr>
        <w:t xml:space="preserve"> в области торговой деятельности</w:t>
      </w:r>
      <w:r w:rsidR="00A96C6A" w:rsidRPr="00951D06">
        <w:rPr>
          <w:sz w:val="28"/>
          <w:szCs w:val="28"/>
        </w:rPr>
        <w:t>.</w:t>
      </w:r>
    </w:p>
    <w:p w:rsidR="00A96C6A" w:rsidRPr="00951D06" w:rsidRDefault="00A96C6A" w:rsidP="00304C8E">
      <w:pPr>
        <w:ind w:firstLine="709"/>
        <w:jc w:val="both"/>
        <w:rPr>
          <w:sz w:val="28"/>
          <w:szCs w:val="28"/>
        </w:rPr>
      </w:pPr>
      <w:r w:rsidRPr="00951D06">
        <w:rPr>
          <w:sz w:val="28"/>
          <w:szCs w:val="28"/>
        </w:rPr>
        <w:t>Мероприятия по муниципальному контролю</w:t>
      </w:r>
      <w:r w:rsidR="009B37BD" w:rsidRPr="00951D06">
        <w:rPr>
          <w:sz w:val="28"/>
          <w:szCs w:val="28"/>
        </w:rPr>
        <w:t xml:space="preserve"> в области торговой деятельности</w:t>
      </w:r>
      <w:r w:rsidRPr="00951D06">
        <w:rPr>
          <w:sz w:val="28"/>
          <w:szCs w:val="28"/>
        </w:rPr>
        <w:t xml:space="preserve"> не проводятся в случаях:</w:t>
      </w:r>
    </w:p>
    <w:p w:rsidR="004321CE" w:rsidRPr="00951D06" w:rsidRDefault="004321CE" w:rsidP="00304C8E">
      <w:pPr>
        <w:ind w:firstLine="709"/>
        <w:jc w:val="both"/>
        <w:rPr>
          <w:sz w:val="28"/>
          <w:szCs w:val="28"/>
        </w:rPr>
      </w:pPr>
      <w:r w:rsidRPr="00951D06">
        <w:rPr>
          <w:sz w:val="28"/>
          <w:szCs w:val="28"/>
        </w:rPr>
        <w:t>1) установления факта проведения проверки соблюдения одних и тех же обязательных требований в отношении одного юридического лица или одного индивидуального предпринимателя другими органами муниципального контроля</w:t>
      </w:r>
      <w:r w:rsidR="009B37BD" w:rsidRPr="00951D06">
        <w:rPr>
          <w:sz w:val="28"/>
          <w:szCs w:val="28"/>
        </w:rPr>
        <w:t xml:space="preserve"> в области торговой деятельности</w:t>
      </w:r>
      <w:r w:rsidRPr="00951D06">
        <w:rPr>
          <w:sz w:val="28"/>
          <w:szCs w:val="28"/>
        </w:rPr>
        <w:t>, государственного надзора;</w:t>
      </w:r>
    </w:p>
    <w:p w:rsidR="004321CE" w:rsidRPr="00951D06" w:rsidRDefault="004321CE" w:rsidP="00304C8E">
      <w:pPr>
        <w:ind w:firstLine="709"/>
        <w:jc w:val="both"/>
        <w:rPr>
          <w:sz w:val="28"/>
          <w:szCs w:val="28"/>
        </w:rPr>
      </w:pPr>
      <w:bookmarkStart w:id="23" w:name="sub_242"/>
      <w:bookmarkEnd w:id="22"/>
      <w:r w:rsidRPr="00951D06">
        <w:rPr>
          <w:sz w:val="28"/>
          <w:szCs w:val="28"/>
        </w:rPr>
        <w:t xml:space="preserve">2) поступления в </w:t>
      </w:r>
      <w:r w:rsidR="007D0F4F" w:rsidRPr="00951D06">
        <w:rPr>
          <w:sz w:val="28"/>
          <w:szCs w:val="28"/>
        </w:rPr>
        <w:t>Уполномоченный орган</w:t>
      </w:r>
      <w:r w:rsidRPr="00951D06">
        <w:rPr>
          <w:sz w:val="28"/>
          <w:szCs w:val="28"/>
        </w:rPr>
        <w:t xml:space="preserve"> обращений и заявлений, не позволяющих установить лицо, их направившее;</w:t>
      </w:r>
    </w:p>
    <w:bookmarkEnd w:id="23"/>
    <w:p w:rsidR="004321CE" w:rsidRPr="00951D06" w:rsidRDefault="004321CE" w:rsidP="00304C8E">
      <w:pPr>
        <w:ind w:firstLine="709"/>
        <w:jc w:val="both"/>
        <w:rPr>
          <w:sz w:val="28"/>
          <w:szCs w:val="28"/>
        </w:rPr>
      </w:pPr>
      <w:r w:rsidRPr="00951D06">
        <w:rPr>
          <w:sz w:val="28"/>
          <w:szCs w:val="28"/>
        </w:rPr>
        <w:lastRenderedPageBreak/>
        <w:t>3) решения прокуратуры города Черемхово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4321CE" w:rsidRPr="00951D06" w:rsidRDefault="004321CE" w:rsidP="00304C8E">
      <w:pPr>
        <w:ind w:firstLine="709"/>
        <w:jc w:val="both"/>
        <w:rPr>
          <w:sz w:val="28"/>
          <w:szCs w:val="28"/>
        </w:rPr>
      </w:pPr>
      <w:r w:rsidRPr="00951D06">
        <w:rPr>
          <w:sz w:val="28"/>
          <w:szCs w:val="28"/>
        </w:rPr>
        <w:t xml:space="preserve">4) отсутствия в обращении сведений, предусмотренных ч. 2 ст. 10 Федерального закона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проверок. </w:t>
      </w:r>
    </w:p>
    <w:p w:rsidR="00B639C7" w:rsidRPr="00951D06" w:rsidRDefault="00802FE0" w:rsidP="00304C8E">
      <w:pPr>
        <w:ind w:firstLine="709"/>
        <w:rPr>
          <w:sz w:val="28"/>
          <w:szCs w:val="28"/>
        </w:rPr>
      </w:pPr>
      <w:r w:rsidRPr="00951D06">
        <w:rPr>
          <w:sz w:val="28"/>
          <w:szCs w:val="28"/>
        </w:rPr>
        <w:t>.</w:t>
      </w:r>
      <w:r w:rsidR="00B639C7" w:rsidRPr="00951D06">
        <w:rPr>
          <w:sz w:val="28"/>
          <w:szCs w:val="28"/>
        </w:rPr>
        <w:t xml:space="preserve"> </w:t>
      </w:r>
    </w:p>
    <w:p w:rsidR="00B639C7" w:rsidRPr="00951D06" w:rsidRDefault="00B639C7" w:rsidP="00304C8E">
      <w:pPr>
        <w:pStyle w:val="1"/>
        <w:ind w:firstLine="709"/>
        <w:rPr>
          <w:szCs w:val="28"/>
        </w:rPr>
      </w:pPr>
      <w:r w:rsidRPr="00951D06">
        <w:rPr>
          <w:szCs w:val="28"/>
        </w:rPr>
        <w:t xml:space="preserve">Глава 4. Порядок и формы контроля за осуществлением муниципального контроля </w:t>
      </w:r>
      <w:r w:rsidR="009B37BD" w:rsidRPr="00951D06">
        <w:rPr>
          <w:szCs w:val="28"/>
        </w:rPr>
        <w:t xml:space="preserve">в области торговой деятельности </w:t>
      </w:r>
      <w:r w:rsidRPr="00951D06">
        <w:rPr>
          <w:szCs w:val="28"/>
        </w:rPr>
        <w:t>на территории города Свирска</w:t>
      </w:r>
    </w:p>
    <w:p w:rsidR="009D7F6E" w:rsidRPr="00951D06" w:rsidRDefault="009D7F6E" w:rsidP="00304C8E">
      <w:pPr>
        <w:autoSpaceDE w:val="0"/>
        <w:autoSpaceDN w:val="0"/>
        <w:adjustRightInd w:val="0"/>
        <w:ind w:firstLine="709"/>
        <w:jc w:val="both"/>
        <w:rPr>
          <w:sz w:val="28"/>
          <w:szCs w:val="28"/>
        </w:rPr>
      </w:pPr>
    </w:p>
    <w:p w:rsidR="003B31A3" w:rsidRPr="00951D06" w:rsidRDefault="00B639C7" w:rsidP="00304C8E">
      <w:pPr>
        <w:autoSpaceDE w:val="0"/>
        <w:autoSpaceDN w:val="0"/>
        <w:adjustRightInd w:val="0"/>
        <w:ind w:firstLine="709"/>
        <w:jc w:val="both"/>
        <w:rPr>
          <w:sz w:val="28"/>
          <w:szCs w:val="28"/>
        </w:rPr>
      </w:pPr>
      <w:r w:rsidRPr="00951D06">
        <w:rPr>
          <w:sz w:val="28"/>
          <w:szCs w:val="28"/>
        </w:rPr>
        <w:t xml:space="preserve">4.1. Текущий контроль за </w:t>
      </w:r>
      <w:r w:rsidR="00FC1ECF" w:rsidRPr="00951D06">
        <w:rPr>
          <w:sz w:val="28"/>
          <w:szCs w:val="28"/>
        </w:rPr>
        <w:t>осуществлением муниципального контроля</w:t>
      </w:r>
      <w:r w:rsidR="009B37BD" w:rsidRPr="00951D06">
        <w:rPr>
          <w:sz w:val="28"/>
          <w:szCs w:val="28"/>
        </w:rPr>
        <w:t xml:space="preserve"> в области торговой деятельности</w:t>
      </w:r>
      <w:r w:rsidRPr="00951D06">
        <w:rPr>
          <w:sz w:val="28"/>
          <w:szCs w:val="28"/>
        </w:rPr>
        <w:t xml:space="preserve"> осуществляет </w:t>
      </w:r>
      <w:r w:rsidR="007D0F4F" w:rsidRPr="00951D06">
        <w:rPr>
          <w:sz w:val="28"/>
          <w:szCs w:val="28"/>
        </w:rPr>
        <w:t xml:space="preserve">мэр </w:t>
      </w:r>
      <w:r w:rsidRPr="00951D06">
        <w:rPr>
          <w:sz w:val="28"/>
          <w:szCs w:val="28"/>
        </w:rPr>
        <w:t>города Свирска</w:t>
      </w:r>
      <w:r w:rsidR="00FC1ECF" w:rsidRPr="00951D06">
        <w:rPr>
          <w:sz w:val="28"/>
          <w:szCs w:val="28"/>
        </w:rPr>
        <w:t>, а в случае его отсутствия</w:t>
      </w:r>
      <w:r w:rsidR="00BE5E37" w:rsidRPr="00951D06">
        <w:rPr>
          <w:sz w:val="28"/>
          <w:szCs w:val="28"/>
        </w:rPr>
        <w:t xml:space="preserve"> – его первый заместитель.</w:t>
      </w:r>
    </w:p>
    <w:p w:rsidR="00BE5E37" w:rsidRPr="00951D06" w:rsidRDefault="00BE5E37" w:rsidP="00304C8E">
      <w:pPr>
        <w:autoSpaceDE w:val="0"/>
        <w:autoSpaceDN w:val="0"/>
        <w:adjustRightInd w:val="0"/>
        <w:ind w:firstLine="709"/>
        <w:jc w:val="both"/>
        <w:rPr>
          <w:sz w:val="28"/>
          <w:szCs w:val="28"/>
        </w:rPr>
      </w:pPr>
      <w:r w:rsidRPr="00951D06">
        <w:rPr>
          <w:sz w:val="28"/>
          <w:szCs w:val="28"/>
        </w:rPr>
        <w:t>Проверка полноты и качества осуществления муниципального контроля</w:t>
      </w:r>
      <w:r w:rsidR="009B37BD" w:rsidRPr="00951D06">
        <w:rPr>
          <w:sz w:val="28"/>
          <w:szCs w:val="28"/>
        </w:rPr>
        <w:t xml:space="preserve"> в области торговой деятельности</w:t>
      </w:r>
      <w:r w:rsidRPr="00951D06">
        <w:rPr>
          <w:sz w:val="28"/>
          <w:szCs w:val="28"/>
        </w:rPr>
        <w:t xml:space="preserve"> осуществляется в форме плановых и внеплановых проверок. </w:t>
      </w:r>
    </w:p>
    <w:p w:rsidR="00FE0790" w:rsidRPr="00951D06" w:rsidRDefault="0070462E" w:rsidP="00304C8E">
      <w:pPr>
        <w:ind w:firstLine="709"/>
        <w:jc w:val="both"/>
        <w:rPr>
          <w:sz w:val="28"/>
          <w:szCs w:val="28"/>
        </w:rPr>
      </w:pPr>
      <w:r w:rsidRPr="00951D06">
        <w:rPr>
          <w:sz w:val="28"/>
          <w:szCs w:val="28"/>
        </w:rPr>
        <w:t xml:space="preserve">4.1.1. Плановые проверки полноты и качества осуществления муниципального  контроля </w:t>
      </w:r>
      <w:r w:rsidR="009B37BD" w:rsidRPr="00951D06">
        <w:rPr>
          <w:sz w:val="28"/>
          <w:szCs w:val="28"/>
        </w:rPr>
        <w:t xml:space="preserve">в области торговой деятельности </w:t>
      </w:r>
      <w:r w:rsidRPr="00951D06">
        <w:rPr>
          <w:sz w:val="28"/>
          <w:szCs w:val="28"/>
        </w:rPr>
        <w:t xml:space="preserve">проводятся в соответствии с планами работ Администрации города Свирска на соответствующий период. </w:t>
      </w:r>
    </w:p>
    <w:p w:rsidR="000D3E29" w:rsidRPr="00951D06" w:rsidRDefault="0070462E" w:rsidP="00304C8E">
      <w:pPr>
        <w:autoSpaceDE w:val="0"/>
        <w:autoSpaceDN w:val="0"/>
        <w:adjustRightInd w:val="0"/>
        <w:ind w:firstLine="709"/>
        <w:jc w:val="both"/>
        <w:rPr>
          <w:sz w:val="28"/>
          <w:szCs w:val="28"/>
        </w:rPr>
      </w:pPr>
      <w:r w:rsidRPr="00951D06">
        <w:rPr>
          <w:sz w:val="28"/>
          <w:szCs w:val="28"/>
        </w:rPr>
        <w:t>4.</w:t>
      </w:r>
      <w:r w:rsidR="000D3E29" w:rsidRPr="00951D06">
        <w:rPr>
          <w:sz w:val="28"/>
          <w:szCs w:val="28"/>
        </w:rPr>
        <w:t>1</w:t>
      </w:r>
      <w:r w:rsidRPr="00951D06">
        <w:rPr>
          <w:sz w:val="28"/>
          <w:szCs w:val="28"/>
        </w:rPr>
        <w:t xml:space="preserve">.2. </w:t>
      </w:r>
      <w:r w:rsidR="000D3E29" w:rsidRPr="00951D06">
        <w:rPr>
          <w:sz w:val="28"/>
          <w:szCs w:val="28"/>
        </w:rPr>
        <w:t xml:space="preserve">Внеплановые проверки полноты и качества осуществления муниципального контроля </w:t>
      </w:r>
      <w:r w:rsidR="009B37BD" w:rsidRPr="00951D06">
        <w:rPr>
          <w:sz w:val="28"/>
          <w:szCs w:val="28"/>
        </w:rPr>
        <w:t xml:space="preserve">в области торговой деятельности </w:t>
      </w:r>
      <w:r w:rsidR="000D3E29" w:rsidRPr="00951D06">
        <w:rPr>
          <w:sz w:val="28"/>
          <w:szCs w:val="28"/>
        </w:rPr>
        <w:t xml:space="preserve">организуются и проводятся в связи с контролем устранения ранее выявленных нарушений настоящего </w:t>
      </w:r>
      <w:r w:rsidR="00FC1ECF" w:rsidRPr="00951D06">
        <w:rPr>
          <w:sz w:val="28"/>
          <w:szCs w:val="28"/>
        </w:rPr>
        <w:t>р</w:t>
      </w:r>
      <w:r w:rsidR="000D3E29" w:rsidRPr="00951D06">
        <w:rPr>
          <w:sz w:val="28"/>
          <w:szCs w:val="28"/>
        </w:rPr>
        <w:t>егламента, а также в случаях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w:t>
      </w:r>
    </w:p>
    <w:p w:rsidR="00B639C7" w:rsidRPr="00951D06" w:rsidRDefault="00F9295D" w:rsidP="00304C8E">
      <w:pPr>
        <w:ind w:firstLine="709"/>
        <w:jc w:val="both"/>
        <w:rPr>
          <w:sz w:val="28"/>
          <w:szCs w:val="28"/>
        </w:rPr>
      </w:pPr>
      <w:r w:rsidRPr="00951D06">
        <w:rPr>
          <w:sz w:val="28"/>
          <w:szCs w:val="28"/>
        </w:rPr>
        <w:t>4</w:t>
      </w:r>
      <w:r w:rsidR="00B639C7" w:rsidRPr="00951D06">
        <w:rPr>
          <w:sz w:val="28"/>
          <w:szCs w:val="28"/>
        </w:rPr>
        <w:t xml:space="preserve">.2. Должностные лица ежегодно проводят </w:t>
      </w:r>
      <w:r w:rsidR="00DE37C3" w:rsidRPr="00951D06">
        <w:rPr>
          <w:sz w:val="28"/>
          <w:szCs w:val="28"/>
        </w:rPr>
        <w:t>мониторинг эффективности</w:t>
      </w:r>
      <w:r w:rsidR="007D0F4F" w:rsidRPr="00951D06">
        <w:rPr>
          <w:sz w:val="28"/>
          <w:szCs w:val="28"/>
        </w:rPr>
        <w:t xml:space="preserve"> </w:t>
      </w:r>
      <w:r w:rsidR="00DE37C3" w:rsidRPr="00951D06">
        <w:rPr>
          <w:sz w:val="28"/>
          <w:szCs w:val="28"/>
        </w:rPr>
        <w:t xml:space="preserve">такого </w:t>
      </w:r>
      <w:r w:rsidR="00B639C7" w:rsidRPr="00951D06">
        <w:rPr>
          <w:sz w:val="28"/>
          <w:szCs w:val="28"/>
        </w:rPr>
        <w:t xml:space="preserve">контроля посредством федеральной государственной информационной системы «Мониторинг». </w:t>
      </w:r>
    </w:p>
    <w:p w:rsidR="00B639C7" w:rsidRPr="00951D06" w:rsidRDefault="00F9295D" w:rsidP="00304C8E">
      <w:pPr>
        <w:autoSpaceDE w:val="0"/>
        <w:autoSpaceDN w:val="0"/>
        <w:adjustRightInd w:val="0"/>
        <w:ind w:firstLine="709"/>
        <w:jc w:val="both"/>
        <w:rPr>
          <w:sz w:val="28"/>
          <w:szCs w:val="28"/>
        </w:rPr>
      </w:pPr>
      <w:r w:rsidRPr="00951D06">
        <w:rPr>
          <w:sz w:val="28"/>
          <w:szCs w:val="28"/>
        </w:rPr>
        <w:t>4</w:t>
      </w:r>
      <w:r w:rsidR="00B639C7" w:rsidRPr="00951D06">
        <w:rPr>
          <w:sz w:val="28"/>
          <w:szCs w:val="28"/>
        </w:rPr>
        <w:t xml:space="preserve">.3.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0" w:history="1">
        <w:r w:rsidR="00B639C7" w:rsidRPr="00951D06">
          <w:rPr>
            <w:sz w:val="28"/>
            <w:szCs w:val="28"/>
          </w:rPr>
          <w:t>законодательством</w:t>
        </w:r>
      </w:hyperlink>
      <w:r w:rsidR="00B639C7" w:rsidRPr="00951D06">
        <w:rPr>
          <w:sz w:val="28"/>
          <w:szCs w:val="28"/>
        </w:rPr>
        <w:t xml:space="preserve"> Российской Федерации.</w:t>
      </w:r>
    </w:p>
    <w:p w:rsidR="00B639C7" w:rsidRPr="00951D06" w:rsidRDefault="00F9295D" w:rsidP="00304C8E">
      <w:pPr>
        <w:autoSpaceDE w:val="0"/>
        <w:autoSpaceDN w:val="0"/>
        <w:adjustRightInd w:val="0"/>
        <w:ind w:firstLine="709"/>
        <w:jc w:val="both"/>
        <w:rPr>
          <w:sz w:val="28"/>
          <w:szCs w:val="28"/>
        </w:rPr>
      </w:pPr>
      <w:bookmarkStart w:id="24" w:name="sub_192"/>
      <w:r w:rsidRPr="00951D06">
        <w:rPr>
          <w:sz w:val="28"/>
          <w:szCs w:val="28"/>
        </w:rPr>
        <w:t>4</w:t>
      </w:r>
      <w:r w:rsidR="00B639C7" w:rsidRPr="00951D06">
        <w:rPr>
          <w:sz w:val="28"/>
          <w:szCs w:val="28"/>
        </w:rPr>
        <w:t>.4. Должностные лица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24"/>
    <w:p w:rsidR="00B639C7" w:rsidRPr="00951D06" w:rsidRDefault="00F9295D" w:rsidP="00304C8E">
      <w:pPr>
        <w:autoSpaceDE w:val="0"/>
        <w:autoSpaceDN w:val="0"/>
        <w:adjustRightInd w:val="0"/>
        <w:ind w:firstLine="709"/>
        <w:jc w:val="both"/>
        <w:rPr>
          <w:sz w:val="28"/>
          <w:szCs w:val="28"/>
        </w:rPr>
      </w:pPr>
      <w:r w:rsidRPr="00951D06">
        <w:rPr>
          <w:sz w:val="28"/>
          <w:szCs w:val="28"/>
        </w:rPr>
        <w:t>4</w:t>
      </w:r>
      <w:r w:rsidR="00B639C7" w:rsidRPr="00951D06">
        <w:rPr>
          <w:sz w:val="28"/>
          <w:szCs w:val="28"/>
        </w:rPr>
        <w:t xml:space="preserve">.5. О мерах, принятых в отношении виновных в нарушении законодательства Российской Федерации должностных лиц, в течение десяти </w:t>
      </w:r>
      <w:r w:rsidR="00B639C7" w:rsidRPr="00951D06">
        <w:rPr>
          <w:sz w:val="28"/>
          <w:szCs w:val="28"/>
        </w:rPr>
        <w:lastRenderedPageBreak/>
        <w:t xml:space="preserve">дней со дня принятия таких мер </w:t>
      </w:r>
      <w:r w:rsidR="007D0F4F" w:rsidRPr="00951D06">
        <w:rPr>
          <w:sz w:val="28"/>
          <w:szCs w:val="28"/>
        </w:rPr>
        <w:t>Уполномоченный орган</w:t>
      </w:r>
      <w:r w:rsidR="00B639C7" w:rsidRPr="00951D06">
        <w:rPr>
          <w:sz w:val="28"/>
          <w:szCs w:val="28"/>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639C7" w:rsidRPr="00951D06" w:rsidRDefault="00F9295D" w:rsidP="00304C8E">
      <w:pPr>
        <w:ind w:firstLine="709"/>
        <w:jc w:val="both"/>
        <w:rPr>
          <w:sz w:val="28"/>
          <w:szCs w:val="28"/>
        </w:rPr>
      </w:pPr>
      <w:bookmarkStart w:id="25" w:name="sub_441"/>
      <w:r w:rsidRPr="00951D06">
        <w:rPr>
          <w:sz w:val="28"/>
          <w:szCs w:val="28"/>
        </w:rPr>
        <w:t>4</w:t>
      </w:r>
      <w:r w:rsidR="00B639C7" w:rsidRPr="00951D06">
        <w:rPr>
          <w:sz w:val="28"/>
          <w:szCs w:val="28"/>
        </w:rPr>
        <w:t xml:space="preserve">.6. Контроль за осуществлением муниципального контроля </w:t>
      </w:r>
      <w:r w:rsidR="009B37BD" w:rsidRPr="00951D06">
        <w:rPr>
          <w:sz w:val="28"/>
          <w:szCs w:val="28"/>
        </w:rPr>
        <w:t xml:space="preserve">в области торговой деятельности </w:t>
      </w:r>
      <w:r w:rsidR="00B639C7" w:rsidRPr="00951D06">
        <w:rPr>
          <w:sz w:val="28"/>
          <w:szCs w:val="28"/>
        </w:rPr>
        <w:t>со стороны граждан, их объединений</w:t>
      </w:r>
      <w:r w:rsidR="009B37BD" w:rsidRPr="00951D06">
        <w:rPr>
          <w:sz w:val="28"/>
          <w:szCs w:val="28"/>
        </w:rPr>
        <w:t>, индивидуальных предпринимателей</w:t>
      </w:r>
      <w:r w:rsidR="00B639C7" w:rsidRPr="00951D06">
        <w:rPr>
          <w:sz w:val="28"/>
          <w:szCs w:val="28"/>
        </w:rPr>
        <w:t xml:space="preserve"> и организаций осуществляется путем информирования  о фактах:</w:t>
      </w:r>
    </w:p>
    <w:bookmarkEnd w:id="25"/>
    <w:p w:rsidR="00B639C7" w:rsidRPr="00951D06" w:rsidRDefault="00B639C7" w:rsidP="00304C8E">
      <w:pPr>
        <w:ind w:firstLine="709"/>
        <w:jc w:val="both"/>
        <w:rPr>
          <w:sz w:val="28"/>
          <w:szCs w:val="28"/>
        </w:rPr>
      </w:pPr>
      <w:r w:rsidRPr="00951D06">
        <w:rPr>
          <w:sz w:val="28"/>
          <w:szCs w:val="28"/>
        </w:rPr>
        <w:t>1) нарушения прав и законных интересов граждан, их объединений</w:t>
      </w:r>
      <w:r w:rsidR="009B37BD" w:rsidRPr="00951D06">
        <w:rPr>
          <w:sz w:val="28"/>
          <w:szCs w:val="28"/>
        </w:rPr>
        <w:t>, индивидуальных предпринимателей</w:t>
      </w:r>
      <w:r w:rsidRPr="00951D06">
        <w:rPr>
          <w:sz w:val="28"/>
          <w:szCs w:val="28"/>
        </w:rPr>
        <w:t xml:space="preserve"> и организаций решением, действием (бездействием) должностных лиц;</w:t>
      </w:r>
    </w:p>
    <w:p w:rsidR="00B639C7" w:rsidRPr="00951D06" w:rsidRDefault="00B639C7" w:rsidP="00304C8E">
      <w:pPr>
        <w:ind w:firstLine="709"/>
        <w:jc w:val="both"/>
        <w:rPr>
          <w:sz w:val="28"/>
          <w:szCs w:val="28"/>
        </w:rPr>
      </w:pPr>
      <w:r w:rsidRPr="00951D06">
        <w:rPr>
          <w:sz w:val="28"/>
          <w:szCs w:val="28"/>
        </w:rPr>
        <w:t xml:space="preserve">2) нарушения положений настоящего </w:t>
      </w:r>
      <w:r w:rsidR="00FC1ECF" w:rsidRPr="00951D06">
        <w:rPr>
          <w:sz w:val="28"/>
          <w:szCs w:val="28"/>
        </w:rPr>
        <w:t>р</w:t>
      </w:r>
      <w:r w:rsidRPr="00951D06">
        <w:rPr>
          <w:sz w:val="28"/>
          <w:szCs w:val="28"/>
        </w:rPr>
        <w:t>егламента или иных нормативных правовых актов, устанавливающих требования к осуществлению муниципального контроля</w:t>
      </w:r>
      <w:r w:rsidR="009B37BD" w:rsidRPr="00951D06">
        <w:rPr>
          <w:sz w:val="28"/>
          <w:szCs w:val="28"/>
        </w:rPr>
        <w:t xml:space="preserve"> в области торговой деятельности</w:t>
      </w:r>
      <w:r w:rsidRPr="00951D06">
        <w:rPr>
          <w:sz w:val="28"/>
          <w:szCs w:val="28"/>
        </w:rPr>
        <w:t xml:space="preserve"> на территории города Свирска;</w:t>
      </w:r>
    </w:p>
    <w:p w:rsidR="00B639C7" w:rsidRPr="00951D06" w:rsidRDefault="00B639C7" w:rsidP="00304C8E">
      <w:pPr>
        <w:ind w:firstLine="709"/>
        <w:jc w:val="both"/>
        <w:rPr>
          <w:sz w:val="28"/>
          <w:szCs w:val="28"/>
        </w:rPr>
      </w:pPr>
      <w:r w:rsidRPr="00951D06">
        <w:rPr>
          <w:sz w:val="28"/>
          <w:szCs w:val="28"/>
        </w:rPr>
        <w:t>3) некорректного поведения должностных лиц, нарушения правил служебной этики при осуществлении муниципального контроля</w:t>
      </w:r>
      <w:r w:rsidR="009B37BD" w:rsidRPr="00951D06">
        <w:rPr>
          <w:sz w:val="28"/>
          <w:szCs w:val="28"/>
        </w:rPr>
        <w:t xml:space="preserve"> в области торговой деятельности</w:t>
      </w:r>
      <w:r w:rsidRPr="00951D06">
        <w:rPr>
          <w:sz w:val="28"/>
          <w:szCs w:val="28"/>
        </w:rPr>
        <w:t>.</w:t>
      </w:r>
    </w:p>
    <w:p w:rsidR="00B639C7" w:rsidRPr="00951D06" w:rsidRDefault="00F9295D" w:rsidP="00304C8E">
      <w:pPr>
        <w:ind w:firstLine="709"/>
        <w:jc w:val="both"/>
        <w:rPr>
          <w:sz w:val="28"/>
          <w:szCs w:val="28"/>
        </w:rPr>
      </w:pPr>
      <w:r w:rsidRPr="00951D06">
        <w:rPr>
          <w:sz w:val="28"/>
          <w:szCs w:val="28"/>
        </w:rPr>
        <w:t>4</w:t>
      </w:r>
      <w:r w:rsidR="00B639C7" w:rsidRPr="00951D06">
        <w:rPr>
          <w:sz w:val="28"/>
          <w:szCs w:val="28"/>
        </w:rPr>
        <w:t xml:space="preserve">.7.  Информацию, указанную в </w:t>
      </w:r>
      <w:hyperlink w:anchor="sub_441" w:history="1">
        <w:r w:rsidR="00B639C7" w:rsidRPr="00951D06">
          <w:rPr>
            <w:rStyle w:val="a9"/>
            <w:rFonts w:cs="Arial"/>
            <w:color w:val="auto"/>
            <w:sz w:val="28"/>
            <w:szCs w:val="28"/>
          </w:rPr>
          <w:t>пункте 4.</w:t>
        </w:r>
        <w:r w:rsidRPr="00951D06">
          <w:rPr>
            <w:rStyle w:val="a9"/>
            <w:rFonts w:cs="Arial"/>
            <w:color w:val="auto"/>
            <w:sz w:val="28"/>
            <w:szCs w:val="28"/>
          </w:rPr>
          <w:t>6</w:t>
        </w:r>
      </w:hyperlink>
      <w:r w:rsidR="00B639C7" w:rsidRPr="00951D06">
        <w:rPr>
          <w:sz w:val="28"/>
          <w:szCs w:val="28"/>
        </w:rPr>
        <w:t xml:space="preserve">. настоящего </w:t>
      </w:r>
      <w:r w:rsidR="00FC1ECF" w:rsidRPr="00951D06">
        <w:rPr>
          <w:sz w:val="28"/>
          <w:szCs w:val="28"/>
        </w:rPr>
        <w:t>р</w:t>
      </w:r>
      <w:r w:rsidR="00B639C7" w:rsidRPr="00951D06">
        <w:rPr>
          <w:sz w:val="28"/>
          <w:szCs w:val="28"/>
        </w:rPr>
        <w:t xml:space="preserve">егламента, можно сообщить в письменном виде на почтовый адрес администрации города Свирска или </w:t>
      </w:r>
      <w:hyperlink r:id="rId21" w:history="1">
        <w:r w:rsidR="00B639C7" w:rsidRPr="00951D06">
          <w:rPr>
            <w:rStyle w:val="a9"/>
            <w:rFonts w:cs="Arial"/>
            <w:color w:val="auto"/>
            <w:sz w:val="28"/>
            <w:szCs w:val="28"/>
          </w:rPr>
          <w:t>официальный сайт</w:t>
        </w:r>
      </w:hyperlink>
      <w:r w:rsidR="00B639C7" w:rsidRPr="00951D06">
        <w:rPr>
          <w:sz w:val="28"/>
          <w:szCs w:val="28"/>
        </w:rPr>
        <w:t xml:space="preserve">  города в информационно-телекоммуникационной сети «Интернет».</w:t>
      </w:r>
    </w:p>
    <w:p w:rsidR="00DE37C3" w:rsidRPr="00951D06" w:rsidRDefault="00DE37C3" w:rsidP="00304C8E">
      <w:pPr>
        <w:pStyle w:val="1"/>
        <w:ind w:firstLine="709"/>
        <w:rPr>
          <w:szCs w:val="28"/>
        </w:rPr>
      </w:pPr>
    </w:p>
    <w:p w:rsidR="00D51ACB" w:rsidRDefault="00DE37C3" w:rsidP="00304C8E">
      <w:pPr>
        <w:pStyle w:val="1"/>
        <w:ind w:firstLine="709"/>
        <w:rPr>
          <w:szCs w:val="28"/>
        </w:rPr>
      </w:pPr>
      <w:r w:rsidRPr="00951D06">
        <w:rPr>
          <w:szCs w:val="28"/>
        </w:rPr>
        <w:t xml:space="preserve">Глава 5. Досудебный (внесудебный) порядок обжалования </w:t>
      </w:r>
    </w:p>
    <w:p w:rsidR="00D51ACB" w:rsidRDefault="00DE37C3" w:rsidP="00304C8E">
      <w:pPr>
        <w:pStyle w:val="1"/>
        <w:ind w:firstLine="709"/>
        <w:rPr>
          <w:szCs w:val="28"/>
        </w:rPr>
      </w:pPr>
      <w:r w:rsidRPr="00951D06">
        <w:rPr>
          <w:szCs w:val="28"/>
        </w:rPr>
        <w:t>решений и действий (бездействия) органа, осуществляющего муниципальный контроль</w:t>
      </w:r>
      <w:r w:rsidR="0036796D" w:rsidRPr="00951D06">
        <w:rPr>
          <w:szCs w:val="28"/>
        </w:rPr>
        <w:t xml:space="preserve"> в области торговой деятельности</w:t>
      </w:r>
      <w:r w:rsidRPr="00951D06">
        <w:rPr>
          <w:szCs w:val="28"/>
        </w:rPr>
        <w:t xml:space="preserve">, </w:t>
      </w:r>
    </w:p>
    <w:p w:rsidR="00DE37C3" w:rsidRPr="00951D06" w:rsidRDefault="00DE37C3" w:rsidP="00304C8E">
      <w:pPr>
        <w:pStyle w:val="1"/>
        <w:ind w:firstLine="709"/>
        <w:rPr>
          <w:szCs w:val="28"/>
        </w:rPr>
      </w:pPr>
      <w:r w:rsidRPr="00951D06">
        <w:rPr>
          <w:szCs w:val="28"/>
        </w:rPr>
        <w:t>а также его должностных лиц</w:t>
      </w:r>
    </w:p>
    <w:p w:rsidR="00DE37C3" w:rsidRPr="00951D06" w:rsidRDefault="00DE37C3" w:rsidP="00304C8E">
      <w:pPr>
        <w:ind w:firstLine="709"/>
        <w:jc w:val="both"/>
        <w:rPr>
          <w:sz w:val="28"/>
          <w:szCs w:val="28"/>
        </w:rPr>
      </w:pPr>
    </w:p>
    <w:p w:rsidR="00DE37C3" w:rsidRPr="00951D06" w:rsidRDefault="00DE37C3" w:rsidP="00304C8E">
      <w:pPr>
        <w:ind w:firstLine="709"/>
        <w:jc w:val="both"/>
        <w:rPr>
          <w:sz w:val="28"/>
          <w:szCs w:val="28"/>
        </w:rPr>
      </w:pPr>
      <w:r w:rsidRPr="00951D06">
        <w:rPr>
          <w:sz w:val="28"/>
          <w:szCs w:val="28"/>
        </w:rPr>
        <w:t>5.1. Решения и действия (бездействия) должностных лиц, принятые при осуществлении муниципального контроля</w:t>
      </w:r>
      <w:r w:rsidR="0036796D" w:rsidRPr="00951D06">
        <w:rPr>
          <w:sz w:val="28"/>
          <w:szCs w:val="28"/>
        </w:rPr>
        <w:t xml:space="preserve"> в области торговой деятельности</w:t>
      </w:r>
      <w:r w:rsidRPr="00951D06">
        <w:rPr>
          <w:sz w:val="28"/>
          <w:szCs w:val="28"/>
        </w:rPr>
        <w:t xml:space="preserve"> на территории города Свирска, могут быть обжалованы в досудебном (внесудебном) порядке мэру города Свирска (его первому заместителю).</w:t>
      </w:r>
    </w:p>
    <w:p w:rsidR="00DE37C3" w:rsidRPr="00951D06" w:rsidRDefault="00DE37C3" w:rsidP="00304C8E">
      <w:pPr>
        <w:ind w:firstLine="709"/>
        <w:jc w:val="both"/>
        <w:rPr>
          <w:sz w:val="28"/>
          <w:szCs w:val="28"/>
        </w:rPr>
      </w:pPr>
      <w:r w:rsidRPr="00951D06">
        <w:rPr>
          <w:sz w:val="28"/>
          <w:szCs w:val="28"/>
        </w:rPr>
        <w:t>5.2. Предметом досудебного (внесудебного) обжалования решения и действия (бездействия) должностных лиц, в том числе, являются:</w:t>
      </w:r>
    </w:p>
    <w:p w:rsidR="00DE37C3" w:rsidRPr="00951D06" w:rsidRDefault="00DE37C3" w:rsidP="00304C8E">
      <w:pPr>
        <w:ind w:firstLine="709"/>
        <w:jc w:val="both"/>
        <w:rPr>
          <w:sz w:val="28"/>
          <w:szCs w:val="28"/>
        </w:rPr>
      </w:pPr>
      <w:bookmarkStart w:id="26" w:name="sub_521"/>
      <w:r w:rsidRPr="00951D06">
        <w:rPr>
          <w:sz w:val="28"/>
          <w:szCs w:val="28"/>
        </w:rPr>
        <w:t xml:space="preserve">1) нарушение установленного порядка осуществления муниципального контроля </w:t>
      </w:r>
      <w:r w:rsidR="0036796D" w:rsidRPr="00951D06">
        <w:rPr>
          <w:sz w:val="28"/>
          <w:szCs w:val="28"/>
        </w:rPr>
        <w:t xml:space="preserve">в области торговой деятельности </w:t>
      </w:r>
      <w:r w:rsidRPr="00951D06">
        <w:rPr>
          <w:sz w:val="28"/>
          <w:szCs w:val="28"/>
        </w:rPr>
        <w:t>на территории города Свирска;</w:t>
      </w:r>
    </w:p>
    <w:p w:rsidR="00DE37C3" w:rsidRPr="00951D06" w:rsidRDefault="00DE37C3" w:rsidP="00304C8E">
      <w:pPr>
        <w:ind w:firstLine="709"/>
        <w:jc w:val="both"/>
        <w:rPr>
          <w:sz w:val="28"/>
          <w:szCs w:val="28"/>
        </w:rPr>
      </w:pPr>
      <w:bookmarkStart w:id="27" w:name="sub_522"/>
      <w:bookmarkEnd w:id="26"/>
      <w:r w:rsidRPr="00951D06">
        <w:rPr>
          <w:sz w:val="28"/>
          <w:szCs w:val="28"/>
        </w:rPr>
        <w:t>2) нарушение общего срока проведения плановой или внеплановой проверки;</w:t>
      </w:r>
    </w:p>
    <w:p w:rsidR="00DE37C3" w:rsidRPr="00951D06" w:rsidRDefault="00DE37C3" w:rsidP="00304C8E">
      <w:pPr>
        <w:ind w:firstLine="709"/>
        <w:jc w:val="both"/>
        <w:rPr>
          <w:sz w:val="28"/>
          <w:szCs w:val="28"/>
        </w:rPr>
      </w:pPr>
      <w:bookmarkStart w:id="28" w:name="sub_523"/>
      <w:bookmarkEnd w:id="27"/>
      <w:r w:rsidRPr="00951D06">
        <w:rPr>
          <w:sz w:val="28"/>
          <w:szCs w:val="28"/>
        </w:rPr>
        <w:t>3) нарушение утвержденного годового плана плановых проверок.</w:t>
      </w:r>
    </w:p>
    <w:bookmarkEnd w:id="28"/>
    <w:p w:rsidR="00DE37C3" w:rsidRPr="00951D06" w:rsidRDefault="00DE37C3" w:rsidP="00304C8E">
      <w:pPr>
        <w:ind w:firstLine="709"/>
        <w:jc w:val="both"/>
        <w:rPr>
          <w:sz w:val="28"/>
          <w:szCs w:val="28"/>
        </w:rPr>
      </w:pPr>
      <w:r w:rsidRPr="00951D06">
        <w:rPr>
          <w:sz w:val="28"/>
          <w:szCs w:val="28"/>
        </w:rPr>
        <w:t>5.3. Жалоба остается без рассмотрения в случаях, если:</w:t>
      </w:r>
    </w:p>
    <w:p w:rsidR="00DE37C3" w:rsidRPr="00951D06" w:rsidRDefault="00DE37C3" w:rsidP="00304C8E">
      <w:pPr>
        <w:ind w:firstLine="709"/>
        <w:jc w:val="both"/>
        <w:rPr>
          <w:sz w:val="28"/>
          <w:szCs w:val="28"/>
        </w:rPr>
      </w:pPr>
      <w:bookmarkStart w:id="29" w:name="sub_531"/>
      <w:r w:rsidRPr="00951D06">
        <w:rPr>
          <w:sz w:val="28"/>
          <w:szCs w:val="28"/>
        </w:rPr>
        <w:t xml:space="preserve">1) </w:t>
      </w:r>
      <w:r w:rsidR="00B7031D" w:rsidRPr="00951D06">
        <w:rPr>
          <w:sz w:val="28"/>
          <w:szCs w:val="28"/>
        </w:rPr>
        <w:t>в</w:t>
      </w:r>
      <w:r w:rsidRPr="00951D06">
        <w:rPr>
          <w:sz w:val="28"/>
          <w:szCs w:val="28"/>
        </w:rPr>
        <w:t xml:space="preserve"> жалобе содержатся нецензурные либо оскорбительные выражения, угроза жизни, здоровью и имуществу должностных лиц</w:t>
      </w:r>
      <w:r w:rsidR="00B7031D" w:rsidRPr="00951D06">
        <w:rPr>
          <w:sz w:val="28"/>
          <w:szCs w:val="28"/>
        </w:rPr>
        <w:t>, а также членам их семей</w:t>
      </w:r>
      <w:r w:rsidR="00454E46" w:rsidRPr="00951D06">
        <w:rPr>
          <w:sz w:val="28"/>
          <w:szCs w:val="28"/>
        </w:rPr>
        <w:t>;</w:t>
      </w:r>
    </w:p>
    <w:p w:rsidR="00454E46" w:rsidRPr="00951D06" w:rsidRDefault="00DE37C3" w:rsidP="00304C8E">
      <w:pPr>
        <w:ind w:firstLine="709"/>
        <w:jc w:val="both"/>
        <w:rPr>
          <w:sz w:val="28"/>
          <w:szCs w:val="28"/>
        </w:rPr>
      </w:pPr>
      <w:bookmarkStart w:id="30" w:name="sub_532"/>
      <w:bookmarkEnd w:id="29"/>
      <w:r w:rsidRPr="00951D06">
        <w:rPr>
          <w:sz w:val="28"/>
          <w:szCs w:val="28"/>
        </w:rPr>
        <w:t xml:space="preserve">2) </w:t>
      </w:r>
      <w:r w:rsidR="00B7031D" w:rsidRPr="00951D06">
        <w:rPr>
          <w:sz w:val="28"/>
          <w:szCs w:val="28"/>
        </w:rPr>
        <w:t>т</w:t>
      </w:r>
      <w:r w:rsidRPr="00951D06">
        <w:rPr>
          <w:sz w:val="28"/>
          <w:szCs w:val="28"/>
        </w:rPr>
        <w:t>екст жалобы не поддается прочтению</w:t>
      </w:r>
      <w:bookmarkStart w:id="31" w:name="sub_533"/>
      <w:bookmarkEnd w:id="30"/>
      <w:r w:rsidR="00454E46" w:rsidRPr="00951D06">
        <w:rPr>
          <w:sz w:val="28"/>
          <w:szCs w:val="28"/>
        </w:rPr>
        <w:t xml:space="preserve">; </w:t>
      </w:r>
    </w:p>
    <w:p w:rsidR="00454E46" w:rsidRPr="00951D06" w:rsidRDefault="00DE37C3" w:rsidP="00304C8E">
      <w:pPr>
        <w:ind w:firstLine="709"/>
        <w:jc w:val="both"/>
        <w:rPr>
          <w:sz w:val="28"/>
          <w:szCs w:val="28"/>
        </w:rPr>
      </w:pPr>
      <w:r w:rsidRPr="00951D06">
        <w:rPr>
          <w:sz w:val="28"/>
          <w:szCs w:val="28"/>
        </w:rPr>
        <w:lastRenderedPageBreak/>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r w:rsidR="00454E46" w:rsidRPr="00951D06">
        <w:rPr>
          <w:sz w:val="28"/>
          <w:szCs w:val="28"/>
        </w:rPr>
        <w:t>.</w:t>
      </w:r>
    </w:p>
    <w:p w:rsidR="00454E46" w:rsidRPr="00951D06" w:rsidRDefault="00454E46" w:rsidP="00304C8E">
      <w:pPr>
        <w:ind w:firstLine="709"/>
        <w:jc w:val="both"/>
        <w:rPr>
          <w:sz w:val="28"/>
          <w:szCs w:val="28"/>
        </w:rPr>
      </w:pPr>
      <w:r w:rsidRPr="00951D06">
        <w:rPr>
          <w:sz w:val="28"/>
          <w:szCs w:val="28"/>
        </w:rPr>
        <w:t xml:space="preserve">В случае оставления жалобы без рассмотрения гражданину, если его фамилия и почтовый адрес поддаются прочтению, сообщается об этом в письменной форме в течение семи дней с момента поступления жалобы. </w:t>
      </w:r>
    </w:p>
    <w:bookmarkEnd w:id="31"/>
    <w:p w:rsidR="00DE37C3" w:rsidRPr="00951D06" w:rsidRDefault="00DE37C3" w:rsidP="00304C8E">
      <w:pPr>
        <w:ind w:firstLine="709"/>
        <w:jc w:val="both"/>
        <w:rPr>
          <w:sz w:val="28"/>
          <w:szCs w:val="28"/>
        </w:rPr>
      </w:pPr>
      <w:r w:rsidRPr="00951D06">
        <w:rPr>
          <w:sz w:val="28"/>
          <w:szCs w:val="28"/>
        </w:rPr>
        <w:t>5.4. Основанием для начала процедуры досудебного (внесудебного) обжалования решения и действия (бездействия) должностных лиц, принятые при осуществлении муниципального контроля</w:t>
      </w:r>
      <w:r w:rsidR="0036796D" w:rsidRPr="00951D06">
        <w:rPr>
          <w:sz w:val="28"/>
          <w:szCs w:val="28"/>
        </w:rPr>
        <w:t xml:space="preserve"> в области торговой деятельности</w:t>
      </w:r>
      <w:r w:rsidRPr="00951D06">
        <w:rPr>
          <w:sz w:val="28"/>
          <w:szCs w:val="28"/>
        </w:rPr>
        <w:t xml:space="preserve">, является подача жалобы, которая может быть направлена по почте, с использованием </w:t>
      </w:r>
      <w:hyperlink r:id="rId22" w:history="1">
        <w:r w:rsidRPr="00951D06">
          <w:rPr>
            <w:rStyle w:val="a9"/>
            <w:rFonts w:cs="Arial"/>
            <w:color w:val="auto"/>
            <w:sz w:val="28"/>
            <w:szCs w:val="28"/>
          </w:rPr>
          <w:t>официального сайта</w:t>
        </w:r>
      </w:hyperlink>
      <w:r w:rsidRPr="00951D06">
        <w:rPr>
          <w:sz w:val="28"/>
          <w:szCs w:val="28"/>
        </w:rPr>
        <w:t xml:space="preserve"> Администрации города, а также при личном приеме заявителя.</w:t>
      </w:r>
    </w:p>
    <w:p w:rsidR="00DE37C3" w:rsidRPr="00951D06" w:rsidRDefault="00DE37C3" w:rsidP="00304C8E">
      <w:pPr>
        <w:ind w:firstLine="709"/>
        <w:jc w:val="both"/>
        <w:rPr>
          <w:sz w:val="28"/>
          <w:szCs w:val="28"/>
        </w:rPr>
      </w:pPr>
      <w:r w:rsidRPr="00951D06">
        <w:rPr>
          <w:sz w:val="28"/>
          <w:szCs w:val="28"/>
        </w:rPr>
        <w:t>5.5. Заявитель имеет право на получение от должностных лиц  информации и документов, находящихся у него в распоряжении  и необходимых для обоснования и рассмотрения жалобы.</w:t>
      </w:r>
    </w:p>
    <w:p w:rsidR="00DE37C3" w:rsidRPr="00951D06" w:rsidRDefault="00DE37C3" w:rsidP="00304C8E">
      <w:pPr>
        <w:ind w:firstLine="709"/>
        <w:jc w:val="both"/>
        <w:rPr>
          <w:sz w:val="28"/>
          <w:szCs w:val="28"/>
        </w:rPr>
      </w:pPr>
      <w:r w:rsidRPr="00951D06">
        <w:rPr>
          <w:sz w:val="28"/>
          <w:szCs w:val="28"/>
        </w:rPr>
        <w:t>5.6. Поступившая к мэру города (его первому заместителю) жалоба подлежит обязательной регистрации в течение трех дней с момента ее поступления и рассмотрению в течение тридцати дней со дня ее регистрации.</w:t>
      </w:r>
    </w:p>
    <w:p w:rsidR="00DE37C3" w:rsidRPr="00951D06" w:rsidRDefault="00DE37C3" w:rsidP="00304C8E">
      <w:pPr>
        <w:ind w:firstLine="709"/>
        <w:jc w:val="both"/>
        <w:rPr>
          <w:sz w:val="28"/>
          <w:szCs w:val="28"/>
        </w:rPr>
      </w:pPr>
      <w:r w:rsidRPr="00951D06">
        <w:rPr>
          <w:sz w:val="28"/>
          <w:szCs w:val="28"/>
        </w:rPr>
        <w:t>5.7. По результатам рассмотрения жалобы может быть принято одно из следующих решений:</w:t>
      </w:r>
    </w:p>
    <w:p w:rsidR="00DE37C3" w:rsidRPr="00951D06" w:rsidRDefault="00DE37C3" w:rsidP="00304C8E">
      <w:pPr>
        <w:ind w:firstLine="709"/>
        <w:jc w:val="both"/>
        <w:rPr>
          <w:sz w:val="28"/>
          <w:szCs w:val="28"/>
        </w:rPr>
      </w:pPr>
      <w:bookmarkStart w:id="32" w:name="sub_581"/>
      <w:r w:rsidRPr="00951D06">
        <w:rPr>
          <w:sz w:val="28"/>
          <w:szCs w:val="28"/>
        </w:rPr>
        <w:t>1) о признании жалобы обоснованной и подлежащей удовлетворению, в том числе путем отмены предписания органа муниципального контроля</w:t>
      </w:r>
      <w:bookmarkStart w:id="33" w:name="sub_582"/>
      <w:bookmarkEnd w:id="32"/>
      <w:r w:rsidR="0036796D" w:rsidRPr="00951D06">
        <w:rPr>
          <w:sz w:val="28"/>
          <w:szCs w:val="28"/>
        </w:rPr>
        <w:t xml:space="preserve"> в области торговой деятельности</w:t>
      </w:r>
      <w:r w:rsidRPr="00951D06">
        <w:rPr>
          <w:sz w:val="28"/>
          <w:szCs w:val="28"/>
        </w:rPr>
        <w:t xml:space="preserve"> об устранении допущенных проверяемым лицом нарушений;</w:t>
      </w:r>
    </w:p>
    <w:p w:rsidR="00DE37C3" w:rsidRPr="00951D06" w:rsidRDefault="00DE37C3" w:rsidP="00304C8E">
      <w:pPr>
        <w:ind w:firstLine="709"/>
        <w:jc w:val="both"/>
        <w:rPr>
          <w:sz w:val="28"/>
          <w:szCs w:val="28"/>
        </w:rPr>
      </w:pPr>
      <w:r w:rsidRPr="00951D06">
        <w:rPr>
          <w:sz w:val="28"/>
          <w:szCs w:val="28"/>
        </w:rPr>
        <w:t>2) об отказе в удовлетворении жалобы.</w:t>
      </w:r>
    </w:p>
    <w:bookmarkEnd w:id="33"/>
    <w:p w:rsidR="00DE37C3" w:rsidRPr="00951D06" w:rsidRDefault="00DE37C3" w:rsidP="002637F3">
      <w:pPr>
        <w:pStyle w:val="af0"/>
        <w:ind w:left="0" w:firstLine="709"/>
        <w:rPr>
          <w:rFonts w:ascii="Times New Roman" w:hAnsi="Times New Roman" w:cs="Times New Roman"/>
          <w:sz w:val="28"/>
          <w:szCs w:val="28"/>
        </w:rPr>
      </w:pPr>
      <w:r w:rsidRPr="00951D06">
        <w:rPr>
          <w:rFonts w:ascii="Times New Roman" w:hAnsi="Times New Roman" w:cs="Times New Roman"/>
          <w:sz w:val="28"/>
          <w:szCs w:val="28"/>
        </w:rPr>
        <w:t xml:space="preserve">5.8. </w:t>
      </w:r>
      <w:bookmarkStart w:id="34" w:name="sub_1602"/>
      <w:r w:rsidRPr="00951D06">
        <w:rPr>
          <w:rFonts w:ascii="Times New Roman" w:hAnsi="Times New Roman" w:cs="Times New Roman"/>
          <w:sz w:val="28"/>
          <w:szCs w:val="28"/>
        </w:rPr>
        <w:t>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E36BC8" w:rsidRPr="00951D06" w:rsidRDefault="00E36BC8" w:rsidP="00304C8E">
      <w:pPr>
        <w:autoSpaceDE w:val="0"/>
        <w:autoSpaceDN w:val="0"/>
        <w:adjustRightInd w:val="0"/>
        <w:ind w:firstLine="709"/>
        <w:jc w:val="both"/>
        <w:rPr>
          <w:sz w:val="28"/>
          <w:szCs w:val="28"/>
        </w:rPr>
      </w:pPr>
    </w:p>
    <w:p w:rsidR="00E36BC8" w:rsidRPr="00951D06" w:rsidRDefault="00E36BC8" w:rsidP="00304C8E">
      <w:pPr>
        <w:autoSpaceDE w:val="0"/>
        <w:autoSpaceDN w:val="0"/>
        <w:adjustRightInd w:val="0"/>
        <w:ind w:firstLine="709"/>
        <w:jc w:val="both"/>
        <w:rPr>
          <w:sz w:val="28"/>
          <w:szCs w:val="28"/>
        </w:rPr>
      </w:pPr>
    </w:p>
    <w:p w:rsidR="001337D3" w:rsidRPr="00951D06" w:rsidRDefault="001337D3" w:rsidP="002637F3">
      <w:pPr>
        <w:autoSpaceDE w:val="0"/>
        <w:autoSpaceDN w:val="0"/>
        <w:adjustRightInd w:val="0"/>
        <w:jc w:val="both"/>
        <w:rPr>
          <w:sz w:val="28"/>
          <w:szCs w:val="28"/>
        </w:rPr>
      </w:pPr>
      <w:r w:rsidRPr="00951D06">
        <w:rPr>
          <w:sz w:val="28"/>
          <w:szCs w:val="28"/>
        </w:rPr>
        <w:t>Руководитель аппарат</w:t>
      </w:r>
      <w:r w:rsidR="004100AA" w:rsidRPr="00951D06">
        <w:rPr>
          <w:sz w:val="28"/>
          <w:szCs w:val="28"/>
        </w:rPr>
        <w:t>а</w:t>
      </w:r>
      <w:r w:rsidRPr="00951D06">
        <w:rPr>
          <w:sz w:val="28"/>
          <w:szCs w:val="28"/>
        </w:rPr>
        <w:t xml:space="preserve"> админ</w:t>
      </w:r>
      <w:r w:rsidR="00B54B35" w:rsidRPr="00951D06">
        <w:rPr>
          <w:sz w:val="28"/>
          <w:szCs w:val="28"/>
        </w:rPr>
        <w:t xml:space="preserve">истрации  </w:t>
      </w:r>
      <w:r w:rsidRPr="00951D06">
        <w:rPr>
          <w:sz w:val="28"/>
          <w:szCs w:val="28"/>
        </w:rPr>
        <w:t xml:space="preserve">                </w:t>
      </w:r>
      <w:r w:rsidR="002637F3" w:rsidRPr="00951D06">
        <w:rPr>
          <w:sz w:val="28"/>
          <w:szCs w:val="28"/>
        </w:rPr>
        <w:t xml:space="preserve">             </w:t>
      </w:r>
      <w:r w:rsidRPr="00951D06">
        <w:rPr>
          <w:sz w:val="28"/>
          <w:szCs w:val="28"/>
        </w:rPr>
        <w:t xml:space="preserve">            Г.А.</w:t>
      </w:r>
      <w:r w:rsidR="00D51ACB">
        <w:rPr>
          <w:sz w:val="28"/>
          <w:szCs w:val="28"/>
        </w:rPr>
        <w:t xml:space="preserve"> </w:t>
      </w:r>
      <w:r w:rsidRPr="00951D06">
        <w:rPr>
          <w:sz w:val="28"/>
          <w:szCs w:val="28"/>
        </w:rPr>
        <w:t>Макогон</w:t>
      </w:r>
    </w:p>
    <w:p w:rsidR="00951D06" w:rsidRPr="00951D06" w:rsidRDefault="00D51ACB" w:rsidP="00304C8E">
      <w:pPr>
        <w:ind w:firstLine="709"/>
        <w:jc w:val="right"/>
        <w:rPr>
          <w:sz w:val="28"/>
          <w:szCs w:val="28"/>
        </w:rPr>
      </w:pPr>
      <w:r>
        <w:rPr>
          <w:sz w:val="28"/>
          <w:szCs w:val="28"/>
        </w:rPr>
        <w:t xml:space="preserve"> </w:t>
      </w: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A90526" w:rsidRPr="00D51ACB" w:rsidRDefault="00A90526" w:rsidP="00304C8E">
      <w:pPr>
        <w:ind w:firstLine="709"/>
        <w:jc w:val="right"/>
        <w:rPr>
          <w:sz w:val="28"/>
          <w:szCs w:val="28"/>
        </w:rPr>
      </w:pPr>
      <w:r w:rsidRPr="00D51ACB">
        <w:rPr>
          <w:sz w:val="28"/>
          <w:szCs w:val="28"/>
        </w:rPr>
        <w:lastRenderedPageBreak/>
        <w:t xml:space="preserve">Приложение № 1 </w:t>
      </w:r>
    </w:p>
    <w:p w:rsidR="00A90526" w:rsidRPr="00D51ACB" w:rsidRDefault="00A90526" w:rsidP="00304C8E">
      <w:pPr>
        <w:ind w:firstLine="709"/>
        <w:jc w:val="right"/>
        <w:rPr>
          <w:sz w:val="28"/>
          <w:szCs w:val="28"/>
        </w:rPr>
      </w:pPr>
      <w:r w:rsidRPr="00D51ACB">
        <w:rPr>
          <w:sz w:val="28"/>
          <w:szCs w:val="28"/>
        </w:rPr>
        <w:t xml:space="preserve">к административному регламенту </w:t>
      </w:r>
    </w:p>
    <w:p w:rsidR="00A90526" w:rsidRPr="00D51ACB" w:rsidRDefault="00A90526" w:rsidP="00304C8E">
      <w:pPr>
        <w:ind w:firstLine="709"/>
        <w:jc w:val="right"/>
        <w:rPr>
          <w:sz w:val="28"/>
          <w:szCs w:val="28"/>
        </w:rPr>
      </w:pPr>
      <w:r w:rsidRPr="00D51ACB">
        <w:rPr>
          <w:sz w:val="28"/>
          <w:szCs w:val="28"/>
        </w:rPr>
        <w:t>проведения проверок при осуществлении</w:t>
      </w:r>
    </w:p>
    <w:p w:rsidR="00EE6086" w:rsidRPr="00D51ACB" w:rsidRDefault="00A90526" w:rsidP="00304C8E">
      <w:pPr>
        <w:ind w:firstLine="709"/>
        <w:jc w:val="right"/>
        <w:rPr>
          <w:sz w:val="28"/>
          <w:szCs w:val="28"/>
        </w:rPr>
      </w:pPr>
      <w:r w:rsidRPr="00D51ACB">
        <w:rPr>
          <w:sz w:val="28"/>
          <w:szCs w:val="28"/>
        </w:rPr>
        <w:t xml:space="preserve"> муниципального контроля</w:t>
      </w:r>
      <w:r w:rsidR="00EE6086" w:rsidRPr="00D51ACB">
        <w:rPr>
          <w:sz w:val="28"/>
          <w:szCs w:val="28"/>
        </w:rPr>
        <w:t xml:space="preserve"> в области </w:t>
      </w:r>
    </w:p>
    <w:p w:rsidR="00EE6086" w:rsidRPr="00D51ACB" w:rsidRDefault="00EE6086" w:rsidP="00304C8E">
      <w:pPr>
        <w:ind w:firstLine="709"/>
        <w:jc w:val="right"/>
        <w:rPr>
          <w:sz w:val="28"/>
          <w:szCs w:val="28"/>
        </w:rPr>
      </w:pPr>
      <w:r w:rsidRPr="00D51ACB">
        <w:rPr>
          <w:sz w:val="28"/>
          <w:szCs w:val="28"/>
        </w:rPr>
        <w:t xml:space="preserve">торговой деятельности </w:t>
      </w:r>
      <w:r w:rsidR="00A90526" w:rsidRPr="00D51ACB">
        <w:rPr>
          <w:sz w:val="28"/>
          <w:szCs w:val="28"/>
        </w:rPr>
        <w:t xml:space="preserve">на территории </w:t>
      </w:r>
    </w:p>
    <w:p w:rsidR="00EE6086" w:rsidRPr="00D51ACB" w:rsidRDefault="00A90526" w:rsidP="00304C8E">
      <w:pPr>
        <w:ind w:firstLine="709"/>
        <w:jc w:val="right"/>
        <w:rPr>
          <w:sz w:val="28"/>
          <w:szCs w:val="28"/>
        </w:rPr>
      </w:pPr>
      <w:r w:rsidRPr="00D51ACB">
        <w:rPr>
          <w:sz w:val="28"/>
          <w:szCs w:val="28"/>
        </w:rPr>
        <w:t>муниципального образования</w:t>
      </w:r>
    </w:p>
    <w:p w:rsidR="00A90526" w:rsidRPr="00D51ACB" w:rsidRDefault="00A90526" w:rsidP="00304C8E">
      <w:pPr>
        <w:ind w:firstLine="709"/>
        <w:jc w:val="right"/>
        <w:rPr>
          <w:sz w:val="28"/>
          <w:szCs w:val="28"/>
        </w:rPr>
      </w:pPr>
      <w:r w:rsidRPr="00D51ACB">
        <w:rPr>
          <w:sz w:val="28"/>
          <w:szCs w:val="28"/>
        </w:rPr>
        <w:t xml:space="preserve"> «город Свирск»  </w:t>
      </w:r>
    </w:p>
    <w:p w:rsidR="00A90526" w:rsidRDefault="00A90526" w:rsidP="00304C8E">
      <w:pPr>
        <w:ind w:firstLine="709"/>
        <w:jc w:val="right"/>
        <w:rPr>
          <w:sz w:val="28"/>
          <w:szCs w:val="28"/>
        </w:rPr>
      </w:pPr>
    </w:p>
    <w:p w:rsidR="009E3577" w:rsidRDefault="009E3577" w:rsidP="00304C8E">
      <w:pPr>
        <w:autoSpaceDE w:val="0"/>
        <w:autoSpaceDN w:val="0"/>
        <w:adjustRightInd w:val="0"/>
        <w:ind w:firstLine="709"/>
        <w:jc w:val="center"/>
        <w:rPr>
          <w:sz w:val="28"/>
          <w:szCs w:val="28"/>
        </w:rPr>
      </w:pPr>
      <w:r>
        <w:rPr>
          <w:sz w:val="28"/>
          <w:szCs w:val="28"/>
        </w:rPr>
        <w:t xml:space="preserve">Блок-схема последовательности действий при исполнении </w:t>
      </w:r>
    </w:p>
    <w:p w:rsidR="009E3577" w:rsidRDefault="00EE6086" w:rsidP="00304C8E">
      <w:pPr>
        <w:autoSpaceDE w:val="0"/>
        <w:autoSpaceDN w:val="0"/>
        <w:adjustRightInd w:val="0"/>
        <w:ind w:firstLine="709"/>
        <w:jc w:val="center"/>
        <w:rPr>
          <w:sz w:val="28"/>
          <w:szCs w:val="28"/>
        </w:rPr>
      </w:pPr>
      <w:r>
        <w:rPr>
          <w:sz w:val="28"/>
          <w:szCs w:val="28"/>
        </w:rPr>
        <w:t>м</w:t>
      </w:r>
      <w:r w:rsidR="009E3577">
        <w:rPr>
          <w:sz w:val="28"/>
          <w:szCs w:val="28"/>
        </w:rPr>
        <w:t>униципально</w:t>
      </w:r>
      <w:r>
        <w:rPr>
          <w:sz w:val="28"/>
          <w:szCs w:val="28"/>
        </w:rPr>
        <w:t>го</w:t>
      </w:r>
      <w:r w:rsidR="009E3577">
        <w:rPr>
          <w:sz w:val="28"/>
          <w:szCs w:val="28"/>
        </w:rPr>
        <w:t xml:space="preserve"> </w:t>
      </w:r>
      <w:r>
        <w:rPr>
          <w:sz w:val="28"/>
          <w:szCs w:val="28"/>
        </w:rPr>
        <w:t>контроля в области торговой деятельности</w:t>
      </w:r>
    </w:p>
    <w:p w:rsidR="009E3577" w:rsidRDefault="009E3577" w:rsidP="00304C8E">
      <w:pPr>
        <w:autoSpaceDE w:val="0"/>
        <w:autoSpaceDN w:val="0"/>
        <w:adjustRightInd w:val="0"/>
        <w:ind w:firstLine="709"/>
        <w:jc w:val="center"/>
      </w:pPr>
    </w:p>
    <w:p w:rsidR="009E3577" w:rsidRDefault="009E3577" w:rsidP="00304C8E">
      <w:pPr>
        <w:autoSpaceDE w:val="0"/>
        <w:autoSpaceDN w:val="0"/>
        <w:adjustRightInd w:val="0"/>
        <w:ind w:firstLine="709"/>
        <w:jc w:val="center"/>
      </w:pPr>
    </w:p>
    <w:p w:rsidR="009E3577" w:rsidRDefault="006C1F15" w:rsidP="00304C8E">
      <w:pPr>
        <w:autoSpaceDE w:val="0"/>
        <w:autoSpaceDN w:val="0"/>
        <w:adjustRightInd w:val="0"/>
        <w:ind w:firstLine="709"/>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-500380</wp:posOffset>
                </wp:positionH>
                <wp:positionV relativeFrom="paragraph">
                  <wp:posOffset>37465</wp:posOffset>
                </wp:positionV>
                <wp:extent cx="6753225" cy="523875"/>
                <wp:effectExtent l="13970" t="8890" r="5080" b="10160"/>
                <wp:wrapNone/>
                <wp:docPr id="2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rsidR="00B67070" w:rsidRDefault="00B67070" w:rsidP="009E3577">
                            <w:pPr>
                              <w:jc w:val="center"/>
                            </w:pPr>
                            <w:r>
                              <w:t>Возникновение юридических фактов, являющихся основанием для начала исполнения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3" o:spid="_x0000_s1026" type="#_x0000_t176" style="position:absolute;left:0;text-align:left;margin-left:-39.4pt;margin-top:2.95pt;width:531.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r3MQIAAF4EAAAOAAAAZHJzL2Uyb0RvYy54bWysVNtu2zAMfR+wfxD0vjpxmyY16hRFuw4D&#10;uq5Atw9gZDkWJosapcTpvn6UnGbZBXsY5gdBFKXDw0PSl1e73oqtpmDQ1XJ6MpFCO4WNcetafv50&#10;92YhRYjgGrDodC2fdZBXy9evLgdf6RI7tI0mwSAuVIOvZRejr4oiqE73EE7Qa8fOFqmHyCati4Zg&#10;YPTeFuVkcl4MSI0nVDoEPr0dnXKZ8dtWq/ixbYOOwtaSucW8Ul5XaS2Wl1CtCXxn1J4G/AOLHozj&#10;oAeoW4ggNmR+g+qNIgzYxhOFfYFta5TOOXA208kv2Tx14HXOhcUJ/iBT+H+w6mH7SMI0tSy5Ug56&#10;rtH1JmIOLeanSaDBh4rvPflHSikGf4/qSxAObzpwa31NhEOnoWFa03S/+OlBMgI/FavhAzYMDwyf&#10;tdq11CdAVkHsckmeDyXRuygUH57PZ6dlOZNCsW9Wni7msxwCqpfXnkJ8p7EXaVPL1uLAvChe26jJ&#10;QdSPY3fkkLC9DzFRhOrlXU4JrWnujLXZoPXqxpLYAvfMXf72IcPxNevEUMuLGZP7O8Qkf3+C6A1T&#10;FNb0tVwcLkGVtHzrmtyaEYwd90zZur24Sc+xLnG32u1LtMLmmWUmHJuch5I3HdI3KQZu8FqGrxsg&#10;LYV977hUF9OzszQR2TibzUs26NizOvaAUwxVyyjFuL2J4xRtPJl1x5GmWQaHqXtak0VOpR9Z7Xlz&#10;E2ft9wOXpuTYzrd+/BaW3wEAAP//AwBQSwMEFAAGAAgAAAAhAF+prn7eAAAACAEAAA8AAABkcnMv&#10;ZG93bnJldi54bWxMjzFPwzAUhHck/oP1kNhap1AaJ81LVYFgYiFUYnXi1zgitqPYSQO/HjPBeLrT&#10;3XfFYTE9m2n0nbMIm3UCjGzjVGdbhNP780oA80FaJXtnCeGLPBzK66tC5spd7BvNVWhZLLE+lwg6&#10;hCHn3DeajPRrN5CN3tmNRoYox5arUV5iuen5XZLsuJGdjQtaDvSoqfmsJoOwvH7X2fSyaaqgxS79&#10;uJ+fjieOeHuzHPfAAi3hLwy/+BEdyshUu8kqz3qEVSoiekB4yIBFPxPbFFiNIMQWeFnw/wfKHwAA&#10;AP//AwBQSwECLQAUAAYACAAAACEAtoM4kv4AAADhAQAAEwAAAAAAAAAAAAAAAAAAAAAAW0NvbnRl&#10;bnRfVHlwZXNdLnhtbFBLAQItABQABgAIAAAAIQA4/SH/1gAAAJQBAAALAAAAAAAAAAAAAAAAAC8B&#10;AABfcmVscy8ucmVsc1BLAQItABQABgAIAAAAIQDnE0r3MQIAAF4EAAAOAAAAAAAAAAAAAAAAAC4C&#10;AABkcnMvZTJvRG9jLnhtbFBLAQItABQABgAIAAAAIQBfqa5+3gAAAAgBAAAPAAAAAAAAAAAAAAAA&#10;AIsEAABkcnMvZG93bnJldi54bWxQSwUGAAAAAAQABADzAAAAlgUAAAAA&#10;">
                <v:textbox>
                  <w:txbxContent>
                    <w:p w:rsidR="00B67070" w:rsidRDefault="00B67070" w:rsidP="009E3577">
                      <w:pPr>
                        <w:jc w:val="center"/>
                      </w:pPr>
                      <w:r>
                        <w:t>Возникновение юридических фактов, являющихся основанием для начала исполнения муниципального контроля в области торговой деятельности</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1271270</wp:posOffset>
                </wp:positionH>
                <wp:positionV relativeFrom="paragraph">
                  <wp:posOffset>561340</wp:posOffset>
                </wp:positionV>
                <wp:extent cx="0" cy="233680"/>
                <wp:effectExtent l="61595" t="8890" r="52705" b="14605"/>
                <wp:wrapNone/>
                <wp:docPr id="2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00.1pt;margin-top:44.2pt;width:0;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vu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JolgeCeuMK8KvU1oYW6Um9mCdNvzmkdNUStefR+/VsIDgLEcm7kLBxBsrs+s+agQ+B&#10;ApGtU2O7kBJ4QKc4lPN9KPzkEb0cUjgdjcfTeZxXQopbnLHOf+K6Q8EosfOWiH3rK60UTF7bLFYh&#10;xyfnAypS3AJCUaU3QsooAKlQX+LFZDSJAU5LwcJlcHN2v6ukRUcSJBR/sUW4eetm9UGxmKzlhK2v&#10;tidCgo185MZbAWxJjkO1jjOMJIdXE6wLPKlCRegcAF+ti4q+L9LFer6e54N8NF0P8rSuB4+bKh9M&#10;N9lsUo/rqqqzHwF8lhetYIyrgP+m6Cz/O8Vc39ZFi3dN34lK3mePjALY238EHUcfpn3RzU6z89aG&#10;7oIKQMTR+frgwit5u49evz4Lq58AAAD//wMAUEsDBBQABgAIAAAAIQDVrmRL3gAAAAoBAAAPAAAA&#10;ZHJzL2Rvd25yZXYueG1sTI/BTsMwDIbvSLxDZCRuLKWCqpSmEzAhemES2zRxzBrTRjRO1WRbx9Nj&#10;xAGOtj/9/v5yPrleHHAM1pOC61kCAqnxxlKrYLN+vspBhKjJ6N4TKjhhgHl1flbqwvgjveFhFVvB&#10;IRQKraCLcSikDE2HToeZH5D49uFHpyOPYyvNqI8c7nqZJkkmnbbEHzo94FOHzedq7xTExfupy7bN&#10;451drl9eM/tV1/VCqcuL6eEeRMQp/sHwo8/qULHTzu/JBNEr4PSUUQV5fgOCgd/Fjsn0NgVZlfJ/&#10;heobAAD//wMAUEsBAi0AFAAGAAgAAAAhALaDOJL+AAAA4QEAABMAAAAAAAAAAAAAAAAAAAAAAFtD&#10;b250ZW50X1R5cGVzXS54bWxQSwECLQAUAAYACAAAACEAOP0h/9YAAACUAQAACwAAAAAAAAAAAAAA&#10;AAAvAQAAX3JlbHMvLnJlbHNQSwECLQAUAAYACAAAACEAeRFr7jUCAABeBAAADgAAAAAAAAAAAAAA&#10;AAAuAgAAZHJzL2Uyb0RvYy54bWxQSwECLQAUAAYACAAAACEA1a5kS94AAAAK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4757420</wp:posOffset>
                </wp:positionH>
                <wp:positionV relativeFrom="paragraph">
                  <wp:posOffset>561340</wp:posOffset>
                </wp:positionV>
                <wp:extent cx="9525" cy="233680"/>
                <wp:effectExtent l="42545" t="8890" r="62230" b="2413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74.6pt;margin-top:44.2pt;width:.75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l4NAIAAGEEAAAOAAAAZHJzL2Uyb0RvYy54bWysVM2O2jAQvlfqO1i+syEhsBARVqsEetl2&#10;kXb7AMZ2iFXHtmxDQFXfvWMTaHd7qarm4Iwzv9/MN1k+nDqJjtw6oVWJ07sxRlxRzYTal/jr62Y0&#10;x8h5ohiRWvESn7nDD6uPH5a9KXimWy0ZtwiCKFf0psSt96ZIEkdb3hF3pw1XoGy07YiHq90nzJIe&#10;oncyycbjWdJry4zVlDsHX+uLEq9i/Kbh1D83jeMeyRJDbT6eNp67cCarJSn2lphW0KEM8g9VdEQo&#10;SHoLVRNP0MGKP0J1glrtdOPvqO4S3TSC8ogB0KTjd2heWmJ4xALNcebWJvf/wtIvx61FgpU4m2Gk&#10;SAczejx4HVOj+2loUG9cAXaV2toAkZ7Ui3nS9JtDSlctUXserV/PBpzT4JG8cQkXZyDNrv+sGdgQ&#10;SBC7dWpsF0JCH9ApDuV8Gwo/eUTh42KaTTGioMgmk9k8jiwhxdXVWOc/cd2hIJTYeUvEvvWVVgqG&#10;r20aE5Hjk/OhMFJcHUJepTdCysgBqVA/JAsap6VgQRkvdr+rpEVHElgUn4jynZnVB8VisJYTth5k&#10;T4QEGfnYHm8FNExyHLJ1nGEkOSxOkC7lSRUyAngoeJAuRPq+GC/W8/U8H+XZbD3Kx3U9etxU+Wi2&#10;Se+n9aSuqjr9EdCmedEKxrgK9V9JneZ/R5phvS50vNH61qjkbfTYUSj2+o5Fx+mHgV+os9PsvLUB&#10;XSAC8DgaDzsXFuX3e7T69WdY/QQAAP//AwBQSwMEFAAGAAgAAAAhAPG8GTbiAAAACgEAAA8AAABk&#10;cnMvZG93bnJldi54bWxMj8FOwzAQRO9I/IO1SNyoQ9QmaYhTARUilyLRIsTRjZfYIraj2G1Tvp7l&#10;BMfVPM28rVaT7dkRx2C8E3A7S4Cha70yrhPwtnu6KYCFKJ2SvXco4IwBVvXlRSVL5U/uFY/b2DEq&#10;caGUAnSMQ8l5aDVaGWZ+QEfZpx+tjHSOHVejPFG57XmaJBm30jha0HLAR43t1/ZgBcT1x1ln7+3D&#10;0rzsnjeZ+W6aZi3E9dV0fwcs4hT/YPjVJ3WoyWnvD04F1gvI58uUUAFFMQdGQL5IcmB7ItNFCryu&#10;+P8X6h8AAAD//wMAUEsBAi0AFAAGAAgAAAAhALaDOJL+AAAA4QEAABMAAAAAAAAAAAAAAAAAAAAA&#10;AFtDb250ZW50X1R5cGVzXS54bWxQSwECLQAUAAYACAAAACEAOP0h/9YAAACUAQAACwAAAAAAAAAA&#10;AAAAAAAvAQAAX3JlbHMvLnJlbHNQSwECLQAUAAYACAAAACEA1rsJeDQCAABhBAAADgAAAAAAAAAA&#10;AAAAAAAuAgAAZHJzL2Uyb0RvYy54bWxQSwECLQAUAAYACAAAACEA8bwZNuIAAAAK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-500380</wp:posOffset>
                </wp:positionH>
                <wp:positionV relativeFrom="paragraph">
                  <wp:posOffset>909320</wp:posOffset>
                </wp:positionV>
                <wp:extent cx="3086100" cy="295275"/>
                <wp:effectExtent l="13970" t="13970" r="5080" b="5080"/>
                <wp:wrapNone/>
                <wp:docPr id="2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27" type="#_x0000_t109" style="position:absolute;left:0;text-align:left;margin-left:-39.4pt;margin-top:71.6pt;width:243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LwIAAFwEAAAOAAAAZHJzL2Uyb0RvYy54bWysVNtu2zAMfR+wfxD0vtjJcqsRpyjSZRjQ&#10;dQG6fYAiy7EwWdQoJU729aPkNE23PQ3zgyCK1OHhIeXF7bE17KDQa7AlHw5yzpSVUGm7K/m3r+t3&#10;c858ELYSBqwq+Ul5frt8+2bRuUKNoAFTKWQEYn3RuZI3Ibgiy7xsVCv8AJyy5KwBWxHIxF1WoegI&#10;vTXZKM+nWQdYOQSpvKfT+97Jlwm/rpUMX+raq8BMyYlbSCumdRvXbLkQxQ6Fa7Q80xD/wKIV2lLS&#10;C9S9CILtUf8B1WqJ4KEOAwltBnWtpUo1UDXD/LdqnhrhVKqFxPHuIpP/f7Dy8bBBpquSjyacWdFS&#10;j+72AVJqNptGgTrnC4p7chuMJXr3APK7ZxZWjbA7dYcIXaNERbSGMT57dSEanq6ybfcZKoIXBJ+0&#10;OtbYRkBSgR1TS06XlqhjYJIO3+fz6TCnzknyjW4mo9kkpRDF822HPnxU0LK4KXltoCNeGDb9UKRM&#10;4vDgQ2QmiufwVAkYXa21McnA3XZlkB0Ejco6fedM/jrMWNaVnIhMEvIrn7+GyNP3N4hWB5p5o9uS&#10;zy9BoogSfrBVmsggtOn3RNnYs6ZRxr4d4bg9pq4lwaPEW6hOJDJCP+L0JGnTAP7krKPxLrn/sReo&#10;ODOfLDXqZjgex/eQjPFkNiIDrz3ba4+wkqBKHjjrt6vQv6G9Q71rKNMwqWEhzk6tk9YvrM70aYRT&#10;C87PLb6RaztFvfwUlr8AAAD//wMAUEsDBBQABgAIAAAAIQBCAl7n4QAAAAsBAAAPAAAAZHJzL2Rv&#10;d25yZXYueG1sTI9BT4NAEIXvJv6HzZh4adqltAoiS2NMMPbgQfTibWBXILKzhN1S/PeOJ73NzHt5&#10;8738sNhBzGbyvSMF200EwlDjdE+tgve3cp2C8AFJ4+DIKPg2Hg7F5UWOmXZnejVzFVrBIeQzVNCF&#10;MGZS+qYzFv3GjYZY+3STxcDr1Eo94ZnD7SDjKLqVFnviDx2O5rEzzVd1sgridFU90Uv5vK+PusSb&#10;7ce82h2Vur5aHu5BBLOEPzP84jM6FMxUuxNpLwYF6yRl9MDCfheDYMc+Snio+ZLeJSCLXP7vUPwA&#10;AAD//wMAUEsBAi0AFAAGAAgAAAAhALaDOJL+AAAA4QEAABMAAAAAAAAAAAAAAAAAAAAAAFtDb250&#10;ZW50X1R5cGVzXS54bWxQSwECLQAUAAYACAAAACEAOP0h/9YAAACUAQAACwAAAAAAAAAAAAAAAAAv&#10;AQAAX3JlbHMvLnJlbHNQSwECLQAUAAYACAAAACEAV/pykC8CAABcBAAADgAAAAAAAAAAAAAAAAAu&#10;AgAAZHJzL2Uyb0RvYy54bWxQSwECLQAUAAYACAAAACEAQgJe5+EAAAALAQAADwAAAAAAAAAAAAAA&#10;AACJBAAAZHJzL2Rvd25yZXYueG1sUEsFBgAAAAAEAAQA8wAAAJcFAAAAAA==&#10;">
                <v:textbox>
                  <w:txbxContent>
                    <w:p w:rsidR="00B67070" w:rsidRDefault="00B67070" w:rsidP="009E3577">
                      <w:pPr>
                        <w:jc w:val="center"/>
                      </w:pPr>
                      <w:r>
                        <w:t>Плановая проверка</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194945</wp:posOffset>
                </wp:positionH>
                <wp:positionV relativeFrom="paragraph">
                  <wp:posOffset>1210310</wp:posOffset>
                </wp:positionV>
                <wp:extent cx="9525" cy="200025"/>
                <wp:effectExtent l="61595" t="10160" r="43180" b="1841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5.35pt;margin-top:95.3pt;width:.75pt;height:1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ekOgIAAGsEAAAOAAAAZHJzL2Uyb0RvYy54bWysVM2O0zAQviPxDpbv3SQl2+1GTVerpIXD&#10;ApV2eQDXdhILx7Zst2mFeHfGTlpYuCBED+6MPfPN3zdZPZx6iY7cOqFVibObFCOuqGZCtSX+8rKd&#10;LTFynihGpFa8xGfu8MP67ZvVYAo+152WjFsEIMoVgylx570pksTRjvfE3WjDFTw22vbEg2rbhFky&#10;AHovk3maLpJBW2asptw5uK3HR7yO+E3Dqf/cNI57JEsMufl42njuw5msV6RoLTGdoFMa5B+y6IlQ&#10;EPQKVRNP0MGKP6B6Qa12uvE3VPeJbhpBeawBqsnS36p57ojhsRZojjPXNrn/B0s/HXcWCVbieY6R&#10;Ij3M6PHgdQyN7pahQYNxBdhVamdDifSkns2Tpl8dUrrqiGp5tH45G3DOgkfyyiUozkCY/fBRM7Ah&#10;ECB269TYHjVSmA/BMYBDR9Apjud8HQ8/eUTh8v52fosRhQeYfApyiESKABJcjXX+Pdc9CkKJnbdE&#10;tJ2vtFJAA23HAOT45PzoeHEIzkpvhZRwTwqp0DAFC6rTUrDwGBXb7itp0ZEEPsXflMUrM6sPikWw&#10;jhO2mWRPhAQZ+dgobwW0TnIcovWcYSQ5rFCQxvSkChGheEh4kkZKfbtP7zfLzTKf5fPFZpandT17&#10;3Fb5bLHN7m7rd3VV1dn30M4sLzrBGFch/wu9s/zv6DMt2kjMK8GvjUpeo8dRQLKX/5h05EEY/Uii&#10;vWbnnQ3VBUoAo6PxtH1hZX7Vo9XPb8T6BwAAAP//AwBQSwMEFAAGAAgAAAAhAI8azQ/fAAAACQEA&#10;AA8AAABkcnMvZG93bnJldi54bWxMj8FOwzAMhu9IvENkJC5oS5eJMUrTCQFjJzTRjXvWmLZa41RN&#10;trVvjznB0fan39+frQbXijP2ofGkYTZNQCCV3jZUadjv1pMliBANWdN6Qg0jBljl11eZSa2/0Cee&#10;i1gJDqGQGg11jF0qZShrdCZMfYfEt2/fOxN57Ctpe3PhcNdKlSQL6UxD/KE2Hb7UWB6Lk9PwWmzv&#10;1193+0GN5eajeF8etzS+aX17Mzw/gYg4xD8YfvVZHXJ2OvgT2SBaDfPkgUnePyYLEAzMlQJx0KCU&#10;moHMM/m/Qf4DAAD//wMAUEsBAi0AFAAGAAgAAAAhALaDOJL+AAAA4QEAABMAAAAAAAAAAAAAAAAA&#10;AAAAAFtDb250ZW50X1R5cGVzXS54bWxQSwECLQAUAAYACAAAACEAOP0h/9YAAACUAQAACwAAAAAA&#10;AAAAAAAAAAAvAQAAX3JlbHMvLnJlbHNQSwECLQAUAAYACAAAACEAFFqXpDoCAABrBAAADgAAAAAA&#10;AAAAAAAAAAAuAgAAZHJzL2Uyb0RvYy54bWxQSwECLQAUAAYACAAAACEAjxrND9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1966595</wp:posOffset>
                </wp:positionH>
                <wp:positionV relativeFrom="paragraph">
                  <wp:posOffset>1210310</wp:posOffset>
                </wp:positionV>
                <wp:extent cx="0" cy="200025"/>
                <wp:effectExtent l="61595" t="10160" r="52705" b="18415"/>
                <wp:wrapNone/>
                <wp:docPr id="2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54.85pt;margin-top:95.3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5g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Dxgp&#10;0sGMng9ex9TocREa1BtXgF+ltjaUSE/q1bxo+tUhpauWqD2P3m9nA8FZiEjuQsLGGUiz6z9qBj4E&#10;EsRunRrbBUjoAzrFoZxvQ+Enj+jlkMIpDDudTCM4Ka5xxjr/gesOBaPEzlsi9q2vtFIweW2zmIUc&#10;X5wPrEhxDQhJld4IKaMApEJ9iRdTSBBunJaChcu4sftdJS06kiCh+BtY3LlZfVAsgrWcsPVgeyIk&#10;2MjH3ngroFuS45Ct4wwjyeHVBOtCT6qQESoHwoN1UdG3RbpYz9fzfJRPZutRntb16HlT5aPZJnuc&#10;1g91VdXZ90A+y4tWMMZV4H9VdJb/nWKGt3XR4k3Tt0Yl9+ixo0D2+h9Jx9GHaV90s9PsvLWhuqAC&#10;EHF0Hh5ceCW/7qPXz8/C6gcAAAD//wMAUEsDBBQABgAIAAAAIQCSAbye4AAAAAsBAAAPAAAAZHJz&#10;L2Rvd25yZXYueG1sTI/BTsMwDIbvSLxDZCRuLFmRCi1NJ2BC9DIkNoQ4Zk1oIhqnarKt4+kx2gGO&#10;9v/p9+dqMfme7c0YXUAJ85kAZrAN2mEn4W3zdHULLCaFWvUBjYSjibCoz88qVepwwFezX6eOUQnG&#10;UkmwKQ0l57G1xqs4C4NByj7D6FWicey4HtWByn3PMyFy7pVDumDVYB6tab/WOy8hLT+ONn9vHwr3&#10;snle5e67aZqllJcX0/0dsGSm9AfDrz6pQ01O27BDHVkv4VoUN4RSUIgcGBGnzVZClmVz4HXF//9Q&#10;/wAAAP//AwBQSwECLQAUAAYACAAAACEAtoM4kv4AAADhAQAAEwAAAAAAAAAAAAAAAAAAAAAAW0Nv&#10;bnRlbnRfVHlwZXNdLnhtbFBLAQItABQABgAIAAAAIQA4/SH/1gAAAJQBAAALAAAAAAAAAAAAAAAA&#10;AC8BAABfcmVscy8ucmVsc1BLAQItABQABgAIAAAAIQBSyp5gMgIAAF4EAAAOAAAAAAAAAAAAAAAA&#10;AC4CAABkcnMvZTJvRG9jLnhtbFBLAQItABQABgAIAAAAIQCSAbye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-500380</wp:posOffset>
                </wp:positionH>
                <wp:positionV relativeFrom="paragraph">
                  <wp:posOffset>1416050</wp:posOffset>
                </wp:positionV>
                <wp:extent cx="1352550" cy="476250"/>
                <wp:effectExtent l="13970" t="6350" r="5080" b="1270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8" type="#_x0000_t109" style="position:absolute;left:0;text-align:left;margin-left:-39.4pt;margin-top:111.5pt;width:106.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1RLgIAAFwEAAAOAAAAZHJzL2Uyb0RvYy54bWysVMFu2zAMvQ/YPwi6L068pE2NOEWRLsOA&#10;rgvQ7QMUWY6FyaJGKbGzrx8lp2m67TTMB4EUqUfykfTitm8NOyj0GmzJJ6MxZ8pKqLTdlfzb1/W7&#10;OWc+CFsJA1aV/Kg8v12+fbPoXKFyaMBUChmBWF90ruRNCK7IMi8b1Qo/AqcsGWvAVgRScZdVKDpC&#10;b02Wj8dXWQdYOQSpvKfb+8HIlwm/rpUMX+raq8BMySm3kE5M5zae2XIhih0K12h5SkP8Qxat0JaC&#10;nqHuRRBsj/oPqFZLBA91GEloM6hrLVWqgaqZjH+r5qkRTqVaiBzvzjT5/wcrHw8bZLoqeZ5zZkVL&#10;PbrbB0ih2TyPBHXOF+T35DYYS/TuAeR3zyysGmF36g4RukaJitKaRP/s1YOoeHrKtt1nqAheEHzi&#10;qq+xjYDEAutTS47nlqg+MEmXk/ezfDajzkmyTa+vcpJjCFE8v3bow0cFLYtCyWsDHeWFYTMMRYok&#10;Dg8+DM+e3VMlYHS11sYkBXfblUF2EDQq6/SdIvlLN2NZV/Ibyiohv7L5S4hx+v4G0epAM290W/L5&#10;2UkUkcIPtqI0RRGENoNMlRp74jTSOLQj9Nt+6FoMECneQnUkkhGGEaeVJKEB/MlZR+Ndcv9jL1Bx&#10;Zj5ZatTNZDqN+5CU6ew6JwUvLdtLi7CSoEoeOBvEVRh2aO9Q7xqKNElsWIizU+vE9UtWp/RphFPn&#10;TusWd+RST14vP4XlLwAAAP//AwBQSwMEFAAGAAgAAAAhADA+HjbgAAAACwEAAA8AAABkcnMvZG93&#10;bnJldi54bWxMj8FOg0AQhu8mvsNmTLw07VKoisjSGBOMPXgQvXgb2BWI7CxhtxTf3ulJjzPz55vv&#10;z/eLHcRsJt87UrDdRCAMNU731Cr4eC/XKQgfkDQOjoyCH+NhX1xe5Jhpd6I3M1ehFQwhn6GCLoQx&#10;k9I3nbHoN240xLcvN1kMPE6t1BOeGG4HGUfRrbTYE3/ocDRPnWm+q6NVEKer6pley5ddfdAl3mw/&#10;51VyUOr6anl8ABHMEv7CcNZndSjYqXZH0l4MCtZ3KasHhsUJlzonkl0MoubNfRqBLHL5v0PxCwAA&#10;//8DAFBLAQItABQABgAIAAAAIQC2gziS/gAAAOEBAAATAAAAAAAAAAAAAAAAAAAAAABbQ29udGVu&#10;dF9UeXBlc10ueG1sUEsBAi0AFAAGAAgAAAAhADj9If/WAAAAlAEAAAsAAAAAAAAAAAAAAAAALwEA&#10;AF9yZWxzLy5yZWxzUEsBAi0AFAAGAAgAAAAhAJmRbVEuAgAAXAQAAA4AAAAAAAAAAAAAAAAALgIA&#10;AGRycy9lMm9Eb2MueG1sUEsBAi0AFAAGAAgAAAAhADA+HjbgAAAACwEAAA8AAAAAAAAAAAAAAAAA&#10;iAQAAGRycy9kb3ducmV2LnhtbFBLBQYAAAAABAAEAPMAAACVBQAAAAA=&#10;">
                <v:textbox>
                  <w:txbxContent>
                    <w:p w:rsidR="00B67070" w:rsidRDefault="00B67070" w:rsidP="009E3577">
                      <w:pPr>
                        <w:jc w:val="center"/>
                      </w:pPr>
                      <w:r>
                        <w:t>Документарная проверка</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1137920</wp:posOffset>
                </wp:positionH>
                <wp:positionV relativeFrom="paragraph">
                  <wp:posOffset>1416050</wp:posOffset>
                </wp:positionV>
                <wp:extent cx="1447800" cy="476250"/>
                <wp:effectExtent l="13970" t="6350" r="5080" b="12700"/>
                <wp:wrapNone/>
                <wp:docPr id="2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9" type="#_x0000_t109" style="position:absolute;left:0;text-align:left;margin-left:89.6pt;margin-top:111.5pt;width:114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L/MQIAAFwEAAAOAAAAZHJzL2Uyb0RvYy54bWysVMGO0zAQvSPxD5bvNG1ot92o6WrVpQhp&#10;gUoLH+A6TmPheMzYbVK+nrHTLV3ghPDB8mTGzzPvzWR517eGHRV6Dbbkk9GYM2UlVNruS/71y+bN&#10;gjMfhK2EAatKflKe361ev1p2rlA5NGAqhYxArC86V/ImBFdkmZeNaoUfgVOWnDVgKwKZuM8qFB2h&#10;tybLx+ObrAOsHIJU3tPXh8HJVwm/rpUMn+vaq8BMySm3kHZM+y7u2Wopij0K12h5TkP8Qxat0JYe&#10;vUA9iCDYAfUfUK2WCB7qMJLQZlDXWqpUA1UzGf9WzVMjnEq1EDneXWjy/w9Wfjpukemq5PmEMyta&#10;0uj+ECA9zRZvI0Gd8wXFPbktxhK9ewT5zTML60bYvbpHhK5RoqK0JjE+e3EhGp6usl33ESqCFwSf&#10;uOprbCMgscD6JMnpIonqA5P0cTKdzhdjUk6Sbzq/yWdJs0wUz7cd+vBeQcvioeS1gY7ywrAdmiK9&#10;JI6PPsTMRPEcnioBo6uNNiYZuN+tDbKjoFbZpJWKoYKvw4xlXclvZ/ksIb/w+WuIcVp/g2h1oJ43&#10;ui05lUYrBokiUvjOVukchDbDmVI29sxppHGQI/S7Pql2EWgH1YlIRhhanEaSDg3gD846au+S++8H&#10;gYoz88GSULdEbJyHZExn85wMvPbsrj3CSoIqeeBsOK7DMEMHh3rf0EuTxIaF2Du1TlxH4YeszulT&#10;CycJzuMWZ+TaTlG/fgqrnwAAAP//AwBQSwMEFAAGAAgAAAAhAGTQIFXgAAAACwEAAA8AAABkcnMv&#10;ZG93bnJldi54bWxMj0FPg0AQhe8m/ofNmHhp2qW0thRZGmOCsQcPohdvA7sCkZ0l7Jbiv3c86fG9&#10;eXnzvew4215MZvSdIwXrVQTCUO10R42C97dimYDwAUlj78go+DYejvn1VYapdhd6NVMZGsEl5FNU&#10;0IYwpFL6ujUW/coNhvj26UaLgeXYSD3ihcttL+Mo2kmLHfGHFgfz2Jr6qzxbBXGyKJ/opXjeVidd&#10;4N36Y1psTkrd3swP9yCCmcNfGH7xGR1yZqrcmbQXPev9IeYol8UbHsWJbbRnp2LnkEQg80z+35D/&#10;AAAA//8DAFBLAQItABQABgAIAAAAIQC2gziS/gAAAOEBAAATAAAAAAAAAAAAAAAAAAAAAABbQ29u&#10;dGVudF9UeXBlc10ueG1sUEsBAi0AFAAGAAgAAAAhADj9If/WAAAAlAEAAAsAAAAAAAAAAAAAAAAA&#10;LwEAAF9yZWxzLy5yZWxzUEsBAi0AFAAGAAgAAAAhAPBccv8xAgAAXAQAAA4AAAAAAAAAAAAAAAAA&#10;LgIAAGRycy9lMm9Eb2MueG1sUEsBAi0AFAAGAAgAAAAhAGTQIFXgAAAACwEAAA8AAAAAAAAAAAAA&#10;AAAAiwQAAGRycy9kb3ducmV2LnhtbFBLBQYAAAAABAAEAPMAAACYBQAAAAA=&#10;">
                <v:textbox>
                  <w:txbxContent>
                    <w:p w:rsidR="00B67070" w:rsidRDefault="00B67070" w:rsidP="009E3577">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1828800</wp:posOffset>
                </wp:positionH>
                <wp:positionV relativeFrom="paragraph">
                  <wp:posOffset>1896745</wp:posOffset>
                </wp:positionV>
                <wp:extent cx="4445" cy="2514600"/>
                <wp:effectExtent l="57150" t="10795" r="52705" b="17780"/>
                <wp:wrapNone/>
                <wp:docPr id="2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in;margin-top:149.35pt;width:.35pt;height:19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i1QA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A7t&#10;UaSHGd0dvI6p0fImNGgwrgS/Wj3YUCI9qUdzr+l3h5SuO6L2PHo/nQ0EZyEieRMSNs5Amt3wWTPw&#10;IZAgduvU2h61UphPITCAQ0fQKY7nfB0PP3lE4WNRFDOMKBzks6yYp3F6CSkDSog11vmPXPcoGBV2&#10;3hKx73ytlQIdaDtmIMd75wPHl4AQrPRWSBnlIBUaKryc5bNIyWkpWDgMbs7ud7W06EiCoOITC4aT&#10;125WHxSLYB0nbHOxPRESbORjp7wV0DvJccjWc4aR5HCHgjXSkypkhOqB8MUaNfVjmS43i82imBT5&#10;fDMp0qaZ3G3rYjLfZjez5kNT1032M5DPirITjHEV+D/rOyv+Tj+XmzYq86rwa6OSt+ixo0D2+R1J&#10;RyGE2Y8q2ml2frChuqAJkHR0vly/cGde76PXy09i/QsAAP//AwBQSwMEFAAGAAgAAAAhAGxyApLg&#10;AAAACwEAAA8AAABkcnMvZG93bnJldi54bWxMj0FPwzAMhe9I/IfISFwQS6lgy0rTCQFjJzRRxj1r&#10;TFutcaom29p/jznB7dl+ev5evhpdJ044hNaThrtZAgKp8ralWsPuc32rQIRoyJrOE2qYMMCquLzI&#10;TWb9mT7wVMZacAiFzGhoYuwzKUPVoDNh5nskvn37wZnI41BLO5gzh7tOpkkyl860xB8a0+Nzg9Wh&#10;PDoNL+X2Yf11sxvTqdq8l2/qsKXpVevrq/HpEUTEMf6Z4Ref0aFgpr0/kg2i05AqxV0ii6VagGAH&#10;b1jsNcyX9wuQRS7/dyh+AAAA//8DAFBLAQItABQABgAIAAAAIQC2gziS/gAAAOEBAAATAAAAAAAA&#10;AAAAAAAAAAAAAABbQ29udGVudF9UeXBlc10ueG1sUEsBAi0AFAAGAAgAAAAhADj9If/WAAAAlAEA&#10;AAsAAAAAAAAAAAAAAAAALwEAAF9yZWxzLy5yZWxzUEsBAi0AFAAGAAgAAAAhANMkqLVAAgAAbAQA&#10;AA4AAAAAAAAAAAAAAAAALgIAAGRycy9lMm9Eb2MueG1sUEsBAi0AFAAGAAgAAAAhAGxyApLgAAAA&#10;Cw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223520</wp:posOffset>
                </wp:positionH>
                <wp:positionV relativeFrom="paragraph">
                  <wp:posOffset>1919605</wp:posOffset>
                </wp:positionV>
                <wp:extent cx="5080" cy="2491740"/>
                <wp:effectExtent l="52070" t="5080" r="57150" b="17780"/>
                <wp:wrapNone/>
                <wp:docPr id="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7.6pt;margin-top:151.15pt;width:.4pt;height:19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xlOQIAAGIEAAAOAAAAZHJzL2Uyb0RvYy54bWysVM2O2yAQvlfqOyDuie3U2Y2tOKuVnfSy&#10;bSPt9gEIYBsVAwISJ6r67h3IT3fbS1XVBzx4/r6Z+cbLh+Mg0YFbJ7SqcDZNMeKKaiZUV+GvL5vJ&#10;AiPniWJEasUrfOIOP6zev1uOpuQz3WvJuEUQRLlyNBXuvTdlkjja84G4qTZcgbLVdiAerrZLmCUj&#10;RB9kMkvTu2TUlhmrKXcOvjZnJV7F+G3Lqf/Sto57JCsM2Hw8bTx34UxWS1J2lphe0AsM8g8oBiIU&#10;JL2FaognaG/FH6EGQa12uvVTqodEt62gPNYA1WTpb9U898TwWAs0x5lbm9z/C0s/H7YWCQazKzBS&#10;ZIAZPe69jqlRsQgNGo0rwa5WWxtKpEf1bJ40/eaQ0nVPVMej9cvJgHMWPJI3LuHiDKTZjZ80AxsC&#10;CWK3jq0dQkjoAzrGoZxuQ+FHjyh8nKcLGBwFxSwvsvs8ziwh5dXXWOc/cj2gIFTYeUtE1/taKwXT&#10;1zaLmcjhyfmAjJRXh5BY6Y2QMpJAKjRWuJjP5tHBaSlYUAYzZ7tdLS06kECj+MQyQfPazOq9YjFY&#10;zwlbX2RPhAQZ+dgfbwV0THIcsg2cYSQ5bE6QzvCkChmhegB8kc5M+l6kxXqxXuSTfHa3nuRp00we&#10;N3U+udtk9/PmQ1PXTfYjgM/ysheMcRXwX1md5X/Hmst+nfl44/WtUcnb6LGjAPb6jqDj+MPEz9zZ&#10;aXba2lBdYAIQORpfli5syut7tPr1a1j9BAAA//8DAFBLAwQUAAYACAAAACEA6YMxZeEAAAAJAQAA&#10;DwAAAGRycy9kb3ducmV2LnhtbEyPwU7DMAyG70i8Q2QkbiylhcBK0wmYEL2AxIYQx6wxTUSTVE22&#10;dTz9zAlOluVPv7+/WkyuZzscow1ewuUsA4a+Ddr6TsL7+uniFlhMymvVB48SDhhhUZ+eVKrUYe/f&#10;cLdKHaMQH0slwaQ0lJzH1qBTcRYG9HT7CqNTidax43pUewp3Pc+zTHCnrKcPRg34aLD9Xm2dhLT8&#10;PBjx0T7M7ev6+UXYn6ZpllKen033d8ASTukPhl99UoeanDZh63VkvYTiOieSZpYXwAgoBHXbSBDz&#10;qxvgdcX/N6iPAAAA//8DAFBLAQItABQABgAIAAAAIQC2gziS/gAAAOEBAAATAAAAAAAAAAAAAAAA&#10;AAAAAABbQ29udGVudF9UeXBlc10ueG1sUEsBAi0AFAAGAAgAAAAhADj9If/WAAAAlAEAAAsAAAAA&#10;AAAAAAAAAAAALwEAAF9yZWxzLy5yZWxzUEsBAi0AFAAGAAgAAAAhAKxDfGU5AgAAYgQAAA4AAAAA&#10;AAAAAAAAAAAALgIAAGRycy9lMm9Eb2MueG1sUEsBAi0AFAAGAAgAAAAhAOmDMWX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3042920</wp:posOffset>
                </wp:positionH>
                <wp:positionV relativeFrom="paragraph">
                  <wp:posOffset>909320</wp:posOffset>
                </wp:positionV>
                <wp:extent cx="3143250" cy="295275"/>
                <wp:effectExtent l="13970" t="13970" r="5080" b="5080"/>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0" type="#_x0000_t109" style="position:absolute;left:0;text-align:left;margin-left:239.6pt;margin-top:71.6pt;width:24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BHLwIAAFwEAAAOAAAAZHJzL2Uyb0RvYy54bWysVMFu2zAMvQ/YPwi6L07cZGmNOEWRLsOA&#10;rgvQ7QMUWbaFyaJGKXGyrx8lp2m67TTMB0EUqUfyPcqL20Nn2F6h12BLPhmNOVNWQqVtU/JvX9fv&#10;rjnzQdhKGLCq5Efl+e3y7ZtF7wqVQwumUsgIxPqidyVvQ3BFlnnZqk74EThlyVkDdiKQiU1WoegJ&#10;vTNZPh6/z3rAyiFI5T2d3g9Ovkz4da1k+FLXXgVmSk61hbRiWrdxzZYLUTQoXKvlqQzxD1V0QltK&#10;eoa6F0GwHeo/oDotETzUYSShy6CutVSpB+pmMv6tm6dWOJV6IXK8O9Pk/x+sfNxvkOmKtCOlrOhI&#10;o7tdgJSazeeRoN75guKe3AZji949gPzumYVVK2yj7hChb5WoqKxJjM9eXYiGp6ts23+GiuAFwSeu&#10;DjV2EZBYYIckyfEsiToEJunwajK9ymeknCRffjPL57OUQhTPtx368FFBx+Km5LWBnurCsBmGImUS&#10;+wcfYmWieA5PnYDR1VobkwxstiuDbC9oVNbpO2Xyl2HGsr7kVMgsIb/y+UuIcfr+BtHpQDNvdFfy&#10;63OQKCKFH2yVJjIIbYY9lWzsidNI4yBHOGwPSbVpTBAp3kJ1JJIRhhGnJ0mbFvAnZz2Nd8n9j51A&#10;xZn5ZEmom8l0Gt9DMqazeU4GXnq2lx5hJUGVPHA2bFdheEM7h7ppKdMksWEhzk6tE9cvVZ3KpxFO&#10;EpyeW3wjl3aKevkpLH8BAAD//wMAUEsDBBQABgAIAAAAIQAiv3fd4QAAAAsBAAAPAAAAZHJzL2Rv&#10;d25yZXYueG1sTI/NTsMwEITvSH0Ha5G4VNRpmpIf4lQIKYgeODRw4ebEJokar6PYTcPbs5zgNrsz&#10;mv02PyxmYLOeXG9RwHYTANPYWNVjK+DjvbxPgDkvUcnBohbwrR0citVNLjNlr3jSc+VbRiXoMimg&#10;837MOHdNp410GztqJO/LTkZ6GqeWq0leqdwMPAyCB25kj3Shk6N+7nRzri5GQJisqxd8K1+j+qhK&#10;ud9+zuvdUYi72+XpEZjXi/8Lwy8+oUNBTLW9oHJsEBDFaUhRMqIdCUqkcUSipk2SxsCLnP//ofgB&#10;AAD//wMAUEsBAi0AFAAGAAgAAAAhALaDOJL+AAAA4QEAABMAAAAAAAAAAAAAAAAAAAAAAFtDb250&#10;ZW50X1R5cGVzXS54bWxQSwECLQAUAAYACAAAACEAOP0h/9YAAACUAQAACwAAAAAAAAAAAAAAAAAv&#10;AQAAX3JlbHMvLnJlbHNQSwECLQAUAAYACAAAACEAcn6ARy8CAABcBAAADgAAAAAAAAAAAAAAAAAu&#10;AgAAZHJzL2Uyb0RvYy54bWxQSwECLQAUAAYACAAAACEAIr933eEAAAALAQAADwAAAAAAAAAAAAAA&#10;AACJBAAAZHJzL2Rvd25yZXYueG1sUEsFBgAAAAAEAAQA8wAAAJcFAAAAAA==&#10;">
                <v:textbox>
                  <w:txbxContent>
                    <w:p w:rsidR="00B67070" w:rsidRDefault="00B67070" w:rsidP="009E3577">
                      <w:pPr>
                        <w:jc w:val="center"/>
                      </w:pPr>
                      <w:r>
                        <w:t>Внеплановая проверка</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3795395</wp:posOffset>
                </wp:positionH>
                <wp:positionV relativeFrom="paragraph">
                  <wp:posOffset>1210310</wp:posOffset>
                </wp:positionV>
                <wp:extent cx="9525" cy="200025"/>
                <wp:effectExtent l="42545" t="10160" r="62230" b="1841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98.85pt;margin-top:95.3pt;width:.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v+MQIAAGEEAAAOAAAAZHJzL2Uyb0RvYy54bWysVFGP2jAMfp+0/xDlHdoy4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DHr3gJEi&#10;HfTo6eB1DI0WkaDeuBzsSrWzoUR6Uq/mWdOvDildtkQ1PFq/nQ04Z4HS5M4lKM5AmH3/STOwIRAg&#10;snWqbRcggQd0ik0535rCTx5R+LicTWYYUbiAfqcgB3ySX12Ndf4j1x0KQoGdt0Q0rS+1UtB8bbMY&#10;iByfnb84Xh1CXKW3Qso4A1KhfggWbpyWgoXLqNhmX0qLjiRMUXyGLO7MrD4oFsFaTthmkD0REmTk&#10;Iz3eCiBMchyidZxhJDksTpAu6UkVIkLxkPAgXQbp2zJdbhabxXQ0ncw3o2laVaOnbTkdzbfZw6z6&#10;UJVllX0P1WbTvBWMcRXyvw51Nv27oRnW6zKOt7G+EZXco8dWQLLXd0w6dj80PGyhy/eanXc2VBc0&#10;mONoPOxcWJRf9Wj188+w/gEAAP//AwBQSwMEFAAGAAgAAAAhADSPqHTiAAAACwEAAA8AAABkcnMv&#10;ZG93bnJldi54bWxMj8FOwzAQRO9I/IO1SNyoU0tNcYhTARUiFyrRIsTRjU0cEa+j2G1Tvp7lBMfV&#10;PM28LVeT79nRjrELqGA+y4BZbILpsFXwtnu6uQUWk0aj+4BWwdlGWFWXF6UuTDjhqz1uU8uoBGOh&#10;FbiUhoLz2DjrdZyFwSJln2H0OtE5ttyM+kTlvuciy3LudYe04PRgH51tvrYHryCtP84uf28eZLfZ&#10;Pb/k3Xdd12ulrq+m+ztgyU7pD4ZffVKHipz24YAmsl7BQi6XhFIgsxwYEQspBbC9AiHEHHhV8v8/&#10;VD8AAAD//wMAUEsBAi0AFAAGAAgAAAAhALaDOJL+AAAA4QEAABMAAAAAAAAAAAAAAAAAAAAAAFtD&#10;b250ZW50X1R5cGVzXS54bWxQSwECLQAUAAYACAAAACEAOP0h/9YAAACUAQAACwAAAAAAAAAAAAAA&#10;AAAvAQAAX3JlbHMvLnJlbHNQSwECLQAUAAYACAAAACEA8AF7/jECAABhBAAADgAAAAAAAAAAAAAA&#10;AAAuAgAAZHJzL2Uyb0RvYy54bWxQSwECLQAUAAYACAAAACEANI+odOIAAAALAQAADwAAAAAAAAAA&#10;AAAAAACLBAAAZHJzL2Rvd25yZXYueG1sUEsFBgAAAAAEAAQA8wAAAJoFA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5538470</wp:posOffset>
                </wp:positionH>
                <wp:positionV relativeFrom="paragraph">
                  <wp:posOffset>1210310</wp:posOffset>
                </wp:positionV>
                <wp:extent cx="0" cy="200025"/>
                <wp:effectExtent l="61595" t="10160" r="52705" b="18415"/>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36.1pt;margin-top:95.3pt;width:0;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daMAIAAF4EAAAOAAAAZHJzL2Uyb0RvYy54bWysVMGO2jAQvVfqP1i+s0koUIgIq1UCvWxb&#10;pN1+gLGdxKpjW7YhoKr/3rETaGkvVVUOZmzPzHsz85z147mT6MStE1oVOHtIMeKKaiZUU+Avr7vJ&#10;EiPniWJEasULfOEOP27evln3JudT3WrJuEWQRLm8NwVuvTd5kjja8o64B224gsta24542NomYZb0&#10;kL2TyTRNF0mvLTNWU+4cnFbDJd7E/HXNqf9c1457JAsM3HxcbVwPYU02a5I3lphW0JEG+QcWHREK&#10;QG+pKuIJOlrxR6pOUKudrv0D1V2i61pQHmuAarL0t2peWmJ4rAWa48ytTe7/paWfTnuLBIPZLTBS&#10;pIMZPR29jtBomYUG9cbl4FeqvQ0l0rN6Mc+afnVI6bIlquHR+/ViIDhGJHchYeMMwBz6j5qBDwGA&#10;2K1zbbuQEvqAznEol9tQ+NkjOhxSOIVhp9N5oJOQ/BpnrPMfuO5QMArsvCWiaX2plYLJa5tFFHJ6&#10;dn4IvAYEUKV3QsooAKlQX+DVHADCjdNSsHAZN7Y5lNKiEwkSir+RxZ2b1UfFYrKWE7YdbU+EBBv5&#10;2BtvBXRLchzQOs4wkhxeTbAGelIFRKgcCI/WoKJvq3S1XW6Xs8lsuthOZmlVTZ525Wyy2GXv59W7&#10;qiyr7Hsgn83yVjDGVeB/VXQ2+zvFjG9r0OJN07dGJffZ4yiA7PU/ko6jD9MedHPQ7LK3obqgAhBx&#10;dB4fXHglv+6j18/PwuYHAAAA//8DAFBLAwQUAAYACAAAACEAE1VrBd8AAAALAQAADwAAAGRycy9k&#10;b3ducmV2LnhtbEyPwU7DMAyG70i8Q2QkbixdDmUrTSdgQvQCEhtCHLPGtBGNUzXZ1vH0GHGAo/1/&#10;+v25XE2+FwccowukYT7LQCA1wTpqNbxuH64WIGIyZE0fCDWcMMKqOj8rTWHDkV7wsEmt4BKKhdHQ&#10;pTQUUsamQ2/iLAxInH2E0ZvE49hKO5ojl/teqizLpTeO+EJnBrzvsPnc7L2GtH4/dflbc7d0z9vH&#10;p9x91XW91vryYrq9AZFwSn8w/OizOlTstAt7slH0GhbXSjHKwTLLQTDxu9lpUErNQVal/P9D9Q0A&#10;AP//AwBQSwECLQAUAAYACAAAACEAtoM4kv4AAADhAQAAEwAAAAAAAAAAAAAAAAAAAAAAW0NvbnRl&#10;bnRfVHlwZXNdLnhtbFBLAQItABQABgAIAAAAIQA4/SH/1gAAAJQBAAALAAAAAAAAAAAAAAAAAC8B&#10;AABfcmVscy8ucmVsc1BLAQItABQABgAIAAAAIQCepxdaMAIAAF4EAAAOAAAAAAAAAAAAAAAAAC4C&#10;AABkcnMvZTJvRG9jLnhtbFBLAQItABQABgAIAAAAIQATVWsF3wAAAAsBAAAPAAAAAAAAAAAAAAAA&#10;AIoEAABkcnMvZG93bnJldi54bWxQSwUGAAAAAAQABADzAAAAlg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3100070</wp:posOffset>
                </wp:positionH>
                <wp:positionV relativeFrom="paragraph">
                  <wp:posOffset>1416050</wp:posOffset>
                </wp:positionV>
                <wp:extent cx="1571625" cy="476250"/>
                <wp:effectExtent l="13970" t="6350" r="5080" b="12700"/>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1" type="#_x0000_t109" style="position:absolute;left:0;text-align:left;margin-left:244.1pt;margin-top:111.5pt;width:123.7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k1LQIAAFwEAAAOAAAAZHJzL2Uyb0RvYy54bWysVNuO2yAQfa/Uf0C8N46jZLNrxVmtsk1V&#10;aduNtO0HYIxjVMzQgcRJv74DTtL0oj5U9QNiYDicOWfw4v7QGbZX6DXYkuejMWfKSqi13Zb886f1&#10;m1vOfBC2FgasKvlReX6/fP1q0btCTaAFUytkBGJ90buStyG4Isu8bFUn/AicsrTZAHYiUIjbrEbR&#10;E3pnssl4fJP1gLVDkMp7Wn0cNvky4TeNkuG5abwKzJScuIU0YhqrOGbLhSi2KFyr5YmG+AcWndCW&#10;Lr1APYog2A71b1CdlggemjCS0GXQNFqqVANVk49/qealFU6lWkgc7y4y+f8HKz/uN8h0Td7NOLOi&#10;I48edgHS1ex2GgXqnS8o78VtMJbo3RPIL55ZWLXCbtUDIvStEjXRymN+9tOBGHg6yqr+A9QELwg+&#10;aXVosIuApAI7JEuOF0vUITBJi/lsnt9MiJqkvemcpsmzTBTn0w59eKegY3FS8sZAT7wwbIamSDeJ&#10;/ZMPkZkozumpEjC6XmtjUoDbamWQ7QW1yjp9qRgq+DrNWNaX/G5GnP4OMU7fnyA6Hajnje5KfntJ&#10;EkWU8K2tU0cGoc0wJ8rGnjSNMg52hEN1SK7NzgZVUB9JZIShxelJ0qQF/MZZT+1dcv91J1BxZt5b&#10;Muoun07je0jBdDafUIDXO9X1jrCSoEoeOBumqzC8oZ1DvW3ppjypYSH2TqOT1tH4gdWJPrVwsuD0&#10;3OIbuY5T1o+fwvI7AAAA//8DAFBLAwQUAAYACAAAACEAYgP98+EAAAALAQAADwAAAGRycy9kb3du&#10;cmV2LnhtbEyPwU6DQBCG7ya+w2ZMvDR2KbQWkaUxJhh78CB68TawKxDZWcJuKb6940mPM/Pnm+/P&#10;D4sdxGwm3ztSsFlHIAw1TvfUKnh/K29SED4gaRwcGQXfxsOhuLzIMdPuTK9mrkIrGEI+QwVdCGMm&#10;pW86Y9Gv3WiIb59ushh4nFqpJzwz3A4yjqJbabEn/tDhaB4703xVJ6sgTlfVE72Uz9v6qEvcbT7m&#10;VXJU6vpqebgHEcwS/sLwq8/qULBT7U6kvRgUbNM05ijD4oRLcWKf7PYgat7cpRHIIpf/OxQ/AAAA&#10;//8DAFBLAQItABQABgAIAAAAIQC2gziS/gAAAOEBAAATAAAAAAAAAAAAAAAAAAAAAABbQ29udGVu&#10;dF9UeXBlc10ueG1sUEsBAi0AFAAGAAgAAAAhADj9If/WAAAAlAEAAAsAAAAAAAAAAAAAAAAALwEA&#10;AF9yZWxzLy5yZWxzUEsBAi0AFAAGAAgAAAAhAFsGWTUtAgAAXAQAAA4AAAAAAAAAAAAAAAAALgIA&#10;AGRycy9lMm9Eb2MueG1sUEsBAi0AFAAGAAgAAAAhAGID/fPhAAAACwEAAA8AAAAAAAAAAAAAAAAA&#10;hwQAAGRycy9kb3ducmV2LnhtbFBLBQYAAAAABAAEAPMAAACVBQAAAAA=&#10;">
                <v:textbox>
                  <w:txbxContent>
                    <w:p w:rsidR="00B67070" w:rsidRDefault="00B67070" w:rsidP="009E3577">
                      <w:pPr>
                        <w:jc w:val="center"/>
                      </w:pPr>
                      <w:r>
                        <w:t>Документарная проверка</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4824095</wp:posOffset>
                </wp:positionH>
                <wp:positionV relativeFrom="paragraph">
                  <wp:posOffset>1416050</wp:posOffset>
                </wp:positionV>
                <wp:extent cx="1362075" cy="476250"/>
                <wp:effectExtent l="13970" t="6350" r="5080" b="1270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32" type="#_x0000_t109" style="position:absolute;left:0;text-align:left;margin-left:379.85pt;margin-top:111.5pt;width:107.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DyMQIAAFwEAAAOAAAAZHJzL2Uyb0RvYy54bWysVNuO0zAQfUfiHyy/07Slt42arlZdipAW&#10;qLTwAa7jNBaOx4zdJuXrGTtt6QJPiDxYHs/4eOacmSzvu8awo0KvwRZ8NBhypqyEUtt9wb9+2bxZ&#10;cOaDsKUwYFXBT8rz+9XrV8vW5WoMNZhSISMQ6/PWFbwOweVZ5mWtGuEH4JQlZwXYiEAm7rMSRUvo&#10;jcnGw+EsawFLhyCV93T62Dv5KuFXlZLhc1V5FZgpOOUW0opp3cU1Wy1Fvkfhai3PaYh/yKIR2tKj&#10;V6hHEQQ7oP4DqtESwUMVBhKaDKpKS5VqoGpGw9+qea6FU6kWIse7K03+/8HKT8ctMl2SdhPOrGhI&#10;o4dDgPQ0W0wjQa3zOcU9uy3GEr17AvnNMwvrWti9ekCEtlaipLRGMT57cSEanq6yXfsRSoIXBJ+4&#10;6ipsIiCxwLokyekqieoCk3Q4ejsbD+dTziT5JvPZeJo0y0R+ue3Qh/cKGhY3Ba8MtJQXhm3fFOkl&#10;cXzyIWYm8kt4qgSMLjfamGTgfrc2yI6CWmWTvlQMFXwbZixrC343HU8T8gufv4UYpu9vEI0O1PNG&#10;NwVfXINEHil8Z8vUkUFo0+8pZWPPnEYaezlCt+uSarOLQDsoT0QyQt/iNJK0qQF/cNZSexfcfz8I&#10;VJyZD5aEuhtNJnEekjGZzsdk4K1nd+sRVhJUwQNn/XYd+hk6ONT7ml4aJTYsxN6pdOI6Ct9ndU6f&#10;WjhJcB63OCO3dor69VNY/QQAAP//AwBQSwMEFAAGAAgAAAAhAOPbgrLiAAAACwEAAA8AAABkcnMv&#10;ZG93bnJldi54bWxMjz1PwzAQhnck/oN1SCwVdZq25KNxqgopiA4MBBY2J3aTqPE5it00/HuOqYx3&#10;9+q55832s+nZpEfXWRSwWgbANNZWddgI+PosnmJgzktUsreoBfxoB/v8/i6TqbJX/NBT6RtGEHSp&#10;FNB6P6Scu7rVRrqlHTTS7WRHIz2NY8PVKK8ENz0Pg+CZG9khfWjloF9aXZ/LixEQxovyFd+Lt011&#10;VIXcrr6nxfooxOPDfNgB83r2tzD86ZM65ORU2Qsqx3oB0TaJKEqwcE2lKJFEmxBYRZskDoDnGf/f&#10;If8FAAD//wMAUEsBAi0AFAAGAAgAAAAhALaDOJL+AAAA4QEAABMAAAAAAAAAAAAAAAAAAAAAAFtD&#10;b250ZW50X1R5cGVzXS54bWxQSwECLQAUAAYACAAAACEAOP0h/9YAAACUAQAACwAAAAAAAAAAAAAA&#10;AAAvAQAAX3JlbHMvLnJlbHNQSwECLQAUAAYACAAAACEAiiXg8jECAABcBAAADgAAAAAAAAAAAAAA&#10;AAAuAgAAZHJzL2Uyb0RvYy54bWxQSwECLQAUAAYACAAAACEA49uCsuIAAAALAQAADwAAAAAAAAAA&#10;AAAAAACLBAAAZHJzL2Rvd25yZXYueG1sUEsFBgAAAAAEAAQA8wAAAJoFAAAAAA==&#10;">
                <v:textbox>
                  <w:txbxContent>
                    <w:p w:rsidR="00B67070" w:rsidRDefault="00B67070" w:rsidP="009E3577">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5538470</wp:posOffset>
                </wp:positionH>
                <wp:positionV relativeFrom="paragraph">
                  <wp:posOffset>1919605</wp:posOffset>
                </wp:positionV>
                <wp:extent cx="0" cy="219075"/>
                <wp:effectExtent l="61595" t="5080" r="52705" b="23495"/>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36.1pt;margin-top:151.15pt;width:0;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S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Z6FBvXEF+FVqa0OJ9KRezYumXx1SumqJ2vPo/XY2EJyFiOQuJGycgTS7/qNm4EMg&#10;QezWqbFdgIQ+oFMcyvk2FH7yiF4OKZxOskX6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AQZe4eAAAAALAQAADwAAAGRy&#10;cy9kb3ducmV2LnhtbEyPwU7DMAyG70i8Q2QkbiyllUopTSdgQvQCEhtCHLPGNBWNUzXZ1vH0GHGA&#10;o39/+v25Ws5uEHucQu9JweUiAYHUetNTp+B183BRgAhRk9GDJ1RwxADL+vSk0qXxB3rB/Tp2gkso&#10;lFqBjXEspQytRafDwo9IvPvwk9ORx6mTZtIHLneDTJMkl073xBesHvHeYvu53jkFcfV+tPlbe3fd&#10;P28en/L+q2malVLnZ/PtDYiIc/yD4Uef1aFmp63fkQliUFBcpSmjCrIkzUAw8ZtsOcnyAmRdyf8/&#10;1N8AAAD//wMAUEsBAi0AFAAGAAgAAAAhALaDOJL+AAAA4QEAABMAAAAAAAAAAAAAAAAAAAAAAFtD&#10;b250ZW50X1R5cGVzXS54bWxQSwECLQAUAAYACAAAACEAOP0h/9YAAACUAQAACwAAAAAAAAAAAAAA&#10;AAAvAQAAX3JlbHMvLnJlbHNQSwECLQAUAAYACAAAACEAyB7UkTMCAABeBAAADgAAAAAAAAAAAAAA&#10;AAAuAgAAZHJzL2Uyb0RvYy54bWxQSwECLQAUAAYACAAAACEAAQZe4e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4566920</wp:posOffset>
                </wp:positionH>
                <wp:positionV relativeFrom="paragraph">
                  <wp:posOffset>2144395</wp:posOffset>
                </wp:positionV>
                <wp:extent cx="1619250" cy="542925"/>
                <wp:effectExtent l="13970" t="10795" r="5080" b="8255"/>
                <wp:wrapNone/>
                <wp:docPr id="1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33" type="#_x0000_t109" style="position:absolute;left:0;text-align:left;margin-left:359.6pt;margin-top:168.85pt;width:127.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hAKwIAAFwEAAAOAAAAZHJzL2Uyb0RvYy54bWysVNuO2jAQfa/Uf7D8XkIQ7EJEWK3YUlXa&#10;dpG2/QDHcYhVx+OODYF+fccOS+lFfaiaB8tjj8/MnDOT5d2xM+yg0GuwJc9HY86UlVBruyv550+b&#10;N3POfBC2FgasKvlJeX63ev1q2btCTaAFUytkBGJ90buStyG4Isu8bFUn/AicsnTZAHYikIm7rEbR&#10;E3pnssl4fJP1gLVDkMp7On0YLvkq4TeNkuGpabwKzJSccgtpxbRWcc1WS1HsULhWy3Ma4h+y6IS2&#10;FPQC9SCCYHvUv0F1WiJ4aMJIQpdB02ipUg1UTT7+pZrnVjiVaiFyvLvQ5P8frPx42CLTNWk34cyK&#10;jjS63wdIodn8NhLUO1+Q37PbYizRu0eQXzyzsG6F3al7ROhbJWpKK4/+2U8PouHpKav6D1ATvCD4&#10;xNWxwS4CEgvsmCQ5XSRRx8AkHeY3+WIyI+Uk3c2mEzJSCFG8vHbowzsFHYubkjcGesoLw3ZoihRJ&#10;HB59iJmJ4sU9VQJG1xttTDJwV60NsoOgVtmk7xzJX7sZy/qSL2aUx98hxun7E0SnA/W80V3J5xcn&#10;UUQK39o6dWQQ2gx7StnYM6eRxkGOcKyOSbWLQBXUJyIZYWhxGknatIDfOOupvUvuv+4FKs7Me0tC&#10;LfLpNM5DMqaz2wkZeH1TXd8IKwmq5IGzYbsOwwztHepdS5HyxIaF2DuNTlxH4YeszulTCycJzuMW&#10;Z+TaTl4/fgqr7wAAAP//AwBQSwMEFAAGAAgAAAAhAOvaT/vhAAAACwEAAA8AAABkcnMvZG93bnJl&#10;di54bWxMj8FOhDAQhu8mvkMzJl42bqGg7CJlY0ww7sGD6MVboRWIdEpol8W3dzzpcWa+/PP9xWG1&#10;I1vM7AeHEuJtBMxg6/SAnYT3t+pmB8wHhVqNDo2Eb+PhUF5eFCrX7oyvZqlDxygEfa4k9CFMOee+&#10;7Y1Vfusmg3T7dLNVgca543pWZwq3IxdRdMetGpA+9Goyj71pv+qTlSB2m/oJX6rntDnqSt3GH8sm&#10;OUp5fbU+3AMLZg1/MPzqkzqU5NS4E2rPRglZvBeESkiSLANGxD5LadNISEUigJcF/9+h/AEAAP//&#10;AwBQSwECLQAUAAYACAAAACEAtoM4kv4AAADhAQAAEwAAAAAAAAAAAAAAAAAAAAAAW0NvbnRlbnRf&#10;VHlwZXNdLnhtbFBLAQItABQABgAIAAAAIQA4/SH/1gAAAJQBAAALAAAAAAAAAAAAAAAAAC8BAABf&#10;cmVscy8ucmVsc1BLAQItABQABgAIAAAAIQByEGhAKwIAAFwEAAAOAAAAAAAAAAAAAAAAAC4CAABk&#10;cnMvZTJvRG9jLnhtbFBLAQItABQABgAIAAAAIQDr2k/74QAAAAsBAAAPAAAAAAAAAAAAAAAAAIUE&#10;AABkcnMvZG93bnJldi54bWxQSwUGAAAAAAQABADzAAAAkwUAAAAA&#10;">
                <v:textbox>
                  <w:txbxContent>
                    <w:p w:rsidR="00B67070" w:rsidRDefault="00B67070" w:rsidP="009E3577">
                      <w:pPr>
                        <w:jc w:val="center"/>
                      </w:pPr>
                      <w:r>
                        <w:t>Согласование проведения проверки</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2725420</wp:posOffset>
                </wp:positionV>
                <wp:extent cx="685800" cy="914400"/>
                <wp:effectExtent l="57150" t="10795" r="9525" b="46355"/>
                <wp:wrapNone/>
                <wp:docPr id="1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06pt;margin-top:214.6pt;width:54pt;height:1in;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FiPgIAAG0EAAAOAAAAZHJzL2Uyb0RvYy54bWysVMGO2jAQvVfqP1i+QxIaaIiA1SqB9rDd&#10;Iu32A4ztEKuObdmGgKr+e8cO0NJeqqoczNieefNm5jmLh1Mn0ZFbJ7Ra4mycYsQV1Uyo/RJ/ed2M&#10;CoycJ4oRqRVf4jN3+GH19s2iNyWf6FZLxi0CEOXK3ixx670pk8TRlnfEjbXhCi4bbTviYWv3CbOk&#10;B/ROJpM0nSW9tsxYTblzcFoPl3gV8ZuGU/+5aRz3SC4xcPNxtXHdhTVZLUi5t8S0gl5okH9g0RGh&#10;IOkNqiaeoIMVf0B1glrtdOPHVHeJbhpBeawBqsnS36p5aYnhsRZojjO3Nrn/B0ufj1uLBIPZZRgp&#10;0sGMHg9ex9SoKEKDeuNK8KvU1oYS6Um9mCdNvzqkdNUStefR+/VsIDgLEcldSNg4A2l2/SfNwIdA&#10;gtitU2M71EhhPobAAA4dQac4nvNtPPzkEYXDWTEtUhgihat5ludgh1ykDDAh2FjnP3DdoWAssfOW&#10;iH3rK60UCEHbIQU5Pjk/BF4DQrDSGyElnJNSKtRDiulkGjk5LQULl+HO2f2ukhYdSVBU/F1Y3LlZ&#10;fVAsgrWcsPXF9kRIsJGPrfJWQPMkxyFbxxlGksMjCtZAT6qQEcoHwhdrENW3eTpfF+siH+WT2XqU&#10;p3U9etxU+Wi2yd5P63d1VdXZ90A+y8tWMMZV4H8VeJb/nYAuT22Q5k3it0Yl9+hxFED2+h9JRyWE&#10;4Q8y2ml23tpQXRAFaDo6X95feDS/7qPXz6/E6gcAAAD//wMAUEsDBBQABgAIAAAAIQBwsBfw4QAA&#10;AAsBAAAPAAAAZHJzL2Rvd25yZXYueG1sTI/NTsMwEITvSLyDtUhcEHVq6A8hToWAlhOqCOXuxksS&#10;NV5Hsdsmb89yguNoRjPfZKvBteKEfWg8aZhOEhBIpbcNVRp2n+vbJYgQDVnTekINIwZY5ZcXmUmt&#10;P9MHnopYCS6hkBoNdYxdKmUoa3QmTHyHxN63752JLPtK2t6cudy1UiXJXDrTEC/UpsPnGstDcXQa&#10;XortbP11sxvUWL69F5vlYUvjq9bXV8PTI4iIQ/wLwy8+o0POTHt/JBtEq2E+VfwlarhXDwoEJxY8&#10;CGKvYba4UyDzTP7/kP8AAAD//wMAUEsBAi0AFAAGAAgAAAAhALaDOJL+AAAA4QEAABMAAAAAAAAA&#10;AAAAAAAAAAAAAFtDb250ZW50X1R5cGVzXS54bWxQSwECLQAUAAYACAAAACEAOP0h/9YAAACUAQAA&#10;CwAAAAAAAAAAAAAAAAAvAQAAX3JlbHMvLnJlbHNQSwECLQAUAAYACAAAACEAvFPRYj4CAABtBAAA&#10;DgAAAAAAAAAAAAAAAAAuAgAAZHJzL2Uyb0RvYy54bWxQSwECLQAUAAYACAAAACEAcLAX8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3124200</wp:posOffset>
                </wp:positionH>
                <wp:positionV relativeFrom="paragraph">
                  <wp:posOffset>1896745</wp:posOffset>
                </wp:positionV>
                <wp:extent cx="0" cy="2514600"/>
                <wp:effectExtent l="57150" t="10795" r="57150" b="17780"/>
                <wp:wrapNone/>
                <wp:docPr id="1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46pt;margin-top:149.35pt;width:0;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e9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JoOQ8EDcYV4FepnQ0t0pN6No+afnNI6aojquXR++VsIDgLEcmbkLBxBsrsh8+agQ+B&#10;ApGtU2P7kBJ4QKc4lPNtKPzkER0PKZxOZ1k+T+PAElJcA411/hPXPQpGiZ23RLSdr7RSMHpts1iG&#10;HB+dD7BIcQ0IVZXeCimjAqRCQ4mXs+ksBjgtBQuXwc3Zdl9Ji44kaCj+Yo9w89rN6oNiMVnHCdtc&#10;bE+EBBv5SI63AuiSHIdqPWcYSQ7PJlgjPKlCRWgdAF+sUUbfl+lys9gs8kk+nW8meVrXk4dtlU/m&#10;2+zjrP5QV1Wd/Qjgs7zoBGNcBfxXSWf530nm8rhGMd5EfSMqeZs9Mgpgr/8RdJx9GPconL1m550N&#10;3QUZgIqj8+XFhWfyeh+9fn0X1j8BAAD//wMAUEsDBBQABgAIAAAAIQBYK9ZI4QAAAAsBAAAPAAAA&#10;ZHJzL2Rvd25yZXYueG1sTI/BTsMwEETvSPyDtUjcqENUpU3IpgIqRC4g0SLE0Y2XOCJeR7Hbpnw9&#10;RhzgODuj2TflarK9ONDoO8cI17MEBHHjdMctwuv24WoJwgfFWvWOCeFEHlbV+VmpCu2O/EKHTWhF&#10;LGFfKAQTwlBI6RtDVvmZG4ij9+FGq0KUYyv1qI6x3PYyTZJMWtVx/GDUQPeGms/N3iKE9fvJZG/N&#10;Xd49bx+fsu6rrus14uXFdHsDItAU/sLwgx/RoYpMO7dn7UWPMM/TuCUgpPlyASImfi87hCyfL0BW&#10;pfy/ofoGAAD//wMAUEsBAi0AFAAGAAgAAAAhALaDOJL+AAAA4QEAABMAAAAAAAAAAAAAAAAAAAAA&#10;AFtDb250ZW50X1R5cGVzXS54bWxQSwECLQAUAAYACAAAACEAOP0h/9YAAACUAQAACwAAAAAAAAAA&#10;AAAAAAAvAQAAX3JlbHMvLnJlbHNQSwECLQAUAAYACAAAACEAHoH3vTUCAABfBAAADgAAAAAAAAAA&#10;AAAAAAAuAgAAZHJzL2Uyb0RvYy54bWxQSwECLQAUAAYACAAAACEAWCvWSOEAAAALAQAADwAAAAAA&#10;AAAAAAAAAACPBAAAZHJzL2Rvd25yZXYueG1sUEsFBgAAAAAEAAQA8wAAAJ0FAAAAAA==&#10;">
                <v:stroke endarrow="block"/>
              </v:shape>
            </w:pict>
          </mc:Fallback>
        </mc:AlternateContent>
      </w: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tabs>
          <w:tab w:val="left" w:pos="5625"/>
          <w:tab w:val="left" w:pos="7020"/>
          <w:tab w:val="right" w:pos="9637"/>
        </w:tabs>
        <w:ind w:firstLine="709"/>
      </w:pPr>
      <w:r>
        <w:tab/>
        <w:t xml:space="preserve">                        </w:t>
      </w:r>
    </w:p>
    <w:p w:rsidR="009E3577" w:rsidRDefault="009E3577" w:rsidP="00304C8E">
      <w:pPr>
        <w:ind w:firstLine="709"/>
        <w:jc w:val="right"/>
      </w:pPr>
      <w:r>
        <w:tab/>
        <w:t xml:space="preserve"> </w:t>
      </w:r>
    </w:p>
    <w:p w:rsidR="009E3577" w:rsidRDefault="009E3577" w:rsidP="00304C8E">
      <w:pPr>
        <w:tabs>
          <w:tab w:val="left" w:pos="5610"/>
          <w:tab w:val="left" w:pos="6840"/>
        </w:tabs>
        <w:ind w:firstLine="709"/>
      </w:pPr>
      <w:r>
        <w:tab/>
      </w:r>
      <w:r w:rsidR="00AC62A0">
        <w:t xml:space="preserve">         </w:t>
      </w:r>
      <w:r>
        <w:t>+</w:t>
      </w:r>
      <w:r>
        <w:tab/>
        <w:t xml:space="preserve">  </w:t>
      </w:r>
      <w:r w:rsidR="00AC62A0">
        <w:t xml:space="preserve">     </w:t>
      </w:r>
      <w:r>
        <w:t xml:space="preserve">      –</w:t>
      </w:r>
    </w:p>
    <w:p w:rsidR="009E3577" w:rsidRDefault="006C1F15" w:rsidP="00304C8E">
      <w:pPr>
        <w:ind w:firstLine="709"/>
      </w:pPr>
      <w:r>
        <w:rPr>
          <w:noProof/>
        </w:rPr>
        <mc:AlternateContent>
          <mc:Choice Requires="wps">
            <w:drawing>
              <wp:anchor distT="0" distB="0" distL="114300" distR="114300" simplePos="0" relativeHeight="251702272" behindDoc="0" locked="0" layoutInCell="1" allowOverlap="1">
                <wp:simplePos x="0" y="0"/>
                <wp:positionH relativeFrom="column">
                  <wp:posOffset>-381000</wp:posOffset>
                </wp:positionH>
                <wp:positionV relativeFrom="paragraph">
                  <wp:posOffset>1172845</wp:posOffset>
                </wp:positionV>
                <wp:extent cx="6591300" cy="285750"/>
                <wp:effectExtent l="9525" t="10795" r="9525" b="8255"/>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4" type="#_x0000_t109" style="position:absolute;left:0;text-align:left;margin-left:-30pt;margin-top:92.35pt;width:519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bPLwIAAFsEAAAOAAAAZHJzL2Uyb0RvYy54bWysVFGP0zAMfkfiP0R5Z93GerdV606nHUNI&#10;B0w6+AFpmrYRaRycbO3x63HTbeyAJ0Qfoji2P9uf7a7v+tawo0KvweZ8NplypqyEUts651+/7N4s&#10;OfNB2FIYsCrnz8rzu83rV+vOZWoODZhSISMQ67PO5bwJwWVJ4mWjWuEn4JQlZQXYikAi1kmJoiP0&#10;1iTz6fQm6QBLhyCV9/T6MCr5JuJXlZLhc1V5FZjJOeUW4onxLIYz2axFVqNwjZanNMQ/ZNEKbSno&#10;BepBBMEOqP+AarVE8FCFiYQ2garSUsUaqJrZ9LdqnhrhVKyFyPHuQpP/f7Dy03GPTJc5X3FmRUst&#10;uj8EiJHZajbw0zmfkdmT2+NQoXePIL95ZmHbCFure0ToGiVKyiraJy8cBsGTKyu6j1ASvCD4SFVf&#10;YTsAEgmsjx15vnRE9YFJerxJV7O3U2qcJN18md6msWWJyM7eDn14r6BlwyXnlYGO8sKwH2ciRhLH&#10;Rx+oEnI7m8dKwOhyp42JAtbF1iA7CpqUXfyG4snFX5sZyzriKp2nEfmFzl9DTOP3N4hWBxp5o9uc&#10;Ly9GIhsofGfLOJBBaDPeKb6xlMaZxrEdoS/62LTluUEFlM9EMsI44bSRdGkAf3DW0XTn3H8/CFSc&#10;mQ+WGrWaLRbDOkRhkd7OScBrTXGtEVYSVM4DZ+N1G8YVOjjUdUORZpENC8PsVDpyPWQ8ZnVKnyY4&#10;8nnatmFFruVo9eufsPkJAAD//wMAUEsDBBQABgAIAAAAIQCHneQ/4QAAAAsBAAAPAAAAZHJzL2Rv&#10;d25yZXYueG1sTI9BT4NAEIXvJv6HzZh4adqltRaKLI0xwdiDB9GLt4UdgcjOEnZL8d87nupx3nv5&#10;5r3sMNteTDj6zpGC9SoCgVQ701Gj4OO9WCYgfNBkdO8IFfygh0N+fZXp1LgzveFUhkYwhHyqFbQh&#10;DKmUvm7Rar9yAxJ7X260OvA5NtKM+sxw28tNFO2k1R3xh1YP+NRi/V2erIJNsiif6bV42VZHU+j7&#10;9ee0uDsqdXszPz6ACDiHSxj+6nN1yLlT5U5kvOgVLHcRbwlsJNsYBCf2ccJKxfjNPgaZZ/L/hvwX&#10;AAD//wMAUEsBAi0AFAAGAAgAAAAhALaDOJL+AAAA4QEAABMAAAAAAAAAAAAAAAAAAAAAAFtDb250&#10;ZW50X1R5cGVzXS54bWxQSwECLQAUAAYACAAAACEAOP0h/9YAAACUAQAACwAAAAAAAAAAAAAAAAAv&#10;AQAAX3JlbHMvLnJlbHNQSwECLQAUAAYACAAAACEA9ZSWzy8CAABbBAAADgAAAAAAAAAAAAAAAAAu&#10;AgAAZHJzL2Uyb0RvYy54bWxQSwECLQAUAAYACAAAACEAh53kP+EAAAALAQAADwAAAAAAAAAAAAAA&#10;AACJBAAAZHJzL2Rvd25yZXYueG1sUEsFBgAAAAAEAAQA8wAAAJcFAAAAAA==&#10;">
                <v:textbox>
                  <w:txbxContent>
                    <w:p w:rsidR="00B67070" w:rsidRDefault="00B67070" w:rsidP="009E3577">
                      <w:pPr>
                        <w:jc w:val="center"/>
                      </w:pPr>
                      <w:r>
                        <w:t>Подготовка Распоряжения</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3352800</wp:posOffset>
                </wp:positionH>
                <wp:positionV relativeFrom="paragraph">
                  <wp:posOffset>-4445</wp:posOffset>
                </wp:positionV>
                <wp:extent cx="1371600" cy="657225"/>
                <wp:effectExtent l="9525" t="5080" r="9525" b="13970"/>
                <wp:wrapNone/>
                <wp:docPr id="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rsidR="00B67070" w:rsidRDefault="00B67070" w:rsidP="009E3577">
                            <w:pPr>
                              <w:jc w:val="center"/>
                            </w:pPr>
                            <w:r>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35" style="position:absolute;left:0;text-align:left;margin-left:264pt;margin-top:-.35pt;width:108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8PHgIAAEAEAAAOAAAAZHJzL2Uyb0RvYy54bWysU9tu2zAMfR+wfxD0vtjOkrQx4hRFugwD&#10;urZAtw9QZDkWJosapcTJvn6UnGbZBXsY5gdBNKlD8hxycXPoDNsr9BpsxYtRzpmyEmpttxX//Gn9&#10;5pozH4SthQGrKn5Unt8sX79a9K5UY2jB1AoZgVhf9q7ibQiuzDIvW9UJPwKnLDkbwE4EMnGb1Sh6&#10;Qu9MNs7zWdYD1g5BKu/p793g5MuE3zRKhsem8SowU3GqLaQT07mJZ7ZciHKLwrVansoQ/1BFJ7Sl&#10;pGeoOxEE26H+DarTEsFDE0YSugyaRkuVeqBuivyXbp5b4VTqhcjx7kyT/3+w8mH/hEzXFSehrOhI&#10;ose9MOx6HqnpnS8p4tk9YWzOu3uQXzyzsGqF3apbROhbJWoqqIjx2U8PouHpKdv0H6EmZLELkFg6&#10;NNhFQOqfHZIYx7MY6hCYpJ/F26tilpNmknyz6dV4PE0pRPny2qEP7xV0LF4qrozRzke+RCn29z7E&#10;gkT5EpUaAKPrtTYmGbjdrAwyarfi6/SdEvjLMGNZX/H5lNL/HSJP358gEHa2TpMWyXp3ugehzXCn&#10;Ko09sRcJG4gPh80hKXOWYgP1kehEGMaY1o4uLeA3znoa4Yr7rzuBijPzwZIk82IyiTOfjAkxSAZe&#10;ejaXHmElQVU8cDZcV2HYk51DvW0pU5EIsHBLMjY60RslHqo6lU9jmlg/rVTcg0s7Rf1Y/OV3AAAA&#10;//8DAFBLAwQUAAYACAAAACEAgE6EP94AAAAJAQAADwAAAGRycy9kb3ducmV2LnhtbEyPQU+DQBSE&#10;7yb+h80z8dYuhdISZGkaGxM9eBD1vmVfgZR9S9gtxX/v82SPk5nMfFPsZtuLCUffOVKwWkYgkGpn&#10;OmoUfH2+LDIQPmgyuneECn7Qw668vyt0btyVPnCqQiO4hHyuFbQhDLmUvm7Rar90AxJ7JzdaHViO&#10;jTSjvnK57WUcRRtpdUe80OoBn1usz9XFKjg0+2ozySSkyenwGtLz9/tbslLq8WHeP4EIOIf/MPzh&#10;MzqUzHR0FzJe9ArSOOMvQcFiC4L97XrN+sjBKM5AloW8fVD+AgAA//8DAFBLAQItABQABgAIAAAA&#10;IQC2gziS/gAAAOEBAAATAAAAAAAAAAAAAAAAAAAAAABbQ29udGVudF9UeXBlc10ueG1sUEsBAi0A&#10;FAAGAAgAAAAhADj9If/WAAAAlAEAAAsAAAAAAAAAAAAAAAAALwEAAF9yZWxzLy5yZWxzUEsBAi0A&#10;FAAGAAgAAAAhAAQ7Lw8eAgAAQAQAAA4AAAAAAAAAAAAAAAAALgIAAGRycy9lMm9Eb2MueG1sUEsB&#10;Ai0AFAAGAAgAAAAhAIBOhD/eAAAACQEAAA8AAAAAAAAAAAAAAAAAeAQAAGRycy9kb3ducmV2Lnht&#10;bFBLBQYAAAAABAAEAPMAAACDBQAAAAA=&#10;">
                <v:textbox>
                  <w:txbxContent>
                    <w:p w:rsidR="00B67070" w:rsidRDefault="00B67070" w:rsidP="009E3577">
                      <w:pPr>
                        <w:jc w:val="center"/>
                      </w:pPr>
                      <w:r>
                        <w:t xml:space="preserve">Решение прокурора             </w:t>
                      </w:r>
                    </w:p>
                  </w:txbxContent>
                </v:textbox>
              </v:oval>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3581400</wp:posOffset>
                </wp:positionH>
                <wp:positionV relativeFrom="paragraph">
                  <wp:posOffset>637540</wp:posOffset>
                </wp:positionV>
                <wp:extent cx="0" cy="390525"/>
                <wp:effectExtent l="57150" t="8890" r="57150" b="1968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82pt;margin-top:50.2pt;width:0;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AMQIAAF0EAAAOAAAAZHJzL2Uyb0RvYy54bWysVMGO2jAQvVfqP1i+QxIWWIgIq1UCvWxb&#10;pN1+gLGdxKpjW7YhoKr/3rEJtLSXqioH47HHb968mcnq6dRJdOTWCa0KnI1TjLiimgnVFPjL23a0&#10;wMh5ohiRWvECn7nDT+v371a9yflEt1oybhGAKJf3psCt9yZPEkdb3hE31oYruKy17YgH0zYJs6QH&#10;9E4mkzSdJ722zFhNuXNwWl0u8Tri1zWn/nNdO+6RLDBw83G1cd2HNVmvSN5YYlpBBxrkH1h0RCgI&#10;eoOqiCfoYMUfUJ2gVjtd+zHVXaLrWlAec4BssvS3bF5bYnjMBcRx5iaT+3+w9NNxZ5FgBX7ESJEO&#10;SvR88DpGRsuoT29cDm6l2tmQIT2pV/Oi6VeHlC5bohoevd/OBh5nQdHk7kkwnIEo+/6jZuBDIEAU&#10;61TbLkCCDOgUa3K+1YSfPKKXQwqnD8t0NplFcJJf3xnr/AeuOxQ2BXbeEtG0vtRKQeG1zWIUcnxx&#10;PrAi+fVBCKr0VkgZ6y8V6gu8DAHCjdNSsHAZDdvsS2nRkYQOir+BxZ2b1QfFIljLCdsMe0+EhD3y&#10;URtvBaglOQ7ROs4wkhyGJuwu9KQKESFzIDzsLk30bZkuN4vNYjqaTuab0TStqtHztpyO5tvscVY9&#10;VGVZZd8D+Wyat4IxrgL/a0Nn079rmGG0Lq14a+mbUMk9elQUyF7/I+lY+lDtMIEu32t23tmQXbCg&#10;h6PzMG9hSH61o9fPr8L6BwAAAP//AwBQSwMEFAAGAAgAAAAhACsOBfngAAAACwEAAA8AAABkcnMv&#10;ZG93bnJldi54bWxMj8FOwzAQRO9I/IO1SNyoXVQsGuJUQIXIBSRahDi68RJbxHYUu23K13dRD3Dc&#10;mdHsm3Ix+o7tcEguBgXTiQCGoYnGhVbB+/rp6hZYyjoY3cWACg6YYFGdn5W6MHEf3nC3yi2jkpAK&#10;rcDm3Becp8ai12kSewzkfcXB60zn0HIz6D2V+45fCyG51y7QB6t7fLTYfK+2XkFefh6s/Gge5u51&#10;/fwi3U9d10ulLi/G+ztgGcf8F4ZffEKHipg2cRtMYp2CGzmjLZkMIWbAKHFSNqTI6Rx4VfL/G6oj&#10;AAAA//8DAFBLAQItABQABgAIAAAAIQC2gziS/gAAAOEBAAATAAAAAAAAAAAAAAAAAAAAAABbQ29u&#10;dGVudF9UeXBlc10ueG1sUEsBAi0AFAAGAAgAAAAhADj9If/WAAAAlAEAAAsAAAAAAAAAAAAAAAAA&#10;LwEAAF9yZWxzLy5yZWxzUEsBAi0AFAAGAAgAAAAhAH6Ni8AxAgAAXQQAAA4AAAAAAAAAAAAAAAAA&#10;LgIAAGRycy9lMm9Eb2MueG1sUEsBAi0AFAAGAAgAAAAhACsOBfn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5105400</wp:posOffset>
                </wp:positionH>
                <wp:positionV relativeFrom="paragraph">
                  <wp:posOffset>48895</wp:posOffset>
                </wp:positionV>
                <wp:extent cx="1066800" cy="518160"/>
                <wp:effectExtent l="9525" t="10795" r="9525" b="1397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rsidR="00B67070" w:rsidRDefault="00B67070" w:rsidP="009E3577">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6" type="#_x0000_t109" style="position:absolute;left:0;text-align:left;margin-left:402pt;margin-top:3.85pt;width:84pt;height:4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DMQIAAFwEAAAOAAAAZHJzL2Uyb0RvYy54bWysVFGP0zAMfkfiP0R5Z22nbdyqdafTjiGk&#10;g5t08AOyNF0j0jg42brx63HS3W4HPCHyENm1/cX+bHdxe+wMOyj0GmzFi1HOmbISam13Ff/2df3u&#10;hjMfhK2FAasqflKe3y7fvln0rlRjaMHUChmBWF/2ruJtCK7MMi9b1Qk/AqcsGRvATgRScZfVKHpC&#10;70w2zvNZ1gPWDkEq7+nr/WDky4TfNEqGx6bxKjBTccotpBvTvY13tlyIcofCtVqe0xD/kEUntKVH&#10;L1D3Igi2R/0HVKclgocmjCR0GTSNlirVQNUU+W/VPLXCqVQLkePdhSb//2Dll8MGma4rPuPMio5a&#10;dLcPkF5m83nkp3e+JLcnt8FYoXcPIL97ZmHVCrtTd4jQt0rUlFUR/bNXAVHxFMq2/WeoCV4QfKLq&#10;2GAXAYkEdkwdOV06oo6BSfpY5LPZTU6Nk2SbFjfFLLUsE+VztEMfPiroWBQq3hjoKS8Mm2Em0kvi&#10;8OBDzEyUz+6pEjC6XmtjkoK77cogOwialHU6qRgq+NrNWNZXfD4dTxPyK5u/hsjT+RtEpwONvNFd&#10;xak0OtFJlJHCD7ZOchDaDDKlbOyZ00jj0I5w3B5T04oUHDneQn0ilhGGEaeVJKEF/MlZT+Ndcf9j&#10;L1BxZj5Z6tS8mEziPiRlMn0/JgWvLdtri7CSoCoeOBvEVRh2aO9Q71p6qUh0WIjD0+hE9ktW5/xp&#10;hFMPzusWd+RaT14vP4XlLwAAAP//AwBQSwMEFAAGAAgAAAAhAL6QryzeAAAACAEAAA8AAABkcnMv&#10;ZG93bnJldi54bWxMj0FPg0AQhe8m/ofNmHhp7FJahSJLY0ww9uBB9OJtYUcgsrOE3VL8944nPb58&#10;kzffyw+LHcSMk+8dKdisIxBIjTM9tQre38qbFIQPmoweHKGCb/RwKC4vcp0Zd6ZXnKvQCi4hn2kF&#10;XQhjJqVvOrTar92IxOzTTVYHjlMrzaTPXG4HGUfRnbS6J/7Q6REfO2y+qpNVEKer6oleyuddfTSl&#10;vt18zKvtUanrq+XhHkTAJfwdw68+q0PBTrU7kfFiUJBGO94SFCQJCOb7JOZcM9hvQRa5/D+g+AEA&#10;AP//AwBQSwECLQAUAAYACAAAACEAtoM4kv4AAADhAQAAEwAAAAAAAAAAAAAAAAAAAAAAW0NvbnRl&#10;bnRfVHlwZXNdLnhtbFBLAQItABQABgAIAAAAIQA4/SH/1gAAAJQBAAALAAAAAAAAAAAAAAAAAC8B&#10;AABfcmVscy8ucmVsc1BLAQItABQABgAIAAAAIQCVU+BDMQIAAFwEAAAOAAAAAAAAAAAAAAAAAC4C&#10;AABkcnMvZTJvRG9jLnhtbFBLAQItABQABgAIAAAAIQC+kK8s3gAAAAgBAAAPAAAAAAAAAAAAAAAA&#10;AIsEAABkcnMvZG93bnJldi54bWxQSwUGAAAAAAQABADzAAAAlgUAAAAA&#10;">
                <v:textbox>
                  <w:txbxContent>
                    <w:p w:rsidR="00B67070" w:rsidRDefault="00B67070" w:rsidP="009E3577">
                      <w:r>
                        <w:t>Проверка не проводится</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4724400</wp:posOffset>
                </wp:positionH>
                <wp:positionV relativeFrom="paragraph">
                  <wp:posOffset>344170</wp:posOffset>
                </wp:positionV>
                <wp:extent cx="381000" cy="0"/>
                <wp:effectExtent l="9525" t="58420" r="19050" b="55880"/>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7.1pt" to="4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Fi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GUpVGb3rgCXCq1syE7elbPZqvpN4eUrlqiDjxyfLkYuJgFNZM3V8LGGYiw7z9rBj7k6HUU&#10;6tzYLkCCBOgc63G514OfPaLw8WEONKBq9HaUkOJ2z1jnP3HdoWCUWALpiEtOW+cDD1LcXEIYpTdC&#10;ylhtqVBf4sV0Mo0XnJaChcPg5uxhX0mLTiT0S3xiUnDy2s3qo2IRrOWErQfbEyHBRj6q4a0AfSTH&#10;IVrHGUaSw4gE60pPqhARcgXCg3Vtme+LdLGer+f5KJ/M1qM8revRx02Vj2ab7MO0fqirqs5+BPJZ&#10;XrSCMa4C/1v7ZvnftccwSNfGuzfwXajkLXpUFMje3pF0LHaob5g3V+w1u+xsyC7soGOj8zBdYSRe&#10;76PXr3/A6icAAAD//wMAUEsDBBQABgAIAAAAIQDirN2Z3wAAAAkBAAAPAAAAZHJzL2Rvd25yZXYu&#10;eG1sTI/BTsMwEETvSPyDtUjcqNMqQBTiVAipXFpAbRFqb268JBHxOrKdNvw9W3GA486OZt4U89F2&#10;4og+tI4UTCcJCKTKmZZqBe/bxU0GIkRNRneOUME3BpiXlxeFzo070RqPm1gLDqGQawVNjH0uZaga&#10;tDpMXI/Ev0/nrY58+loar08cbjs5S5I7aXVL3NDoHp8arL42g1WwXi2W2cdyGCu/f56+bt9WL7uQ&#10;KXV9NT4+gIg4xj8znPEZHUpmOriBTBCdgvs05S1RwW06A8GGLDkLh19BloX8v6D8AQAA//8DAFBL&#10;AQItABQABgAIAAAAIQC2gziS/gAAAOEBAAATAAAAAAAAAAAAAAAAAAAAAABbQ29udGVudF9UeXBl&#10;c10ueG1sUEsBAi0AFAAGAAgAAAAhADj9If/WAAAAlAEAAAsAAAAAAAAAAAAAAAAALwEAAF9yZWxz&#10;Ly5yZWxzUEsBAi0AFAAGAAgAAAAhAKtHYWIpAgAASwQAAA4AAAAAAAAAAAAAAAAALgIAAGRycy9l&#10;Mm9Eb2MueG1sUEsBAi0AFAAGAAgAAAAhAOKs3Zn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1934845</wp:posOffset>
                </wp:positionV>
                <wp:extent cx="6591300" cy="304800"/>
                <wp:effectExtent l="9525" t="10795" r="9525" b="8255"/>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7" type="#_x0000_t109" style="position:absolute;left:0;text-align:left;margin-left:-36pt;margin-top:152.35pt;width:519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OYLwIAAFwEAAAOAAAAZHJzL2Uyb0RvYy54bWysVMFu2zAMvQ/YPwi6L7bTpGuMOEWRLsOA&#10;rgvQ7QMUWY6FyaJGKXGyrx8lp2m67TRMB4E0qUfykfT89tAZtlfoNdiKF6OcM2Ul1NpuK/7t6+rd&#10;DWc+CFsLA1ZV/Kg8v128fTPvXanG0IKpFTICsb7sXcXbEFyZZV62qhN+BE5ZMjaAnQik4jarUfSE&#10;3plsnOfXWQ9YOwSpvKev94ORLxJ+0ygZvjSNV4GZilNuId2Y7k28s8VclFsUrtXylIb4hyw6oS0F&#10;PUPdiyDYDvUfUJ2WCB6aMJLQZdA0WqpUA1VT5L9V89QKp1ItRI53Z5r8/4OVj/s1Ml1XfMKZFR21&#10;6G4XIEVms3Hkp3e+JLcnt8ZYoXcPIL97ZmHZCrtVd4jQt0rUlFUR/bNXD6Li6Snb9J+hJnhB8Imq&#10;Q4NdBCQS2CF15HjuiDoEJunj9XRWXOXUOEm2q3xyQ3IMIcrn1w59+KigY1GoeGOgp7wwrIeZSJHE&#10;/sGH4dmze6oEjK5X2pik4HazNMj2giZllc4pkr90M5b1FZ9Nx9OE/MrmLyHydP4G0elAI290V3Eq&#10;h050EmWk8IOtkxyENoNMlRp74jTSOLQjHDaH1LQiMR453kB9JJYRhhGnlSShBfzJWU/jXXH/YydQ&#10;cWY+WerUrJhM4j4kZTJ9PyYFLy2bS4uwkqAqHjgbxGUYdmjnUG9bilQkOizE4Wl0Ivslq1P+NMKp&#10;dad1iztyqSevl5/C4hcAAAD//wMAUEsDBBQABgAIAAAAIQAGneQD4gAAAAsBAAAPAAAAZHJzL2Rv&#10;d25yZXYueG1sTI9BT4NAEIXvJv6HzZh4adqltIWKLI0xwdiDB9GLt4UdgcjONuyW4r93POlx3ry8&#10;9738MNtBTDj63pGC9SoCgdQ401Or4P2tXO5B+KDJ6MERKvhGD4fi+irXmXEXesWpCq3gEPKZVtCF&#10;cMqk9E2HVvuVOyHx79ONVgc+x1aaUV843A4yjqJEWt0TN3T6hI8dNl/V2SqI94vqiV7K5219NKXe&#10;rT+mxeao1O3N/HAPIuAc/szwi8/oUDBT7c5kvBgULNOYtwQFm2ibgmDHXZKwUrOyi1OQRS7/byh+&#10;AAAA//8DAFBLAQItABQABgAIAAAAIQC2gziS/gAAAOEBAAATAAAAAAAAAAAAAAAAAAAAAABbQ29u&#10;dGVudF9UeXBlc10ueG1sUEsBAi0AFAAGAAgAAAAhADj9If/WAAAAlAEAAAsAAAAAAAAAAAAAAAAA&#10;LwEAAF9yZWxzLy5yZWxzUEsBAi0AFAAGAAgAAAAhAIvvU5gvAgAAXAQAAA4AAAAAAAAAAAAAAAAA&#10;LgIAAGRycy9lMm9Eb2MueG1sUEsBAi0AFAAGAAgAAAAhAAad5APiAAAACwEAAA8AAAAAAAAAAAAA&#10;AAAAiQQAAGRycy9kb3ducmV2LnhtbFBLBQYAAAAABAAEAPMAAACYBQAAAAA=&#10;">
                <v:textbox>
                  <w:txbxContent>
                    <w:p w:rsidR="00B67070" w:rsidRDefault="00B67070" w:rsidP="009E3577">
                      <w:pPr>
                        <w:jc w:val="center"/>
                      </w:pPr>
                      <w:r>
                        <w:t>Проведение Проверки</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-457200</wp:posOffset>
                </wp:positionH>
                <wp:positionV relativeFrom="paragraph">
                  <wp:posOffset>2643505</wp:posOffset>
                </wp:positionV>
                <wp:extent cx="6591300" cy="314325"/>
                <wp:effectExtent l="9525" t="5080" r="9525" b="13970"/>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rsidR="00B67070" w:rsidRDefault="00B67070" w:rsidP="009E3577">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38" type="#_x0000_t109" style="position:absolute;left:0;text-align:left;margin-left:-36pt;margin-top:208.15pt;width:519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n7LQIAAFwEAAAOAAAAZHJzL2Uyb0RvYy54bWysVNtu2zAMfR+wfxD0vtjOpWuMOEWRLsOA&#10;rgvQ7QMUWY6FyaJGKXG6rx8lp2l2wR6G+UEQJerw8JD04ubYGXZQ6DXYihejnDNlJdTa7ir+5fP6&#10;zTVnPghbCwNWVfxJeX6zfP1q0btSjaEFUytkBGJ92buKtyG4Msu8bFUn/AicsnTZAHYikIm7rEbR&#10;E3pnsnGeX2U9YO0QpPKeTu+GS75M+E2jZPjUNF4FZipO3EJaMa3buGbLhSh3KFyr5YmG+AcWndCW&#10;gp6h7kQQbI/6N6hOSwQPTRhJ6DJoGi1VyoGyKfJfsnlshVMpFxLHu7NM/v/ByofDBpmuKz7hzIqO&#10;SnS7D5Ais/kk6tM7X5Lbo9tgzNC7e5BfPbOwaoXdqVtE6FslamJVRP/spwfR8PSUbfuPUBO8IPgk&#10;1bHBLgKSCOyYKvJ0rog6Bibp8Go2LyY5FU7S3aSYTsazFEKUz68d+vBeQcfipuKNgZ54YdgMPZEi&#10;icO9D5GZKJ/dUyZgdL3WxiQDd9uVQXYQ1Cnr9J0i+Us3Y1lf8fmMePwdIk/fnyA6Hajlje4qfn12&#10;EmWU8J2tU0MGoc2wJ8rGnjSNMg7lCMftMRWtGMcIUeMt1E+kMsLQ4jSStGkBv3PWU3tX3H/bC1Sc&#10;mQ+WKjUvptM4D8mYzt6OycDLm+3ljbCSoCoeOBu2qzDM0N6h3rUUqUhyWIjN0+gk9gurE39q4VSD&#10;07jFGbm0k9fLT2H5AwAA//8DAFBLAwQUAAYACAAAACEAPEJ/peIAAAALAQAADwAAAGRycy9kb3du&#10;cmV2LnhtbEyPwU7DMBBE70j8g7VIXKrWSdqaEOJUCCmIHjgQuHBzYpNExOsodtPw9yynctzZ0cyb&#10;/LDYgc1m8r1DCfEmAmawcbrHVsLHe7lOgfmgUKvBoZHwYzwciuurXGXanfHNzFVoGYWgz5SELoQx&#10;49w3nbHKb9xokH5fbrIq0Dm1XE/qTOF24EkUCW5Vj9TQqdE8dab5rk5WQpKuqmd8LV929VGXah9/&#10;zqvtUcrbm+XxAVgwS7iY4Q+f0KEgptqdUHs2SFjfJbQlSNjFYguMHPdCkFKTIvYp8CLn/zcUvwAA&#10;AP//AwBQSwECLQAUAAYACAAAACEAtoM4kv4AAADhAQAAEwAAAAAAAAAAAAAAAAAAAAAAW0NvbnRl&#10;bnRfVHlwZXNdLnhtbFBLAQItABQABgAIAAAAIQA4/SH/1gAAAJQBAAALAAAAAAAAAAAAAAAAAC8B&#10;AABfcmVscy8ucmVsc1BLAQItABQABgAIAAAAIQDnzbn7LQIAAFwEAAAOAAAAAAAAAAAAAAAAAC4C&#10;AABkcnMvZTJvRG9jLnhtbFBLAQItABQABgAIAAAAIQA8Qn+l4gAAAAsBAAAPAAAAAAAAAAAAAAAA&#10;AIcEAABkcnMvZG93bnJldi54bWxQSwUGAAAAAAQABADzAAAAlgUAAAAA&#10;">
                <v:textbox>
                  <w:txbxContent>
                    <w:p w:rsidR="00B67070" w:rsidRDefault="00B67070" w:rsidP="009E3577">
                      <w:pPr>
                        <w:jc w:val="center"/>
                      </w:pPr>
                      <w:r>
                        <w:t>Составление акта Проверки</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2895600</wp:posOffset>
                </wp:positionH>
                <wp:positionV relativeFrom="paragraph">
                  <wp:posOffset>1527175</wp:posOffset>
                </wp:positionV>
                <wp:extent cx="9525" cy="361950"/>
                <wp:effectExtent l="47625" t="12700" r="57150" b="15875"/>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28pt;margin-top:120.25pt;width:.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BVMwIAAGA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JPMVKk&#10;hxE9HryOmdEyD/0ZjCvArFI7GxDSk3o2T5p+c0jpqiOq5dH65WzAOQseySuXcHEGsuyHT5qBDYEE&#10;sVmnxvYhJLQBneJMzreZ8JNHFD4uZ9MZRhQU9/NsOYsTS0hxdTXW+Y9c9ygIJXbeEtF2vtJKwey1&#10;zWIicnxyPhRGiqtDyKv0VkgZKSAVGsZkQeO0FCwo48W2+0padCSBRPGJKN+YWX1QLAbrOGGbUfZE&#10;SJCRj+3xVkDDJMchW88ZRpLD3gTpUp5UISOAh4JH6cKj78t0uVlsFvkkn843kzyt68njtson8232&#10;YVbf11VVZz8C2iwvOsEYV6H+K6ez/O84M27XhY03Vt8albyOHjsKxV7fseg4/TDwC3X2mp13NqAL&#10;RAAaR+Nx5cKe/H6PVr9+DOufAAAA//8DAFBLAwQUAAYACAAAACEA9I3PUOEAAAALAQAADwAAAGRy&#10;cy9kb3ducmV2LnhtbEyPQU/DMAyF70j8h8hI3FjK1BZWmk7AhOhlSGwIccwa00Y0TtVkW8evx5zg&#10;9mw/PX+vXE6uFwccg/Wk4HqWgEBqvLHUKnjbPl3dgghRk9G9J1RwwgDL6vys1IXxR3rFwya2gkMo&#10;FFpBF+NQSBmaDp0OMz8g8e3Tj05HHsdWmlEfOdz1cp4kuXTaEn/o9ICPHTZfm71TEFcfpy5/bx4W&#10;9mX7vM7td13XK6UuL6b7OxARp/hnhl98RoeKmXZ+TyaIXkGa5dwlKpinSQaCHWl2w2LHmwULWZXy&#10;f4fqBwAA//8DAFBLAQItABQABgAIAAAAIQC2gziS/gAAAOEBAAATAAAAAAAAAAAAAAAAAAAAAABb&#10;Q29udGVudF9UeXBlc10ueG1sUEsBAi0AFAAGAAgAAAAhADj9If/WAAAAlAEAAAsAAAAAAAAAAAAA&#10;AAAALwEAAF9yZWxzLy5yZWxzUEsBAi0AFAAGAAgAAAAhAEFUoFUzAgAAYAQAAA4AAAAAAAAAAAAA&#10;AAAALgIAAGRycy9lMm9Eb2MueG1sUEsBAi0AFAAGAAgAAAAhAPSNz1D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2895600</wp:posOffset>
                </wp:positionH>
                <wp:positionV relativeFrom="paragraph">
                  <wp:posOffset>2235835</wp:posOffset>
                </wp:positionV>
                <wp:extent cx="635" cy="415290"/>
                <wp:effectExtent l="57150" t="6985" r="56515" b="1587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28pt;margin-top:176.05pt;width:.05pt;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q8NwIAAF8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DiNF&#10;BhjR497rWBktisDPaFwJbrXa2tAhPapn86TpN4eUrnuiOh69X04GgrMQkbwJCRtnoMpu/KQZ+BAo&#10;EMk6tnYIKYEGdIwzOd1mwo8eUTic3RcYUTjPs2K6iANLSHmNNNb5j1wPKBgVdt4S0fW+1krB6LXN&#10;Yh1yeHI+4CLlNSCUVXojpIwKkAqNFV4U0yIGOC0FC5fBzdluV0uLDiRoKP5ik3Dz2s3qvWIxWc8J&#10;W19sT4QEG/nIjrcC+JIch2oDZxhJDs8mWGd4UoWK0DsAvlhnGX1fpIv1fD3PJ/l0tp7kadNMHjd1&#10;Ppltsg9Fc9/UdZP9COCzvOwFY1wF/FdJZ/nfSebyuM5ivIn6RlTyNntkFMBe/yPoOPww77Nydpqd&#10;tjZ0F3QAKo7OlxcXnsnrffT69V1Y/QQAAP//AwBQSwMEFAAGAAgAAAAhAIbB4i3hAAAACwEAAA8A&#10;AABkcnMvZG93bnJldi54bWxMj0FPwzAMhe9I/IfISNxY2kELlKYTMCF6AYkNIY5ZY5qKxqmabOv4&#10;9TMnuD3bT8/fKxeT68UOx9B5UpDOEhBIjTcdtQre108XNyBC1GR07wkVHDDAojo9KXVh/J7ecLeK&#10;reAQCoVWYGMcCilDY9HpMPMDEt++/Oh05HFspRn1nsNdL+dJkkunO+IPVg/4aLH5Xm2dgrj8PNj8&#10;o3m47V7Xzy9591PX9VKp87Pp/g5ExCn+meEXn9GhYqaN35IJoldwleXcJSq4zOYpCHbwhsWGRXqd&#10;gaxK+b9DdQQAAP//AwBQSwECLQAUAAYACAAAACEAtoM4kv4AAADhAQAAEwAAAAAAAAAAAAAAAAAA&#10;AAAAW0NvbnRlbnRfVHlwZXNdLnhtbFBLAQItABQABgAIAAAAIQA4/SH/1gAAAJQBAAALAAAAAAAA&#10;AAAAAAAAAC8BAABfcmVscy8ucmVsc1BLAQItABQABgAIAAAAIQDFCQq8NwIAAF8EAAAOAAAAAAAA&#10;AAAAAAAAAC4CAABkcnMvZTJvRG9jLnhtbFBLAQItABQABgAIAAAAIQCGweIt4QAAAAsBAAAPAAAA&#10;AAAAAAAAAAAAAJEEAABkcnMvZG93bnJldi54bWxQSwUGAAAAAAQABADzAAAAnwUAAAAA&#10;">
                <v:stroke endarrow="block"/>
              </v:shape>
            </w:pict>
          </mc:Fallback>
        </mc:AlternateContent>
      </w: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9E3577" w:rsidRDefault="009E3577" w:rsidP="00304C8E">
      <w:pPr>
        <w:ind w:firstLine="709"/>
      </w:pPr>
    </w:p>
    <w:p w:rsidR="00304C8E" w:rsidRDefault="00304C8E" w:rsidP="00304C8E">
      <w:pPr>
        <w:pStyle w:val="ConsPlusNonformat"/>
        <w:widowControl/>
        <w:ind w:firstLine="709"/>
        <w:rPr>
          <w:rFonts w:ascii="Times New Roman" w:hAnsi="Times New Roman" w:cs="Times New Roman"/>
          <w:sz w:val="24"/>
          <w:szCs w:val="24"/>
        </w:rPr>
      </w:pPr>
    </w:p>
    <w:p w:rsidR="00304C8E" w:rsidRDefault="00304C8E" w:rsidP="00304C8E">
      <w:pPr>
        <w:pStyle w:val="ConsPlusNonformat"/>
        <w:widowControl/>
        <w:ind w:firstLine="709"/>
        <w:rPr>
          <w:rFonts w:ascii="Times New Roman" w:hAnsi="Times New Roman" w:cs="Times New Roman"/>
          <w:sz w:val="24"/>
          <w:szCs w:val="24"/>
        </w:rPr>
      </w:pPr>
    </w:p>
    <w:p w:rsidR="00EE6086" w:rsidRPr="00D51ACB" w:rsidRDefault="00EE6086" w:rsidP="00D51ACB">
      <w:pPr>
        <w:pStyle w:val="ConsPlusNonformat"/>
        <w:widowControl/>
        <w:ind w:left="-567"/>
        <w:rPr>
          <w:rFonts w:ascii="Times New Roman" w:hAnsi="Times New Roman" w:cs="Times New Roman"/>
          <w:sz w:val="28"/>
          <w:szCs w:val="28"/>
        </w:rPr>
      </w:pPr>
      <w:r w:rsidRPr="00D51ACB">
        <w:rPr>
          <w:rFonts w:ascii="Times New Roman" w:hAnsi="Times New Roman" w:cs="Times New Roman"/>
          <w:sz w:val="28"/>
          <w:szCs w:val="28"/>
        </w:rPr>
        <w:t xml:space="preserve">Руководитель аппарата администрации           </w:t>
      </w:r>
      <w:r w:rsidR="00D51ACB">
        <w:rPr>
          <w:rFonts w:ascii="Times New Roman" w:hAnsi="Times New Roman" w:cs="Times New Roman"/>
          <w:sz w:val="28"/>
          <w:szCs w:val="28"/>
        </w:rPr>
        <w:t xml:space="preserve">         </w:t>
      </w:r>
      <w:r w:rsidRPr="00D51ACB">
        <w:rPr>
          <w:rFonts w:ascii="Times New Roman" w:hAnsi="Times New Roman" w:cs="Times New Roman"/>
          <w:sz w:val="28"/>
          <w:szCs w:val="28"/>
        </w:rPr>
        <w:t xml:space="preserve">                               Г.А.</w:t>
      </w:r>
      <w:r w:rsidR="00D51ACB">
        <w:rPr>
          <w:rFonts w:ascii="Times New Roman" w:hAnsi="Times New Roman" w:cs="Times New Roman"/>
          <w:sz w:val="28"/>
          <w:szCs w:val="28"/>
        </w:rPr>
        <w:t xml:space="preserve"> </w:t>
      </w:r>
      <w:r w:rsidRPr="00D51ACB">
        <w:rPr>
          <w:rFonts w:ascii="Times New Roman" w:hAnsi="Times New Roman" w:cs="Times New Roman"/>
          <w:sz w:val="28"/>
          <w:szCs w:val="28"/>
        </w:rPr>
        <w:t xml:space="preserve">Макогон                 </w:t>
      </w:r>
    </w:p>
    <w:p w:rsidR="006455B7" w:rsidRPr="00D51ACB" w:rsidRDefault="009E3577" w:rsidP="00304C8E">
      <w:pPr>
        <w:pStyle w:val="21"/>
        <w:spacing w:line="240" w:lineRule="auto"/>
        <w:ind w:left="5400" w:firstLine="709"/>
        <w:jc w:val="right"/>
        <w:rPr>
          <w:kern w:val="2"/>
          <w:sz w:val="28"/>
          <w:szCs w:val="28"/>
        </w:rPr>
      </w:pPr>
      <w:r w:rsidRPr="00D51ACB">
        <w:rPr>
          <w:kern w:val="2"/>
          <w:sz w:val="28"/>
          <w:szCs w:val="28"/>
        </w:rPr>
        <w:t xml:space="preserve">                </w:t>
      </w:r>
    </w:p>
    <w:p w:rsidR="00951D06" w:rsidRDefault="00951D06" w:rsidP="00304C8E">
      <w:pPr>
        <w:pStyle w:val="21"/>
        <w:spacing w:line="240" w:lineRule="auto"/>
        <w:ind w:left="5400" w:firstLine="709"/>
        <w:jc w:val="right"/>
      </w:pPr>
    </w:p>
    <w:p w:rsidR="00EE6086" w:rsidRPr="00D51ACB" w:rsidRDefault="00EE6086" w:rsidP="00304C8E">
      <w:pPr>
        <w:pStyle w:val="21"/>
        <w:spacing w:line="240" w:lineRule="auto"/>
        <w:ind w:left="5400" w:firstLine="709"/>
        <w:jc w:val="right"/>
        <w:rPr>
          <w:sz w:val="28"/>
          <w:szCs w:val="28"/>
        </w:rPr>
      </w:pPr>
      <w:r w:rsidRPr="00D51ACB">
        <w:rPr>
          <w:sz w:val="28"/>
          <w:szCs w:val="28"/>
        </w:rPr>
        <w:t xml:space="preserve">Приложение № 2 </w:t>
      </w:r>
    </w:p>
    <w:p w:rsidR="00EE6086" w:rsidRPr="00D51ACB" w:rsidRDefault="00EE6086" w:rsidP="00304C8E">
      <w:pPr>
        <w:ind w:firstLine="709"/>
        <w:jc w:val="right"/>
        <w:rPr>
          <w:sz w:val="28"/>
          <w:szCs w:val="28"/>
        </w:rPr>
      </w:pPr>
      <w:r w:rsidRPr="00D51ACB">
        <w:rPr>
          <w:sz w:val="28"/>
          <w:szCs w:val="28"/>
        </w:rPr>
        <w:t xml:space="preserve">к административному регламенту </w:t>
      </w:r>
    </w:p>
    <w:p w:rsidR="00EE6086" w:rsidRPr="00D51ACB" w:rsidRDefault="00EE6086" w:rsidP="00304C8E">
      <w:pPr>
        <w:ind w:firstLine="709"/>
        <w:jc w:val="right"/>
        <w:rPr>
          <w:sz w:val="28"/>
          <w:szCs w:val="28"/>
        </w:rPr>
      </w:pPr>
      <w:r w:rsidRPr="00D51ACB">
        <w:rPr>
          <w:sz w:val="28"/>
          <w:szCs w:val="28"/>
        </w:rPr>
        <w:t>проведения проверок при осуществлении</w:t>
      </w:r>
    </w:p>
    <w:p w:rsidR="00EE6086" w:rsidRPr="00D51ACB" w:rsidRDefault="00EE6086" w:rsidP="00304C8E">
      <w:pPr>
        <w:ind w:firstLine="709"/>
        <w:jc w:val="right"/>
        <w:rPr>
          <w:sz w:val="28"/>
          <w:szCs w:val="28"/>
        </w:rPr>
      </w:pPr>
      <w:r w:rsidRPr="00D51ACB">
        <w:rPr>
          <w:sz w:val="28"/>
          <w:szCs w:val="28"/>
        </w:rPr>
        <w:t xml:space="preserve"> муниципального контроля в области </w:t>
      </w:r>
    </w:p>
    <w:p w:rsidR="00EE6086" w:rsidRPr="00D51ACB" w:rsidRDefault="00EE6086" w:rsidP="00304C8E">
      <w:pPr>
        <w:ind w:firstLine="709"/>
        <w:jc w:val="right"/>
        <w:rPr>
          <w:sz w:val="28"/>
          <w:szCs w:val="28"/>
        </w:rPr>
      </w:pPr>
      <w:r w:rsidRPr="00D51ACB">
        <w:rPr>
          <w:sz w:val="28"/>
          <w:szCs w:val="28"/>
        </w:rPr>
        <w:t xml:space="preserve">торговой деятельности на территории </w:t>
      </w:r>
    </w:p>
    <w:p w:rsidR="00EE6086" w:rsidRPr="00D51ACB" w:rsidRDefault="00EE6086" w:rsidP="00304C8E">
      <w:pPr>
        <w:ind w:firstLine="709"/>
        <w:jc w:val="right"/>
        <w:rPr>
          <w:sz w:val="28"/>
          <w:szCs w:val="28"/>
        </w:rPr>
      </w:pPr>
      <w:r w:rsidRPr="00D51ACB">
        <w:rPr>
          <w:sz w:val="28"/>
          <w:szCs w:val="28"/>
        </w:rPr>
        <w:t>муниципального образования</w:t>
      </w:r>
    </w:p>
    <w:p w:rsidR="00EE6086" w:rsidRPr="00D51ACB" w:rsidRDefault="00EE6086" w:rsidP="00304C8E">
      <w:pPr>
        <w:ind w:firstLine="709"/>
        <w:jc w:val="right"/>
        <w:rPr>
          <w:sz w:val="28"/>
          <w:szCs w:val="28"/>
        </w:rPr>
      </w:pPr>
      <w:r w:rsidRPr="00D51ACB">
        <w:rPr>
          <w:sz w:val="28"/>
          <w:szCs w:val="28"/>
        </w:rPr>
        <w:t xml:space="preserve"> «город Свирск»  </w:t>
      </w:r>
    </w:p>
    <w:p w:rsidR="009E3577" w:rsidRDefault="009E3577" w:rsidP="00304C8E">
      <w:pPr>
        <w:pStyle w:val="21"/>
        <w:spacing w:line="240" w:lineRule="auto"/>
        <w:ind w:left="5400" w:firstLine="709"/>
        <w:rPr>
          <w:kern w:val="2"/>
          <w:sz w:val="28"/>
          <w:szCs w:val="28"/>
        </w:rPr>
      </w:pPr>
    </w:p>
    <w:p w:rsidR="009E3577" w:rsidRPr="00357E31" w:rsidRDefault="009E3577" w:rsidP="00304C8E">
      <w:pPr>
        <w:ind w:firstLine="709"/>
        <w:jc w:val="center"/>
        <w:rPr>
          <w:b/>
          <w:bCs/>
          <w:sz w:val="26"/>
          <w:szCs w:val="26"/>
        </w:rPr>
      </w:pPr>
      <w:r w:rsidRPr="00357E31">
        <w:rPr>
          <w:b/>
          <w:bCs/>
          <w:sz w:val="26"/>
          <w:szCs w:val="26"/>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9E3577" w:rsidTr="009E3577">
        <w:trPr>
          <w:jc w:val="center"/>
        </w:trPr>
        <w:tc>
          <w:tcPr>
            <w:tcW w:w="1701" w:type="dxa"/>
            <w:vAlign w:val="bottom"/>
          </w:tcPr>
          <w:p w:rsidR="009E3577" w:rsidRDefault="009E3577" w:rsidP="00304C8E">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9E3577" w:rsidRDefault="009E3577" w:rsidP="00304C8E">
            <w:pPr>
              <w:ind w:firstLine="709"/>
              <w:jc w:val="center"/>
              <w:rPr>
                <w:sz w:val="26"/>
                <w:szCs w:val="26"/>
              </w:rPr>
            </w:pPr>
          </w:p>
        </w:tc>
        <w:tc>
          <w:tcPr>
            <w:tcW w:w="1272" w:type="dxa"/>
            <w:vAlign w:val="bottom"/>
          </w:tcPr>
          <w:p w:rsidR="009E3577" w:rsidRDefault="009E3577" w:rsidP="00304C8E">
            <w:pPr>
              <w:ind w:left="57" w:hanging="58"/>
              <w:rPr>
                <w:sz w:val="26"/>
                <w:szCs w:val="26"/>
              </w:rPr>
            </w:pPr>
            <w:r>
              <w:rPr>
                <w:sz w:val="26"/>
                <w:szCs w:val="26"/>
              </w:rPr>
              <w:t>проверки</w:t>
            </w:r>
          </w:p>
        </w:tc>
      </w:tr>
      <w:tr w:rsidR="009E3577" w:rsidTr="009E3577">
        <w:trPr>
          <w:jc w:val="center"/>
        </w:trPr>
        <w:tc>
          <w:tcPr>
            <w:tcW w:w="1701" w:type="dxa"/>
          </w:tcPr>
          <w:p w:rsidR="009E3577" w:rsidRDefault="009E3577" w:rsidP="00304C8E">
            <w:pPr>
              <w:ind w:firstLine="709"/>
            </w:pPr>
          </w:p>
        </w:tc>
        <w:tc>
          <w:tcPr>
            <w:tcW w:w="6606" w:type="dxa"/>
          </w:tcPr>
          <w:p w:rsidR="009E3577" w:rsidRDefault="009E3577" w:rsidP="00304C8E">
            <w:pPr>
              <w:ind w:firstLine="709"/>
              <w:jc w:val="center"/>
            </w:pPr>
            <w:r>
              <w:t>(плановой/внеплановой, документарной/выездной)</w:t>
            </w:r>
          </w:p>
        </w:tc>
        <w:tc>
          <w:tcPr>
            <w:tcW w:w="1272" w:type="dxa"/>
          </w:tcPr>
          <w:p w:rsidR="009E3577" w:rsidRDefault="009E3577" w:rsidP="00304C8E">
            <w:pPr>
              <w:ind w:firstLine="709"/>
            </w:pPr>
          </w:p>
        </w:tc>
      </w:tr>
    </w:tbl>
    <w:p w:rsidR="009E3577" w:rsidRDefault="009E3577" w:rsidP="00304C8E">
      <w:pPr>
        <w:ind w:firstLine="709"/>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E3577" w:rsidTr="009E3577">
        <w:trPr>
          <w:cantSplit/>
          <w:jc w:val="center"/>
        </w:trPr>
        <w:tc>
          <w:tcPr>
            <w:tcW w:w="510" w:type="dxa"/>
            <w:vAlign w:val="bottom"/>
          </w:tcPr>
          <w:p w:rsidR="009E3577" w:rsidRDefault="009E3577" w:rsidP="00304C8E">
            <w:pPr>
              <w:ind w:firstLine="709"/>
              <w:jc w:val="right"/>
              <w:rPr>
                <w:sz w:val="26"/>
                <w:szCs w:val="26"/>
              </w:rPr>
            </w:pPr>
            <w:r>
              <w:rPr>
                <w:sz w:val="26"/>
                <w:szCs w:val="26"/>
              </w:rPr>
              <w:t>о</w:t>
            </w:r>
          </w:p>
        </w:tc>
        <w:tc>
          <w:tcPr>
            <w:tcW w:w="454" w:type="dxa"/>
            <w:tcBorders>
              <w:top w:val="nil"/>
              <w:left w:val="nil"/>
              <w:bottom w:val="single" w:sz="4" w:space="0" w:color="auto"/>
              <w:right w:val="nil"/>
            </w:tcBorders>
            <w:vAlign w:val="bottom"/>
          </w:tcPr>
          <w:p w:rsidR="009E3577" w:rsidRDefault="009E3577" w:rsidP="00304C8E">
            <w:pPr>
              <w:ind w:firstLine="709"/>
              <w:jc w:val="center"/>
              <w:rPr>
                <w:sz w:val="26"/>
                <w:szCs w:val="26"/>
              </w:rPr>
            </w:pPr>
          </w:p>
        </w:tc>
        <w:tc>
          <w:tcPr>
            <w:tcW w:w="255" w:type="dxa"/>
            <w:vAlign w:val="bottom"/>
          </w:tcPr>
          <w:p w:rsidR="009E3577" w:rsidRDefault="009E3577" w:rsidP="00304C8E">
            <w:pPr>
              <w:ind w:firstLine="709"/>
              <w:rPr>
                <w:sz w:val="26"/>
                <w:szCs w:val="26"/>
              </w:rPr>
            </w:pPr>
            <w:r>
              <w:rPr>
                <w:sz w:val="26"/>
                <w:szCs w:val="26"/>
              </w:rPr>
              <w:t>”</w:t>
            </w:r>
          </w:p>
        </w:tc>
        <w:tc>
          <w:tcPr>
            <w:tcW w:w="1361" w:type="dxa"/>
            <w:tcBorders>
              <w:top w:val="nil"/>
              <w:left w:val="nil"/>
              <w:bottom w:val="single" w:sz="4" w:space="0" w:color="auto"/>
              <w:right w:val="nil"/>
            </w:tcBorders>
            <w:vAlign w:val="bottom"/>
          </w:tcPr>
          <w:p w:rsidR="009E3577" w:rsidRDefault="009E3577" w:rsidP="00304C8E">
            <w:pPr>
              <w:ind w:firstLine="709"/>
              <w:jc w:val="center"/>
              <w:rPr>
                <w:sz w:val="26"/>
                <w:szCs w:val="26"/>
              </w:rPr>
            </w:pPr>
          </w:p>
        </w:tc>
        <w:tc>
          <w:tcPr>
            <w:tcW w:w="113" w:type="dxa"/>
            <w:vAlign w:val="bottom"/>
          </w:tcPr>
          <w:p w:rsidR="009E3577" w:rsidRDefault="009E3577" w:rsidP="00304C8E">
            <w:pPr>
              <w:ind w:firstLine="709"/>
              <w:jc w:val="center"/>
              <w:rPr>
                <w:sz w:val="26"/>
                <w:szCs w:val="26"/>
              </w:rPr>
            </w:pPr>
          </w:p>
        </w:tc>
        <w:tc>
          <w:tcPr>
            <w:tcW w:w="737" w:type="dxa"/>
            <w:tcBorders>
              <w:top w:val="nil"/>
              <w:left w:val="nil"/>
              <w:bottom w:val="single" w:sz="4" w:space="0" w:color="auto"/>
              <w:right w:val="nil"/>
            </w:tcBorders>
            <w:vAlign w:val="bottom"/>
          </w:tcPr>
          <w:p w:rsidR="009E3577" w:rsidRDefault="009E3577" w:rsidP="00304C8E">
            <w:pPr>
              <w:ind w:firstLine="709"/>
              <w:jc w:val="center"/>
              <w:rPr>
                <w:sz w:val="26"/>
                <w:szCs w:val="26"/>
              </w:rPr>
            </w:pPr>
          </w:p>
        </w:tc>
        <w:tc>
          <w:tcPr>
            <w:tcW w:w="680" w:type="dxa"/>
            <w:vAlign w:val="bottom"/>
          </w:tcPr>
          <w:p w:rsidR="009E3577" w:rsidRDefault="009E3577" w:rsidP="00304C8E">
            <w:pPr>
              <w:ind w:firstLine="709"/>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9E3577" w:rsidRDefault="009E3577" w:rsidP="00304C8E">
            <w:pPr>
              <w:ind w:firstLine="709"/>
              <w:jc w:val="center"/>
              <w:rPr>
                <w:sz w:val="26"/>
                <w:szCs w:val="26"/>
              </w:rPr>
            </w:pPr>
          </w:p>
        </w:tc>
      </w:tr>
    </w:tbl>
    <w:p w:rsidR="009E3577" w:rsidRDefault="009E3577" w:rsidP="00304C8E">
      <w:pPr>
        <w:spacing w:before="240"/>
        <w:ind w:firstLine="709"/>
      </w:pPr>
      <w:r>
        <w:t xml:space="preserve">1. Провести проверку в отношении  </w:t>
      </w:r>
    </w:p>
    <w:p w:rsidR="009E3577" w:rsidRDefault="009E3577" w:rsidP="00304C8E">
      <w:pPr>
        <w:pBdr>
          <w:top w:val="single" w:sz="4" w:space="1" w:color="auto"/>
        </w:pBdr>
        <w:ind w:left="3731"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firstLine="709"/>
      </w:pPr>
    </w:p>
    <w:p w:rsidR="009E3577" w:rsidRDefault="009E3577" w:rsidP="00304C8E">
      <w:pPr>
        <w:pBdr>
          <w:top w:val="single" w:sz="4" w:space="1" w:color="auto"/>
        </w:pBdr>
        <w:ind w:firstLine="709"/>
        <w:jc w:val="center"/>
      </w:pPr>
      <w:r>
        <w:t>(наименование юридического лица, фамилия, имя, отчество (последнее – при наличии)</w:t>
      </w:r>
      <w:r>
        <w:br/>
        <w:t>индивидуального предпринимателя)</w:t>
      </w:r>
    </w:p>
    <w:p w:rsidR="009E3577" w:rsidRDefault="009E3577" w:rsidP="00304C8E">
      <w:pPr>
        <w:spacing w:before="120"/>
        <w:ind w:firstLine="709"/>
      </w:pPr>
      <w:r>
        <w:t xml:space="preserve">2. Место нахождения:  </w:t>
      </w:r>
    </w:p>
    <w:p w:rsidR="009E3577" w:rsidRDefault="009E3577" w:rsidP="00304C8E">
      <w:pPr>
        <w:pBdr>
          <w:top w:val="single" w:sz="4" w:space="1" w:color="auto"/>
        </w:pBdr>
        <w:ind w:left="2348"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firstLine="709"/>
      </w:pPr>
    </w:p>
    <w:p w:rsidR="009E3577" w:rsidRDefault="009E3577" w:rsidP="00304C8E">
      <w:pPr>
        <w:pBdr>
          <w:top w:val="single" w:sz="4" w:space="1" w:color="auto"/>
        </w:pBdr>
        <w:ind w:firstLine="709"/>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E3577" w:rsidRDefault="009E3577" w:rsidP="00304C8E">
      <w:pPr>
        <w:spacing w:before="120"/>
        <w:ind w:firstLine="709"/>
      </w:pPr>
      <w:r>
        <w:t xml:space="preserve">3. Назначить лицом(ми), уполномоченным(ми) на проведение проверки:  </w:t>
      </w:r>
    </w:p>
    <w:p w:rsidR="009E3577" w:rsidRDefault="009E3577" w:rsidP="00304C8E">
      <w:pPr>
        <w:pBdr>
          <w:top w:val="single" w:sz="4" w:space="1" w:color="auto"/>
        </w:pBdr>
        <w:ind w:left="7569"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firstLine="709"/>
      </w:pPr>
    </w:p>
    <w:p w:rsidR="009E3577" w:rsidRDefault="009E3577" w:rsidP="00304C8E">
      <w:pPr>
        <w:pBdr>
          <w:top w:val="single" w:sz="4" w:space="1" w:color="auto"/>
        </w:pBdr>
        <w:ind w:firstLine="709"/>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9E3577" w:rsidRDefault="009E3577" w:rsidP="00304C8E">
      <w:pPr>
        <w:spacing w:before="120"/>
        <w:ind w:firstLine="709"/>
        <w:jc w:val="both"/>
      </w:pPr>
      <w:r>
        <w:t xml:space="preserve">4. Привлечь к проведению проверки в качестве экспертов, представителей экспертных организаций следующих лиц:  </w:t>
      </w:r>
    </w:p>
    <w:p w:rsidR="009E3577" w:rsidRDefault="009E3577" w:rsidP="00304C8E">
      <w:pPr>
        <w:pBdr>
          <w:top w:val="single" w:sz="4" w:space="1" w:color="auto"/>
        </w:pBdr>
        <w:ind w:left="3147"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firstLine="709"/>
      </w:pPr>
    </w:p>
    <w:p w:rsidR="009E3577" w:rsidRDefault="009E3577" w:rsidP="00304C8E">
      <w:pPr>
        <w:pBdr>
          <w:top w:val="single" w:sz="4" w:space="1" w:color="auto"/>
        </w:pBdr>
        <w:ind w:firstLine="709"/>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E3577" w:rsidRDefault="009E3577" w:rsidP="00304C8E">
      <w:pPr>
        <w:spacing w:before="120"/>
        <w:ind w:firstLine="709"/>
      </w:pPr>
      <w:r>
        <w:t>5. Установить, что:</w:t>
      </w:r>
    </w:p>
    <w:p w:rsidR="009E3577" w:rsidRDefault="009E3577" w:rsidP="00304C8E">
      <w:pPr>
        <w:ind w:firstLine="709"/>
      </w:pPr>
      <w:r>
        <w:t xml:space="preserve">настоящая проверка проводится с целью:  </w:t>
      </w:r>
    </w:p>
    <w:p w:rsidR="009E3577" w:rsidRDefault="009E3577" w:rsidP="00304C8E">
      <w:pPr>
        <w:pBdr>
          <w:top w:val="single" w:sz="4" w:space="1" w:color="auto"/>
        </w:pBdr>
        <w:ind w:left="4916"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left="567" w:firstLine="709"/>
      </w:pPr>
      <w:r>
        <w:t>При установлении целей проводимой проверки указывается следующая информация:</w:t>
      </w:r>
    </w:p>
    <w:p w:rsidR="009E3577" w:rsidRDefault="009E3577" w:rsidP="00304C8E">
      <w:pPr>
        <w:ind w:left="567" w:firstLine="709"/>
      </w:pPr>
      <w:r>
        <w:t>а) в случае проведения плановой проверки:</w:t>
      </w:r>
    </w:p>
    <w:p w:rsidR="009E3577" w:rsidRDefault="009E3577" w:rsidP="00304C8E">
      <w:pPr>
        <w:ind w:firstLine="709"/>
        <w:jc w:val="both"/>
      </w:pPr>
      <w:r>
        <w:lastRenderedPageBreak/>
        <w:t>– ссылка на утвержденный ежегодный план проведения плановых проверок;</w:t>
      </w:r>
    </w:p>
    <w:p w:rsidR="009E3577" w:rsidRDefault="009E3577" w:rsidP="00304C8E">
      <w:pPr>
        <w:ind w:left="567" w:firstLine="709"/>
      </w:pPr>
      <w:r>
        <w:t>б) в случае проведения внеплановой выездной проверки:</w:t>
      </w:r>
    </w:p>
    <w:p w:rsidR="009E3577" w:rsidRDefault="009E3577" w:rsidP="00304C8E">
      <w:pPr>
        <w:ind w:firstLine="709"/>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9E3577" w:rsidRDefault="009E3577" w:rsidP="00304C8E">
      <w:pPr>
        <w:ind w:firstLine="709"/>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E3577" w:rsidRDefault="009E3577" w:rsidP="00304C8E">
      <w:pPr>
        <w:ind w:firstLine="709"/>
        <w:jc w:val="both"/>
      </w:pPr>
      <w: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E3577" w:rsidRDefault="009E3577" w:rsidP="00304C8E">
      <w:pPr>
        <w:ind w:firstLine="709"/>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3577" w:rsidRDefault="009E3577" w:rsidP="00304C8E">
      <w:pPr>
        <w:keepLines/>
        <w:ind w:firstLine="709"/>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3577" w:rsidRDefault="009E3577" w:rsidP="00304C8E">
      <w:pPr>
        <w:keepLines/>
        <w:ind w:firstLine="709"/>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9E3577" w:rsidRDefault="009E3577" w:rsidP="00304C8E">
      <w:pPr>
        <w:spacing w:before="120"/>
        <w:ind w:left="567" w:firstLine="709"/>
      </w:pPr>
      <w:r>
        <w:t xml:space="preserve">задачами настоящей проверки являются:  </w:t>
      </w:r>
    </w:p>
    <w:p w:rsidR="009E3577" w:rsidRDefault="009E3577" w:rsidP="00304C8E">
      <w:pPr>
        <w:pBdr>
          <w:top w:val="single" w:sz="4" w:space="1" w:color="auto"/>
        </w:pBdr>
        <w:ind w:left="4865"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spacing w:before="120"/>
        <w:ind w:firstLine="709"/>
      </w:pPr>
      <w:r>
        <w:t>6. Предметом настоящей проверки является (отметить нужное):</w:t>
      </w:r>
    </w:p>
    <w:p w:rsidR="009E3577" w:rsidRDefault="009E3577" w:rsidP="00304C8E">
      <w:pPr>
        <w:numPr>
          <w:ilvl w:val="0"/>
          <w:numId w:val="23"/>
        </w:numPr>
        <w:tabs>
          <w:tab w:val="left" w:pos="851"/>
        </w:tabs>
        <w:ind w:left="0" w:firstLine="709"/>
        <w:jc w:val="both"/>
      </w:pPr>
      <w:r>
        <w:t>соблюдение обязательных требований или требований, установленных муниципальными правовыми актами;</w:t>
      </w:r>
    </w:p>
    <w:p w:rsidR="009E3577" w:rsidRDefault="009E3577" w:rsidP="00304C8E">
      <w:pPr>
        <w:numPr>
          <w:ilvl w:val="0"/>
          <w:numId w:val="23"/>
        </w:numPr>
        <w:tabs>
          <w:tab w:val="left" w:pos="851"/>
        </w:tabs>
        <w:ind w:left="0" w:firstLine="709"/>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E3577" w:rsidRDefault="009E3577" w:rsidP="00304C8E">
      <w:pPr>
        <w:numPr>
          <w:ilvl w:val="0"/>
          <w:numId w:val="23"/>
        </w:numPr>
        <w:tabs>
          <w:tab w:val="left" w:pos="851"/>
        </w:tabs>
        <w:ind w:left="0" w:firstLine="709"/>
        <w:jc w:val="both"/>
      </w:pPr>
      <w:r>
        <w:t>выполнение предписаний органов государственного контроля (надзора), органов муниципального контроля;</w:t>
      </w:r>
    </w:p>
    <w:p w:rsidR="009E3577" w:rsidRDefault="009E3577" w:rsidP="00304C8E">
      <w:pPr>
        <w:numPr>
          <w:ilvl w:val="0"/>
          <w:numId w:val="23"/>
        </w:numPr>
        <w:tabs>
          <w:tab w:val="left" w:pos="851"/>
        </w:tabs>
        <w:ind w:left="0" w:firstLine="709"/>
        <w:jc w:val="both"/>
      </w:pPr>
      <w:r>
        <w:t>проведение мероприятий:</w:t>
      </w:r>
    </w:p>
    <w:p w:rsidR="009E3577" w:rsidRDefault="009E3577" w:rsidP="00304C8E">
      <w:pPr>
        <w:numPr>
          <w:ilvl w:val="0"/>
          <w:numId w:val="23"/>
        </w:numPr>
        <w:tabs>
          <w:tab w:val="left" w:pos="851"/>
        </w:tabs>
        <w:ind w:left="0" w:firstLine="709"/>
        <w:jc w:val="both"/>
      </w:pPr>
      <w:r>
        <w:t>по предотвращению причинения вреда жизни, здоровью граждан, вреда животным, растениям, окружающей среде;</w:t>
      </w:r>
    </w:p>
    <w:p w:rsidR="009E3577" w:rsidRDefault="009E3577" w:rsidP="00304C8E">
      <w:pPr>
        <w:numPr>
          <w:ilvl w:val="0"/>
          <w:numId w:val="23"/>
        </w:numPr>
        <w:tabs>
          <w:tab w:val="left" w:pos="851"/>
        </w:tabs>
        <w:ind w:left="0" w:firstLine="709"/>
        <w:jc w:val="both"/>
      </w:pPr>
      <w:r>
        <w:t>по предупреждению возникновения чрезвычайных ситуаций природного и техногенного характера;</w:t>
      </w:r>
    </w:p>
    <w:p w:rsidR="009E3577" w:rsidRDefault="009E3577" w:rsidP="00304C8E">
      <w:pPr>
        <w:numPr>
          <w:ilvl w:val="0"/>
          <w:numId w:val="23"/>
        </w:numPr>
        <w:tabs>
          <w:tab w:val="left" w:pos="851"/>
        </w:tabs>
        <w:ind w:left="0" w:firstLine="709"/>
        <w:jc w:val="both"/>
      </w:pPr>
      <w:r>
        <w:t>по обеспечению безопасности государства;</w:t>
      </w:r>
    </w:p>
    <w:p w:rsidR="009E3577" w:rsidRDefault="009E3577" w:rsidP="00304C8E">
      <w:pPr>
        <w:numPr>
          <w:ilvl w:val="0"/>
          <w:numId w:val="23"/>
        </w:numPr>
        <w:tabs>
          <w:tab w:val="left" w:pos="851"/>
        </w:tabs>
        <w:ind w:left="0" w:firstLine="709"/>
        <w:jc w:val="both"/>
      </w:pPr>
      <w:r>
        <w:t>по ликвидации последствий причинения такого вреда.</w:t>
      </w:r>
    </w:p>
    <w:p w:rsidR="009E3577" w:rsidRDefault="009E3577" w:rsidP="00304C8E">
      <w:pPr>
        <w:spacing w:before="120"/>
        <w:ind w:firstLine="709"/>
      </w:pPr>
      <w:r>
        <w:t xml:space="preserve">7. Срок проведения проверки:  </w:t>
      </w:r>
    </w:p>
    <w:p w:rsidR="009E3577" w:rsidRDefault="009E3577" w:rsidP="00304C8E">
      <w:pPr>
        <w:pBdr>
          <w:top w:val="single" w:sz="4" w:space="1" w:color="auto"/>
        </w:pBdr>
        <w:ind w:left="3204" w:firstLine="709"/>
        <w:rPr>
          <w:sz w:val="2"/>
          <w:szCs w:val="2"/>
        </w:rPr>
      </w:pPr>
    </w:p>
    <w:p w:rsidR="009E3577" w:rsidRDefault="009E3577" w:rsidP="00304C8E">
      <w:pPr>
        <w:spacing w:before="240"/>
        <w:ind w:firstLine="709"/>
      </w:pPr>
      <w: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452"/>
        <w:gridCol w:w="285"/>
      </w:tblGrid>
      <w:tr w:rsidR="009E3577" w:rsidTr="00FB3B0C">
        <w:trPr>
          <w:cantSplit/>
          <w:trHeight w:val="334"/>
        </w:trPr>
        <w:tc>
          <w:tcPr>
            <w:tcW w:w="370" w:type="dxa"/>
            <w:vAlign w:val="bottom"/>
          </w:tcPr>
          <w:p w:rsidR="009E3577" w:rsidRDefault="009E3577" w:rsidP="00304C8E">
            <w:pPr>
              <w:ind w:firstLine="709"/>
            </w:pPr>
            <w:r>
              <w:t xml:space="preserve">с </w:t>
            </w:r>
            <w:r w:rsidR="00304C8E">
              <w:t xml:space="preserve">  </w:t>
            </w:r>
          </w:p>
        </w:tc>
        <w:tc>
          <w:tcPr>
            <w:tcW w:w="397" w:type="dxa"/>
            <w:tcBorders>
              <w:top w:val="nil"/>
              <w:left w:val="nil"/>
              <w:bottom w:val="single" w:sz="4" w:space="0" w:color="auto"/>
              <w:right w:val="nil"/>
            </w:tcBorders>
            <w:vAlign w:val="bottom"/>
          </w:tcPr>
          <w:p w:rsidR="009E3577" w:rsidRDefault="009E3577" w:rsidP="00304C8E">
            <w:pPr>
              <w:ind w:firstLine="709"/>
              <w:jc w:val="center"/>
            </w:pPr>
          </w:p>
        </w:tc>
        <w:tc>
          <w:tcPr>
            <w:tcW w:w="255" w:type="dxa"/>
            <w:vAlign w:val="bottom"/>
          </w:tcPr>
          <w:p w:rsidR="009E3577" w:rsidRDefault="009E3577" w:rsidP="00304C8E">
            <w:pPr>
              <w:ind w:firstLine="709"/>
            </w:pPr>
            <w:r>
              <w:t>”</w:t>
            </w:r>
          </w:p>
        </w:tc>
        <w:tc>
          <w:tcPr>
            <w:tcW w:w="1418" w:type="dxa"/>
            <w:tcBorders>
              <w:top w:val="nil"/>
              <w:left w:val="nil"/>
              <w:bottom w:val="single" w:sz="4" w:space="0" w:color="auto"/>
              <w:right w:val="nil"/>
            </w:tcBorders>
            <w:vAlign w:val="bottom"/>
          </w:tcPr>
          <w:p w:rsidR="009E3577" w:rsidRDefault="009E3577" w:rsidP="00304C8E">
            <w:pPr>
              <w:ind w:firstLine="709"/>
              <w:jc w:val="center"/>
            </w:pPr>
          </w:p>
        </w:tc>
        <w:tc>
          <w:tcPr>
            <w:tcW w:w="397" w:type="dxa"/>
            <w:vAlign w:val="bottom"/>
          </w:tcPr>
          <w:p w:rsidR="009E3577" w:rsidRDefault="009E3577" w:rsidP="00FB3B0C">
            <w:pPr>
              <w:ind w:firstLine="709"/>
              <w:jc w:val="right"/>
            </w:pPr>
            <w:r>
              <w:t>2</w:t>
            </w:r>
          </w:p>
        </w:tc>
        <w:tc>
          <w:tcPr>
            <w:tcW w:w="452" w:type="dxa"/>
            <w:tcBorders>
              <w:top w:val="nil"/>
              <w:left w:val="nil"/>
              <w:bottom w:val="single" w:sz="4" w:space="0" w:color="auto"/>
              <w:right w:val="nil"/>
            </w:tcBorders>
            <w:vAlign w:val="bottom"/>
          </w:tcPr>
          <w:p w:rsidR="009E3577" w:rsidRDefault="009E3577" w:rsidP="00304C8E">
            <w:pPr>
              <w:ind w:firstLine="709"/>
            </w:pPr>
          </w:p>
        </w:tc>
        <w:tc>
          <w:tcPr>
            <w:tcW w:w="285" w:type="dxa"/>
            <w:vAlign w:val="bottom"/>
          </w:tcPr>
          <w:p w:rsidR="009E3577" w:rsidRDefault="009E3577" w:rsidP="00304C8E">
            <w:pPr>
              <w:ind w:left="57" w:firstLine="709"/>
            </w:pPr>
            <w:r>
              <w:t>г.</w:t>
            </w:r>
          </w:p>
        </w:tc>
      </w:tr>
    </w:tbl>
    <w:p w:rsidR="009E3577" w:rsidRDefault="009E3577" w:rsidP="00304C8E">
      <w:pPr>
        <w:spacing w:before="160"/>
        <w:ind w:firstLine="709"/>
      </w:pPr>
      <w: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312"/>
        <w:gridCol w:w="425"/>
        <w:gridCol w:w="284"/>
        <w:gridCol w:w="1417"/>
        <w:gridCol w:w="425"/>
        <w:gridCol w:w="426"/>
        <w:gridCol w:w="85"/>
      </w:tblGrid>
      <w:tr w:rsidR="009E3577" w:rsidTr="00FB3B0C">
        <w:trPr>
          <w:cantSplit/>
        </w:trPr>
        <w:tc>
          <w:tcPr>
            <w:tcW w:w="312" w:type="dxa"/>
            <w:vAlign w:val="bottom"/>
          </w:tcPr>
          <w:p w:rsidR="009E3577" w:rsidRDefault="00FB3B0C" w:rsidP="00304C8E">
            <w:pPr>
              <w:ind w:left="-112" w:firstLine="709"/>
              <w:jc w:val="right"/>
            </w:pPr>
            <w:r>
              <w:t xml:space="preserve">    </w:t>
            </w:r>
          </w:p>
        </w:tc>
        <w:tc>
          <w:tcPr>
            <w:tcW w:w="425" w:type="dxa"/>
            <w:tcBorders>
              <w:top w:val="nil"/>
              <w:left w:val="nil"/>
              <w:bottom w:val="single" w:sz="4" w:space="0" w:color="auto"/>
              <w:right w:val="nil"/>
            </w:tcBorders>
            <w:vAlign w:val="bottom"/>
          </w:tcPr>
          <w:p w:rsidR="009E3577" w:rsidRDefault="009E3577" w:rsidP="00304C8E">
            <w:pPr>
              <w:ind w:firstLine="709"/>
              <w:jc w:val="center"/>
            </w:pPr>
          </w:p>
        </w:tc>
        <w:tc>
          <w:tcPr>
            <w:tcW w:w="284" w:type="dxa"/>
            <w:vAlign w:val="bottom"/>
          </w:tcPr>
          <w:p w:rsidR="009E3577" w:rsidRDefault="009E3577" w:rsidP="00304C8E">
            <w:pPr>
              <w:ind w:firstLine="709"/>
            </w:pPr>
            <w:r>
              <w:t>”</w:t>
            </w:r>
          </w:p>
        </w:tc>
        <w:tc>
          <w:tcPr>
            <w:tcW w:w="1417" w:type="dxa"/>
            <w:tcBorders>
              <w:top w:val="nil"/>
              <w:left w:val="nil"/>
              <w:bottom w:val="single" w:sz="4" w:space="0" w:color="auto"/>
              <w:right w:val="nil"/>
            </w:tcBorders>
            <w:vAlign w:val="bottom"/>
          </w:tcPr>
          <w:p w:rsidR="009E3577" w:rsidRDefault="009E3577" w:rsidP="00304C8E">
            <w:pPr>
              <w:ind w:firstLine="709"/>
              <w:jc w:val="center"/>
            </w:pPr>
          </w:p>
        </w:tc>
        <w:tc>
          <w:tcPr>
            <w:tcW w:w="425" w:type="dxa"/>
            <w:vAlign w:val="bottom"/>
          </w:tcPr>
          <w:p w:rsidR="009E3577" w:rsidRDefault="009E3577" w:rsidP="00FB3B0C">
            <w:pPr>
              <w:ind w:firstLine="709"/>
              <w:jc w:val="right"/>
            </w:pPr>
            <w:r>
              <w:t>2</w:t>
            </w:r>
          </w:p>
        </w:tc>
        <w:tc>
          <w:tcPr>
            <w:tcW w:w="426" w:type="dxa"/>
            <w:tcBorders>
              <w:top w:val="nil"/>
              <w:left w:val="nil"/>
              <w:bottom w:val="single" w:sz="4" w:space="0" w:color="auto"/>
              <w:right w:val="nil"/>
            </w:tcBorders>
            <w:vAlign w:val="bottom"/>
          </w:tcPr>
          <w:p w:rsidR="009E3577" w:rsidRDefault="009E3577" w:rsidP="00304C8E">
            <w:pPr>
              <w:ind w:firstLine="709"/>
            </w:pPr>
          </w:p>
        </w:tc>
        <w:tc>
          <w:tcPr>
            <w:tcW w:w="85" w:type="dxa"/>
            <w:vAlign w:val="bottom"/>
          </w:tcPr>
          <w:p w:rsidR="009E3577" w:rsidRDefault="009E3577" w:rsidP="00304C8E">
            <w:pPr>
              <w:ind w:left="57" w:firstLine="709"/>
            </w:pPr>
            <w:r>
              <w:t>г.</w:t>
            </w:r>
          </w:p>
        </w:tc>
      </w:tr>
    </w:tbl>
    <w:p w:rsidR="00D51ACB" w:rsidRDefault="009E3577" w:rsidP="00D51ACB">
      <w:pPr>
        <w:ind w:firstLine="709"/>
      </w:pPr>
      <w:r>
        <w:t xml:space="preserve">8. Правовые основания проведения проверки: </w:t>
      </w:r>
      <w:r w:rsidR="00FB3B0C">
        <w:t>________________________________</w:t>
      </w:r>
    </w:p>
    <w:p w:rsidR="00FB3B0C" w:rsidRDefault="009E3577" w:rsidP="00D51ACB">
      <w:pPr>
        <w:ind w:firstLine="709"/>
      </w:pPr>
      <w:r>
        <w:t xml:space="preserve"> </w:t>
      </w:r>
    </w:p>
    <w:p w:rsidR="009E3577" w:rsidRDefault="009E3577" w:rsidP="00D51ACB">
      <w:pPr>
        <w:pBdr>
          <w:top w:val="single" w:sz="4" w:space="1" w:color="auto"/>
        </w:pBdr>
        <w:jc w:val="center"/>
      </w:pPr>
      <w:r>
        <w:t>(ссылка на положение нормативного правового акта, в соответствии с которым осуществляется проверка;</w:t>
      </w:r>
      <w:r w:rsidR="00FB3B0C">
        <w:t xml:space="preserve"> </w:t>
      </w:r>
      <w:r>
        <w:t>ссылка на положения (нормативных) правовых актов, устанавливающих требования, которые являются предметом проверки)</w:t>
      </w:r>
    </w:p>
    <w:p w:rsidR="009E3577" w:rsidRDefault="009E3577" w:rsidP="00FB3B0C">
      <w:pPr>
        <w:spacing w:before="120"/>
        <w:ind w:firstLine="709"/>
        <w:jc w:val="both"/>
      </w:pPr>
      <w: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FB3B0C" w:rsidRDefault="00FB3B0C" w:rsidP="00FB3B0C">
      <w:pPr>
        <w:spacing w:before="120"/>
        <w:ind w:firstLine="709"/>
        <w:jc w:val="both"/>
      </w:pPr>
    </w:p>
    <w:p w:rsidR="009E3577" w:rsidRDefault="009E3577" w:rsidP="00304C8E">
      <w:pPr>
        <w:pBdr>
          <w:top w:val="single" w:sz="4" w:space="1" w:color="auto"/>
        </w:pBdr>
        <w:ind w:firstLine="709"/>
        <w:rPr>
          <w:sz w:val="2"/>
          <w:szCs w:val="2"/>
        </w:rPr>
      </w:pPr>
    </w:p>
    <w:p w:rsidR="009E3577" w:rsidRDefault="009E3577" w:rsidP="00304C8E">
      <w:pPr>
        <w:spacing w:before="120"/>
        <w:ind w:firstLine="709"/>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E3577" w:rsidRDefault="009E3577" w:rsidP="00304C8E">
      <w:pPr>
        <w:ind w:firstLine="709"/>
      </w:pPr>
    </w:p>
    <w:p w:rsidR="009E3577" w:rsidRDefault="009E3577" w:rsidP="00304C8E">
      <w:pPr>
        <w:pBdr>
          <w:top w:val="single" w:sz="4" w:space="1" w:color="auto"/>
        </w:pBdr>
        <w:ind w:firstLine="709"/>
        <w:rPr>
          <w:sz w:val="2"/>
          <w:szCs w:val="2"/>
        </w:rPr>
      </w:pPr>
    </w:p>
    <w:p w:rsidR="009E3577" w:rsidRDefault="009E3577" w:rsidP="00304C8E">
      <w:pPr>
        <w:ind w:firstLine="709"/>
      </w:pPr>
    </w:p>
    <w:p w:rsidR="009E3577" w:rsidRDefault="009E3577" w:rsidP="00304C8E">
      <w:pPr>
        <w:pBdr>
          <w:top w:val="single" w:sz="4" w:space="1" w:color="auto"/>
        </w:pBdr>
        <w:ind w:firstLine="709"/>
        <w:jc w:val="center"/>
      </w:pPr>
      <w:r>
        <w:t>(с указанием наименований, номеров и дат их принятия)</w:t>
      </w:r>
    </w:p>
    <w:p w:rsidR="009E3577" w:rsidRDefault="009E3577" w:rsidP="00304C8E">
      <w:pPr>
        <w:pBdr>
          <w:top w:val="single" w:sz="4" w:space="1" w:color="auto"/>
        </w:pBdr>
        <w:ind w:firstLine="709"/>
        <w:jc w:val="center"/>
      </w:pPr>
    </w:p>
    <w:p w:rsidR="009E3577" w:rsidRDefault="009E3577" w:rsidP="00304C8E">
      <w:pPr>
        <w:pBdr>
          <w:top w:val="single" w:sz="4" w:space="1" w:color="auto"/>
        </w:pBdr>
        <w:ind w:firstLine="709"/>
        <w:jc w:val="center"/>
      </w:pPr>
    </w:p>
    <w:p w:rsidR="00FB3B0C" w:rsidRDefault="00FB3B0C" w:rsidP="00304C8E">
      <w:pPr>
        <w:pBdr>
          <w:top w:val="single" w:sz="4" w:space="1" w:color="auto"/>
        </w:pBdr>
        <w:ind w:firstLine="709"/>
        <w:jc w:val="center"/>
      </w:pPr>
    </w:p>
    <w:p w:rsidR="009E3577" w:rsidRDefault="009E3577" w:rsidP="00304C8E">
      <w:pPr>
        <w:keepNext/>
        <w:pBdr>
          <w:top w:val="single" w:sz="4" w:space="1" w:color="auto"/>
        </w:pBdr>
        <w:ind w:right="4535" w:firstLine="709"/>
        <w:rPr>
          <w:sz w:val="2"/>
          <w:szCs w:val="2"/>
        </w:rPr>
      </w:pPr>
    </w:p>
    <w:p w:rsidR="009E3577" w:rsidRDefault="009E3577" w:rsidP="00304C8E">
      <w:pPr>
        <w:ind w:right="4535" w:firstLine="709"/>
      </w:pPr>
    </w:p>
    <w:p w:rsidR="009E3577" w:rsidRDefault="009E3577" w:rsidP="00FB3B0C">
      <w:pPr>
        <w:pBdr>
          <w:top w:val="single" w:sz="4" w:space="1" w:color="auto"/>
        </w:pBdr>
        <w:ind w:right="4251"/>
        <w:jc w:val="center"/>
      </w:pPr>
      <w:r>
        <w:t xml:space="preserve">(должность, фамилия, инициалы </w:t>
      </w:r>
      <w:r w:rsidR="00FB3B0C">
        <w:t>р</w:t>
      </w:r>
      <w:r>
        <w:t>уководителя)</w:t>
      </w:r>
    </w:p>
    <w:p w:rsidR="009E3577" w:rsidRDefault="009E3577" w:rsidP="00304C8E">
      <w:pPr>
        <w:spacing w:before="120"/>
        <w:ind w:left="5954" w:firstLine="709"/>
        <w:jc w:val="center"/>
      </w:pPr>
    </w:p>
    <w:p w:rsidR="009E3577" w:rsidRDefault="009E3577" w:rsidP="00FB3B0C">
      <w:pPr>
        <w:pBdr>
          <w:top w:val="single" w:sz="4" w:space="1" w:color="auto"/>
        </w:pBdr>
        <w:ind w:left="5954"/>
        <w:jc w:val="center"/>
      </w:pPr>
      <w:r>
        <w:t>(подпись, заверенная печатью)</w:t>
      </w:r>
    </w:p>
    <w:p w:rsidR="00EE6086" w:rsidRDefault="00EE6086" w:rsidP="00304C8E">
      <w:pPr>
        <w:pStyle w:val="ConsPlusNonformat"/>
        <w:widowControl/>
        <w:ind w:firstLine="709"/>
        <w:rPr>
          <w:rFonts w:ascii="Times New Roman" w:hAnsi="Times New Roman" w:cs="Times New Roman"/>
          <w:sz w:val="24"/>
          <w:szCs w:val="24"/>
        </w:rPr>
      </w:pPr>
    </w:p>
    <w:p w:rsidR="00EE6086" w:rsidRDefault="00EE6086" w:rsidP="00304C8E">
      <w:pPr>
        <w:pStyle w:val="ConsPlusNonformat"/>
        <w:widowControl/>
        <w:ind w:firstLine="709"/>
        <w:rPr>
          <w:rFonts w:ascii="Times New Roman" w:hAnsi="Times New Roman" w:cs="Times New Roman"/>
          <w:sz w:val="24"/>
          <w:szCs w:val="24"/>
        </w:rPr>
      </w:pPr>
    </w:p>
    <w:p w:rsidR="00EE6086" w:rsidRPr="00D51ACB" w:rsidRDefault="00EE6086" w:rsidP="00304C8E">
      <w:pPr>
        <w:pStyle w:val="ConsPlusNonformat"/>
        <w:widowControl/>
        <w:rPr>
          <w:rFonts w:ascii="Times New Roman" w:hAnsi="Times New Roman" w:cs="Times New Roman"/>
          <w:sz w:val="28"/>
          <w:szCs w:val="28"/>
        </w:rPr>
      </w:pPr>
      <w:r w:rsidRPr="00D51ACB">
        <w:rPr>
          <w:rFonts w:ascii="Times New Roman" w:hAnsi="Times New Roman" w:cs="Times New Roman"/>
          <w:sz w:val="28"/>
          <w:szCs w:val="28"/>
        </w:rPr>
        <w:t>Руководитель аппарата администрации                                           Г.А.</w:t>
      </w:r>
      <w:r w:rsidR="00D51ACB">
        <w:rPr>
          <w:rFonts w:ascii="Times New Roman" w:hAnsi="Times New Roman" w:cs="Times New Roman"/>
          <w:sz w:val="28"/>
          <w:szCs w:val="28"/>
        </w:rPr>
        <w:t xml:space="preserve"> </w:t>
      </w:r>
      <w:r w:rsidRPr="00D51ACB">
        <w:rPr>
          <w:rFonts w:ascii="Times New Roman" w:hAnsi="Times New Roman" w:cs="Times New Roman"/>
          <w:sz w:val="28"/>
          <w:szCs w:val="28"/>
        </w:rPr>
        <w:t xml:space="preserve">Макогон                 </w:t>
      </w:r>
    </w:p>
    <w:p w:rsidR="00EE6086" w:rsidRPr="00D51ACB" w:rsidRDefault="00EE6086" w:rsidP="00304C8E">
      <w:pPr>
        <w:ind w:firstLine="709"/>
        <w:jc w:val="right"/>
        <w:rPr>
          <w:sz w:val="28"/>
          <w:szCs w:val="28"/>
        </w:rPr>
      </w:pPr>
    </w:p>
    <w:p w:rsidR="009E3577" w:rsidRDefault="009E3577" w:rsidP="00304C8E">
      <w:pPr>
        <w:pStyle w:val="21"/>
        <w:spacing w:line="240" w:lineRule="auto"/>
        <w:ind w:firstLine="709"/>
        <w:jc w:val="center"/>
        <w:rPr>
          <w:kern w:val="2"/>
          <w:sz w:val="28"/>
          <w:szCs w:val="28"/>
        </w:rPr>
      </w:pPr>
    </w:p>
    <w:p w:rsidR="009E3577" w:rsidRDefault="009E3577" w:rsidP="00304C8E">
      <w:pPr>
        <w:pStyle w:val="21"/>
        <w:spacing w:line="240" w:lineRule="auto"/>
        <w:ind w:firstLine="709"/>
        <w:rPr>
          <w:kern w:val="2"/>
          <w:sz w:val="28"/>
          <w:szCs w:val="28"/>
        </w:rPr>
      </w:pPr>
    </w:p>
    <w:p w:rsidR="009E3577" w:rsidRDefault="009E3577" w:rsidP="00304C8E">
      <w:pPr>
        <w:pStyle w:val="21"/>
        <w:spacing w:line="240" w:lineRule="auto"/>
        <w:ind w:firstLine="709"/>
        <w:jc w:val="center"/>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Pr="000B3A9A" w:rsidRDefault="009E3577" w:rsidP="00304C8E">
      <w:pPr>
        <w:pStyle w:val="21"/>
        <w:spacing w:line="240" w:lineRule="auto"/>
        <w:ind w:left="5400" w:firstLine="709"/>
        <w:jc w:val="right"/>
        <w:rPr>
          <w:kern w:val="2"/>
          <w:sz w:val="28"/>
          <w:szCs w:val="28"/>
        </w:rPr>
      </w:pPr>
    </w:p>
    <w:p w:rsidR="009E3577" w:rsidRDefault="009E3577" w:rsidP="00304C8E">
      <w:pPr>
        <w:pStyle w:val="21"/>
        <w:spacing w:line="240" w:lineRule="auto"/>
        <w:ind w:left="5400" w:firstLine="709"/>
        <w:jc w:val="right"/>
        <w:rPr>
          <w:kern w:val="2"/>
          <w:sz w:val="28"/>
          <w:szCs w:val="28"/>
        </w:rPr>
      </w:pPr>
    </w:p>
    <w:p w:rsidR="00FB3B0C" w:rsidRDefault="00FB3B0C" w:rsidP="00304C8E">
      <w:pPr>
        <w:pStyle w:val="21"/>
        <w:spacing w:line="240" w:lineRule="auto"/>
        <w:ind w:left="5400" w:firstLine="709"/>
        <w:jc w:val="right"/>
        <w:rPr>
          <w:kern w:val="2"/>
          <w:sz w:val="28"/>
          <w:szCs w:val="28"/>
        </w:rPr>
      </w:pPr>
    </w:p>
    <w:p w:rsidR="00FB3B0C" w:rsidRDefault="00FB3B0C" w:rsidP="00304C8E">
      <w:pPr>
        <w:pStyle w:val="21"/>
        <w:spacing w:line="240" w:lineRule="auto"/>
        <w:ind w:left="5400" w:firstLine="709"/>
        <w:jc w:val="right"/>
        <w:rPr>
          <w:kern w:val="2"/>
          <w:sz w:val="28"/>
          <w:szCs w:val="28"/>
        </w:rPr>
      </w:pPr>
    </w:p>
    <w:p w:rsidR="00FB3B0C" w:rsidRDefault="00FB3B0C" w:rsidP="00304C8E">
      <w:pPr>
        <w:pStyle w:val="21"/>
        <w:spacing w:line="240" w:lineRule="auto"/>
        <w:ind w:left="5400" w:firstLine="709"/>
        <w:jc w:val="right"/>
        <w:rPr>
          <w:kern w:val="2"/>
          <w:sz w:val="28"/>
          <w:szCs w:val="28"/>
        </w:rPr>
      </w:pPr>
    </w:p>
    <w:p w:rsidR="00FB3B0C" w:rsidRDefault="00FB3B0C" w:rsidP="00304C8E">
      <w:pPr>
        <w:pStyle w:val="21"/>
        <w:spacing w:line="240" w:lineRule="auto"/>
        <w:ind w:left="5400" w:firstLine="709"/>
        <w:jc w:val="right"/>
        <w:rPr>
          <w:kern w:val="2"/>
          <w:sz w:val="28"/>
          <w:szCs w:val="28"/>
        </w:rPr>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51D06" w:rsidRDefault="00951D06" w:rsidP="00304C8E">
      <w:pPr>
        <w:ind w:firstLine="709"/>
        <w:jc w:val="right"/>
      </w:pPr>
    </w:p>
    <w:p w:rsidR="009E3577" w:rsidRPr="00D51ACB" w:rsidRDefault="009E3577" w:rsidP="00304C8E">
      <w:pPr>
        <w:ind w:firstLine="709"/>
        <w:jc w:val="right"/>
        <w:rPr>
          <w:sz w:val="28"/>
          <w:szCs w:val="28"/>
        </w:rPr>
      </w:pPr>
      <w:r w:rsidRPr="00D51ACB">
        <w:rPr>
          <w:sz w:val="28"/>
          <w:szCs w:val="28"/>
        </w:rPr>
        <w:lastRenderedPageBreak/>
        <w:t xml:space="preserve">Приложение № </w:t>
      </w:r>
      <w:r w:rsidR="00EE6086" w:rsidRPr="00D51ACB">
        <w:rPr>
          <w:sz w:val="28"/>
          <w:szCs w:val="28"/>
        </w:rPr>
        <w:t>3</w:t>
      </w:r>
      <w:r w:rsidRPr="00D51ACB">
        <w:rPr>
          <w:sz w:val="28"/>
          <w:szCs w:val="28"/>
        </w:rPr>
        <w:t xml:space="preserve"> </w:t>
      </w:r>
    </w:p>
    <w:p w:rsidR="00EE6086" w:rsidRPr="00D51ACB" w:rsidRDefault="00EE6086" w:rsidP="00304C8E">
      <w:pPr>
        <w:ind w:firstLine="709"/>
        <w:jc w:val="right"/>
        <w:rPr>
          <w:sz w:val="28"/>
          <w:szCs w:val="28"/>
        </w:rPr>
      </w:pPr>
      <w:r w:rsidRPr="00D51ACB">
        <w:rPr>
          <w:sz w:val="28"/>
          <w:szCs w:val="28"/>
        </w:rPr>
        <w:t xml:space="preserve">к административному регламенту </w:t>
      </w:r>
    </w:p>
    <w:p w:rsidR="00EE6086" w:rsidRPr="00D51ACB" w:rsidRDefault="00EE6086" w:rsidP="00304C8E">
      <w:pPr>
        <w:ind w:firstLine="709"/>
        <w:jc w:val="right"/>
        <w:rPr>
          <w:sz w:val="28"/>
          <w:szCs w:val="28"/>
        </w:rPr>
      </w:pPr>
      <w:r w:rsidRPr="00D51ACB">
        <w:rPr>
          <w:sz w:val="28"/>
          <w:szCs w:val="28"/>
        </w:rPr>
        <w:t>проведения проверок при осуществлении</w:t>
      </w:r>
    </w:p>
    <w:p w:rsidR="00EE6086" w:rsidRPr="00D51ACB" w:rsidRDefault="00EE6086" w:rsidP="00304C8E">
      <w:pPr>
        <w:ind w:firstLine="709"/>
        <w:jc w:val="right"/>
        <w:rPr>
          <w:sz w:val="28"/>
          <w:szCs w:val="28"/>
        </w:rPr>
      </w:pPr>
      <w:r w:rsidRPr="00D51ACB">
        <w:rPr>
          <w:sz w:val="28"/>
          <w:szCs w:val="28"/>
        </w:rPr>
        <w:t xml:space="preserve"> муниципального контроля в области </w:t>
      </w:r>
    </w:p>
    <w:p w:rsidR="00EE6086" w:rsidRPr="00D51ACB" w:rsidRDefault="00EE6086" w:rsidP="00304C8E">
      <w:pPr>
        <w:ind w:firstLine="709"/>
        <w:jc w:val="right"/>
        <w:rPr>
          <w:sz w:val="28"/>
          <w:szCs w:val="28"/>
        </w:rPr>
      </w:pPr>
      <w:r w:rsidRPr="00D51ACB">
        <w:rPr>
          <w:sz w:val="28"/>
          <w:szCs w:val="28"/>
        </w:rPr>
        <w:t xml:space="preserve">торговой деятельности на территории </w:t>
      </w:r>
    </w:p>
    <w:p w:rsidR="00EE6086" w:rsidRPr="00D51ACB" w:rsidRDefault="00EE6086" w:rsidP="00304C8E">
      <w:pPr>
        <w:ind w:firstLine="709"/>
        <w:jc w:val="right"/>
        <w:rPr>
          <w:sz w:val="28"/>
          <w:szCs w:val="28"/>
        </w:rPr>
      </w:pPr>
      <w:r w:rsidRPr="00D51ACB">
        <w:rPr>
          <w:sz w:val="28"/>
          <w:szCs w:val="28"/>
        </w:rPr>
        <w:t>муниципального образования</w:t>
      </w:r>
    </w:p>
    <w:p w:rsidR="00EE6086" w:rsidRPr="00D51ACB" w:rsidRDefault="00EE6086" w:rsidP="00304C8E">
      <w:pPr>
        <w:ind w:firstLine="709"/>
        <w:jc w:val="right"/>
        <w:rPr>
          <w:sz w:val="28"/>
          <w:szCs w:val="28"/>
        </w:rPr>
      </w:pPr>
      <w:r w:rsidRPr="00D51ACB">
        <w:rPr>
          <w:sz w:val="28"/>
          <w:szCs w:val="28"/>
        </w:rPr>
        <w:t xml:space="preserve"> «город Свирск»  </w:t>
      </w:r>
    </w:p>
    <w:p w:rsidR="009E3577" w:rsidRDefault="009E3577" w:rsidP="00304C8E">
      <w:pPr>
        <w:ind w:firstLine="709"/>
        <w:jc w:val="right"/>
        <w:rPr>
          <w:sz w:val="28"/>
          <w:szCs w:val="28"/>
        </w:rPr>
      </w:pPr>
      <w:r>
        <w:rPr>
          <w:sz w:val="28"/>
          <w:szCs w:val="28"/>
        </w:rPr>
        <w:t xml:space="preserve">  </w:t>
      </w:r>
    </w:p>
    <w:p w:rsidR="009E3577" w:rsidRDefault="009E3577" w:rsidP="00304C8E">
      <w:pPr>
        <w:ind w:firstLine="709"/>
        <w:jc w:val="center"/>
        <w:rPr>
          <w:sz w:val="28"/>
          <w:szCs w:val="28"/>
        </w:rPr>
      </w:pPr>
    </w:p>
    <w:p w:rsidR="009E3577" w:rsidRPr="00D51ACB" w:rsidRDefault="009E3577" w:rsidP="00304C8E">
      <w:pPr>
        <w:jc w:val="center"/>
        <w:rPr>
          <w:b/>
          <w:sz w:val="28"/>
          <w:szCs w:val="28"/>
        </w:rPr>
      </w:pPr>
      <w:r w:rsidRPr="00D51ACB">
        <w:rPr>
          <w:b/>
          <w:sz w:val="28"/>
          <w:szCs w:val="28"/>
        </w:rPr>
        <w:t xml:space="preserve">Типовая форма акта проверки </w:t>
      </w:r>
      <w:r w:rsidR="002D44E8" w:rsidRPr="00D51ACB">
        <w:rPr>
          <w:b/>
          <w:sz w:val="28"/>
          <w:szCs w:val="28"/>
        </w:rPr>
        <w:t xml:space="preserve">осуществления </w:t>
      </w:r>
      <w:r w:rsidRPr="00D51ACB">
        <w:rPr>
          <w:b/>
          <w:sz w:val="28"/>
          <w:szCs w:val="28"/>
        </w:rPr>
        <w:t xml:space="preserve">муниципального контроля в области торговой деятельности </w:t>
      </w:r>
      <w:r w:rsidR="00462CB6" w:rsidRPr="00D51ACB">
        <w:rPr>
          <w:b/>
          <w:sz w:val="28"/>
          <w:szCs w:val="28"/>
        </w:rPr>
        <w:t>в отношении физических лиц</w:t>
      </w:r>
    </w:p>
    <w:p w:rsidR="009E3577" w:rsidRPr="00BC0DF0" w:rsidRDefault="009E3577" w:rsidP="00304C8E">
      <w:pPr>
        <w:pStyle w:val="ad"/>
        <w:jc w:val="center"/>
        <w:rPr>
          <w:rFonts w:ascii="Times New Roman" w:hAnsi="Times New Roman" w:cs="Times New Roman"/>
        </w:rPr>
      </w:pPr>
      <w:r w:rsidRPr="00BC0DF0">
        <w:rPr>
          <w:rFonts w:ascii="Times New Roman" w:hAnsi="Times New Roman" w:cs="Times New Roman"/>
        </w:rPr>
        <w:t>_______________________________________________________________________</w:t>
      </w:r>
    </w:p>
    <w:p w:rsidR="009E3577" w:rsidRPr="0042137C" w:rsidRDefault="009E3577" w:rsidP="00304C8E">
      <w:pPr>
        <w:pStyle w:val="ad"/>
        <w:jc w:val="center"/>
        <w:rPr>
          <w:rFonts w:ascii="Times New Roman" w:hAnsi="Times New Roman" w:cs="Times New Roman"/>
          <w:sz w:val="20"/>
          <w:szCs w:val="20"/>
        </w:rPr>
      </w:pPr>
      <w:r w:rsidRPr="0042137C">
        <w:rPr>
          <w:rFonts w:ascii="Times New Roman" w:hAnsi="Times New Roman" w:cs="Times New Roman"/>
          <w:sz w:val="20"/>
          <w:szCs w:val="20"/>
        </w:rPr>
        <w:t>(наименование органа муниципального контроля)</w:t>
      </w:r>
    </w:p>
    <w:p w:rsidR="009E3577" w:rsidRPr="00BC0DF0" w:rsidRDefault="009E3577" w:rsidP="00304C8E">
      <w:pPr>
        <w:jc w:val="both"/>
      </w:pPr>
    </w:p>
    <w:p w:rsidR="009E3577" w:rsidRPr="0042137C" w:rsidRDefault="009E3577" w:rsidP="00304C8E">
      <w:pPr>
        <w:pStyle w:val="ad"/>
        <w:rPr>
          <w:rFonts w:ascii="Times New Roman" w:hAnsi="Times New Roman" w:cs="Times New Roman"/>
          <w:sz w:val="24"/>
          <w:szCs w:val="24"/>
        </w:rPr>
      </w:pPr>
      <w:r w:rsidRPr="00BC0DF0">
        <w:rPr>
          <w:rFonts w:ascii="Times New Roman" w:hAnsi="Times New Roman" w:cs="Times New Roman"/>
        </w:rPr>
        <w:t xml:space="preserve"> ________________________                        </w:t>
      </w:r>
      <w:r>
        <w:rPr>
          <w:rFonts w:ascii="Times New Roman" w:hAnsi="Times New Roman" w:cs="Times New Roman"/>
        </w:rPr>
        <w:t xml:space="preserve">                                                 </w:t>
      </w:r>
      <w:r w:rsidRPr="0042137C">
        <w:rPr>
          <w:rFonts w:ascii="Times New Roman" w:hAnsi="Times New Roman" w:cs="Times New Roman"/>
          <w:sz w:val="24"/>
          <w:szCs w:val="24"/>
        </w:rPr>
        <w:t>"___" ______</w:t>
      </w:r>
      <w:r w:rsidR="00122EE9">
        <w:rPr>
          <w:rFonts w:ascii="Times New Roman" w:hAnsi="Times New Roman" w:cs="Times New Roman"/>
          <w:sz w:val="24"/>
          <w:szCs w:val="24"/>
        </w:rPr>
        <w:t>__</w:t>
      </w:r>
      <w:r w:rsidRPr="0042137C">
        <w:rPr>
          <w:rFonts w:ascii="Times New Roman" w:hAnsi="Times New Roman" w:cs="Times New Roman"/>
          <w:sz w:val="24"/>
          <w:szCs w:val="24"/>
        </w:rPr>
        <w:t>__ 20__ г.</w:t>
      </w:r>
    </w:p>
    <w:p w:rsidR="009E3577" w:rsidRDefault="009E3577" w:rsidP="00304C8E">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42137C">
        <w:rPr>
          <w:rFonts w:ascii="Times New Roman" w:hAnsi="Times New Roman" w:cs="Times New Roman"/>
          <w:sz w:val="20"/>
          <w:szCs w:val="20"/>
        </w:rPr>
        <w:t xml:space="preserve">(место составления акта)                                 </w:t>
      </w:r>
      <w:r w:rsidR="00122EE9">
        <w:rPr>
          <w:rFonts w:ascii="Times New Roman" w:hAnsi="Times New Roman" w:cs="Times New Roman"/>
          <w:sz w:val="20"/>
          <w:szCs w:val="20"/>
        </w:rPr>
        <w:t xml:space="preserve">                        (</w:t>
      </w:r>
      <w:r w:rsidRPr="0042137C">
        <w:rPr>
          <w:rFonts w:ascii="Times New Roman" w:hAnsi="Times New Roman" w:cs="Times New Roman"/>
          <w:sz w:val="20"/>
          <w:szCs w:val="20"/>
        </w:rPr>
        <w:t>дата составления акта)</w:t>
      </w:r>
      <w:r>
        <w:rPr>
          <w:rFonts w:ascii="Times New Roman" w:hAnsi="Times New Roman" w:cs="Times New Roman"/>
        </w:rPr>
        <w:t xml:space="preserve"> </w:t>
      </w: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______________________</w:t>
      </w:r>
      <w:r>
        <w:rPr>
          <w:rFonts w:ascii="Times New Roman" w:hAnsi="Times New Roman" w:cs="Times New Roman"/>
        </w:rPr>
        <w:t>_</w:t>
      </w:r>
    </w:p>
    <w:p w:rsidR="009E3577" w:rsidRPr="0042137C" w:rsidRDefault="009E3577" w:rsidP="00304C8E">
      <w:pPr>
        <w:pStyle w:val="ad"/>
        <w:rPr>
          <w:rFonts w:ascii="Times New Roman" w:hAnsi="Times New Roman" w:cs="Times New Roman"/>
          <w:sz w:val="20"/>
          <w:szCs w:val="20"/>
        </w:rPr>
      </w:pPr>
      <w:r w:rsidRPr="0042137C">
        <w:rPr>
          <w:rFonts w:ascii="Times New Roman" w:hAnsi="Times New Roman" w:cs="Times New Roman"/>
          <w:sz w:val="20"/>
          <w:szCs w:val="20"/>
        </w:rPr>
        <w:t xml:space="preserve">    (время составления акта)</w:t>
      </w:r>
    </w:p>
    <w:p w:rsidR="009E3577" w:rsidRPr="00BC0DF0" w:rsidRDefault="009E3577" w:rsidP="00304C8E">
      <w:pPr>
        <w:jc w:val="both"/>
      </w:pPr>
    </w:p>
    <w:p w:rsidR="009E3577" w:rsidRPr="00DF190F" w:rsidRDefault="009E3577" w:rsidP="00304C8E">
      <w:pPr>
        <w:pStyle w:val="ad"/>
        <w:jc w:val="center"/>
        <w:rPr>
          <w:rFonts w:ascii="Times New Roman" w:hAnsi="Times New Roman" w:cs="Times New Roman"/>
          <w:sz w:val="24"/>
          <w:szCs w:val="24"/>
        </w:rPr>
      </w:pPr>
      <w:r w:rsidRPr="00DF190F">
        <w:rPr>
          <w:rStyle w:val="ac"/>
          <w:rFonts w:ascii="Times New Roman" w:hAnsi="Times New Roman" w:cs="Times New Roman"/>
          <w:sz w:val="24"/>
          <w:szCs w:val="24"/>
        </w:rPr>
        <w:t>АКТ ПРОВЕРКИ</w:t>
      </w:r>
    </w:p>
    <w:p w:rsidR="009E3577" w:rsidRPr="00DF190F" w:rsidRDefault="009E3577" w:rsidP="00304C8E">
      <w:pPr>
        <w:pStyle w:val="ad"/>
        <w:jc w:val="center"/>
        <w:rPr>
          <w:rFonts w:ascii="Times New Roman" w:hAnsi="Times New Roman" w:cs="Times New Roman"/>
          <w:sz w:val="24"/>
          <w:szCs w:val="24"/>
        </w:rPr>
      </w:pPr>
      <w:r w:rsidRPr="00DF190F">
        <w:rPr>
          <w:rStyle w:val="ac"/>
          <w:rFonts w:ascii="Times New Roman" w:hAnsi="Times New Roman" w:cs="Times New Roman"/>
          <w:sz w:val="24"/>
          <w:szCs w:val="24"/>
        </w:rPr>
        <w:t xml:space="preserve">органом муниципального контроля </w:t>
      </w:r>
      <w:r w:rsidR="002D44E8">
        <w:rPr>
          <w:rStyle w:val="ac"/>
          <w:rFonts w:ascii="Times New Roman" w:hAnsi="Times New Roman" w:cs="Times New Roman"/>
          <w:sz w:val="24"/>
          <w:szCs w:val="24"/>
        </w:rPr>
        <w:t>в области торговой деятельности</w:t>
      </w:r>
    </w:p>
    <w:p w:rsidR="009E3577" w:rsidRPr="00DF190F" w:rsidRDefault="009E3577" w:rsidP="00304C8E">
      <w:pPr>
        <w:pStyle w:val="ad"/>
        <w:jc w:val="center"/>
        <w:rPr>
          <w:rFonts w:ascii="Times New Roman" w:hAnsi="Times New Roman" w:cs="Times New Roman"/>
          <w:sz w:val="24"/>
          <w:szCs w:val="24"/>
        </w:rPr>
      </w:pPr>
      <w:r w:rsidRPr="00DF190F">
        <w:rPr>
          <w:rStyle w:val="ac"/>
          <w:rFonts w:ascii="Times New Roman" w:hAnsi="Times New Roman" w:cs="Times New Roman"/>
          <w:sz w:val="24"/>
          <w:szCs w:val="24"/>
        </w:rPr>
        <w:t>№ __________</w:t>
      </w:r>
    </w:p>
    <w:p w:rsidR="009E3577" w:rsidRPr="00BC0DF0" w:rsidRDefault="009E3577" w:rsidP="00304C8E">
      <w:pPr>
        <w:jc w:val="both"/>
      </w:pP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w:t>
      </w:r>
      <w:r w:rsidRPr="00DF190F">
        <w:rPr>
          <w:rFonts w:ascii="Times New Roman" w:hAnsi="Times New Roman" w:cs="Times New Roman"/>
          <w:sz w:val="24"/>
          <w:szCs w:val="24"/>
        </w:rPr>
        <w:t xml:space="preserve">По адресу/адресам: </w:t>
      </w:r>
      <w:r w:rsidRPr="00BC0DF0">
        <w:rPr>
          <w:rFonts w:ascii="Times New Roman" w:hAnsi="Times New Roman" w:cs="Times New Roman"/>
        </w:rPr>
        <w:t>____________________________________________________</w:t>
      </w:r>
      <w:r>
        <w:rPr>
          <w:rFonts w:ascii="Times New Roman" w:hAnsi="Times New Roman" w:cs="Times New Roman"/>
        </w:rPr>
        <w:t>____</w:t>
      </w:r>
      <w:r w:rsidRPr="00BC0DF0">
        <w:rPr>
          <w:rFonts w:ascii="Times New Roman" w:hAnsi="Times New Roman" w:cs="Times New Roman"/>
        </w:rPr>
        <w:t>_</w:t>
      </w:r>
      <w:r>
        <w:rPr>
          <w:rFonts w:ascii="Times New Roman" w:hAnsi="Times New Roman" w:cs="Times New Roman"/>
        </w:rPr>
        <w:t>____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(место проведения проверки)</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w:t>
      </w:r>
      <w:r w:rsidRPr="00DF190F">
        <w:rPr>
          <w:rFonts w:ascii="Times New Roman" w:hAnsi="Times New Roman" w:cs="Times New Roman"/>
          <w:sz w:val="24"/>
          <w:szCs w:val="24"/>
        </w:rPr>
        <w:t>На основании:</w:t>
      </w:r>
      <w:r w:rsidRPr="00BC0DF0">
        <w:rPr>
          <w:rFonts w:ascii="Times New Roman" w:hAnsi="Times New Roman" w:cs="Times New Roman"/>
        </w:rPr>
        <w:t xml:space="preserve"> _________________________________________________________</w:t>
      </w:r>
      <w:r>
        <w:rPr>
          <w:rFonts w:ascii="Times New Roman" w:hAnsi="Times New Roman" w:cs="Times New Roman"/>
        </w:rPr>
        <w:t>___</w:t>
      </w:r>
      <w:r w:rsidRPr="00BC0DF0">
        <w:rPr>
          <w:rFonts w:ascii="Times New Roman" w:hAnsi="Times New Roman" w:cs="Times New Roman"/>
        </w:rPr>
        <w:t>_</w:t>
      </w:r>
      <w:r>
        <w:rPr>
          <w:rFonts w:ascii="Times New Roman" w:hAnsi="Times New Roman" w:cs="Times New Roman"/>
        </w:rPr>
        <w:t>____</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9E3577" w:rsidRPr="00DF190F" w:rsidRDefault="009E3577" w:rsidP="00304C8E">
      <w:pPr>
        <w:pStyle w:val="ad"/>
        <w:rPr>
          <w:rFonts w:ascii="Times New Roman" w:hAnsi="Times New Roman" w:cs="Times New Roman"/>
          <w:sz w:val="20"/>
          <w:szCs w:val="20"/>
        </w:rPr>
      </w:pPr>
      <w:r w:rsidRPr="00DF190F">
        <w:rPr>
          <w:rFonts w:ascii="Times New Roman" w:hAnsi="Times New Roman" w:cs="Times New Roman"/>
          <w:sz w:val="20"/>
          <w:szCs w:val="20"/>
        </w:rPr>
        <w:t xml:space="preserve">                                     (вид документа с указанием реквизитов (номер, дата)</w:t>
      </w:r>
    </w:p>
    <w:p w:rsidR="009E3577" w:rsidRPr="00DF190F" w:rsidRDefault="009E3577" w:rsidP="00304C8E">
      <w:pPr>
        <w:pStyle w:val="ad"/>
        <w:rPr>
          <w:rFonts w:ascii="Times New Roman" w:hAnsi="Times New Roman" w:cs="Times New Roman"/>
          <w:sz w:val="24"/>
          <w:szCs w:val="24"/>
        </w:rPr>
      </w:pPr>
      <w:r w:rsidRPr="00F767C2">
        <w:rPr>
          <w:rFonts w:ascii="Times New Roman" w:hAnsi="Times New Roman" w:cs="Times New Roman"/>
          <w:sz w:val="28"/>
          <w:szCs w:val="28"/>
        </w:rPr>
        <w:t xml:space="preserve"> </w:t>
      </w:r>
      <w:r w:rsidRPr="00DF190F">
        <w:rPr>
          <w:rFonts w:ascii="Times New Roman" w:hAnsi="Times New Roman" w:cs="Times New Roman"/>
          <w:sz w:val="24"/>
          <w:szCs w:val="24"/>
        </w:rPr>
        <w:t>была проведена</w:t>
      </w:r>
      <w:r w:rsidRPr="00BC0DF0">
        <w:rPr>
          <w:rFonts w:ascii="Times New Roman" w:hAnsi="Times New Roman" w:cs="Times New Roman"/>
        </w:rPr>
        <w:t xml:space="preserve"> ___________________________________ </w:t>
      </w:r>
      <w:r w:rsidRPr="00DF190F">
        <w:rPr>
          <w:rFonts w:ascii="Times New Roman" w:hAnsi="Times New Roman" w:cs="Times New Roman"/>
          <w:sz w:val="24"/>
          <w:szCs w:val="24"/>
        </w:rPr>
        <w:t>проверка в отношении:</w:t>
      </w:r>
    </w:p>
    <w:p w:rsidR="009E3577" w:rsidRPr="00DF190F" w:rsidRDefault="009E3577" w:rsidP="00304C8E">
      <w:pPr>
        <w:pStyle w:val="ad"/>
        <w:rPr>
          <w:rFonts w:ascii="Times New Roman" w:hAnsi="Times New Roman" w:cs="Times New Roman"/>
          <w:sz w:val="20"/>
          <w:szCs w:val="20"/>
        </w:rPr>
      </w:pPr>
      <w:r w:rsidRPr="00DF190F">
        <w:rPr>
          <w:rFonts w:ascii="Times New Roman" w:hAnsi="Times New Roman" w:cs="Times New Roman"/>
          <w:sz w:val="20"/>
          <w:szCs w:val="20"/>
        </w:rPr>
        <w:t xml:space="preserve">                                           (плановая/внеплановая, документарная/выездная)</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w:t>
      </w:r>
      <w:r w:rsidRPr="00BC0DF0">
        <w:rPr>
          <w:rFonts w:ascii="Times New Roman" w:hAnsi="Times New Roman" w:cs="Times New Roman"/>
        </w:rPr>
        <w:t>_</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лица)</w:t>
      </w:r>
    </w:p>
    <w:p w:rsidR="009E3577" w:rsidRPr="00BC0DF0" w:rsidRDefault="009E3577" w:rsidP="00304C8E">
      <w:pPr>
        <w:jc w:val="both"/>
      </w:pPr>
    </w:p>
    <w:p w:rsidR="009E3577" w:rsidRPr="00BC0DF0" w:rsidRDefault="009E3577" w:rsidP="00304C8E">
      <w:pPr>
        <w:pStyle w:val="ad"/>
        <w:rPr>
          <w:rFonts w:ascii="Times New Roman" w:hAnsi="Times New Roman" w:cs="Times New Roman"/>
        </w:rPr>
      </w:pPr>
      <w:r w:rsidRPr="00DF190F">
        <w:rPr>
          <w:rFonts w:ascii="Times New Roman" w:hAnsi="Times New Roman" w:cs="Times New Roman"/>
          <w:sz w:val="24"/>
          <w:szCs w:val="24"/>
        </w:rPr>
        <w:t>Общая продолжительность проверки:</w:t>
      </w:r>
      <w:r w:rsidRPr="00BC0DF0">
        <w:rPr>
          <w:rFonts w:ascii="Times New Roman" w:hAnsi="Times New Roman" w:cs="Times New Roman"/>
        </w:rPr>
        <w:t xml:space="preserve"> _____________________________________</w:t>
      </w:r>
      <w:r>
        <w:rPr>
          <w:rFonts w:ascii="Times New Roman" w:hAnsi="Times New Roman" w:cs="Times New Roman"/>
        </w:rPr>
        <w:t>______</w:t>
      </w:r>
      <w:r w:rsidRPr="00BC0DF0">
        <w:rPr>
          <w:rFonts w:ascii="Times New Roman" w:hAnsi="Times New Roman" w:cs="Times New Roman"/>
        </w:rPr>
        <w:t>_</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(рабочих дней/часов)</w:t>
      </w:r>
    </w:p>
    <w:p w:rsidR="009E3577" w:rsidRPr="00BC0DF0" w:rsidRDefault="009E3577" w:rsidP="00304C8E">
      <w:pPr>
        <w:pStyle w:val="ad"/>
        <w:rPr>
          <w:rFonts w:ascii="Times New Roman" w:hAnsi="Times New Roman" w:cs="Times New Roman"/>
        </w:rPr>
      </w:pPr>
      <w:r w:rsidRPr="00DF190F">
        <w:rPr>
          <w:rFonts w:ascii="Times New Roman" w:hAnsi="Times New Roman" w:cs="Times New Roman"/>
          <w:sz w:val="24"/>
          <w:szCs w:val="24"/>
        </w:rPr>
        <w:t>Акт составлен</w:t>
      </w:r>
      <w:r w:rsidRPr="00F767C2">
        <w:rPr>
          <w:rFonts w:ascii="Times New Roman" w:hAnsi="Times New Roman" w:cs="Times New Roman"/>
          <w:sz w:val="28"/>
          <w:szCs w:val="28"/>
        </w:rPr>
        <w:t>:</w:t>
      </w:r>
      <w:r w:rsidRPr="00BC0DF0">
        <w:rPr>
          <w:rFonts w:ascii="Times New Roman" w:hAnsi="Times New Roman" w:cs="Times New Roman"/>
        </w:rPr>
        <w:t xml:space="preserve"> ________________________________________________________</w:t>
      </w:r>
      <w:r>
        <w:rPr>
          <w:rFonts w:ascii="Times New Roman" w:hAnsi="Times New Roman" w:cs="Times New Roman"/>
        </w:rPr>
        <w:t>_____</w:t>
      </w:r>
      <w:r w:rsidRPr="00BC0DF0">
        <w:rPr>
          <w:rFonts w:ascii="Times New Roman" w:hAnsi="Times New Roman" w:cs="Times New Roman"/>
        </w:rPr>
        <w:t>_</w:t>
      </w:r>
      <w:r>
        <w:rPr>
          <w:rFonts w:ascii="Times New Roman" w:hAnsi="Times New Roman" w:cs="Times New Roman"/>
        </w:rPr>
        <w:t>__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(наименование органа муниципального контроля</w:t>
      </w:r>
      <w:r>
        <w:rPr>
          <w:rFonts w:ascii="Times New Roman" w:hAnsi="Times New Roman" w:cs="Times New Roman"/>
          <w:sz w:val="20"/>
          <w:szCs w:val="20"/>
        </w:rPr>
        <w:t>, ФИО должностного лица, составившего акт</w:t>
      </w:r>
      <w:r w:rsidRPr="00DF190F">
        <w:rPr>
          <w:rFonts w:ascii="Times New Roman" w:hAnsi="Times New Roman" w:cs="Times New Roman"/>
          <w:sz w:val="20"/>
          <w:szCs w:val="20"/>
        </w:rPr>
        <w:t>)</w:t>
      </w:r>
    </w:p>
    <w:p w:rsidR="009E3577" w:rsidRDefault="009E3577" w:rsidP="00304C8E">
      <w:pPr>
        <w:pStyle w:val="ad"/>
        <w:rPr>
          <w:rFonts w:ascii="Times New Roman" w:hAnsi="Times New Roman" w:cs="Times New Roman"/>
        </w:rPr>
      </w:pPr>
      <w:r w:rsidRPr="00BC0DF0">
        <w:rPr>
          <w:rFonts w:ascii="Times New Roman" w:hAnsi="Times New Roman" w:cs="Times New Roman"/>
        </w:rPr>
        <w:t xml:space="preserve"> </w:t>
      </w:r>
    </w:p>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С  копией  распоряжения/приказа  о  проведении  проверки  ознакомлен(ы):</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(заполняется при проведении выездной проверки)</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______</w:t>
      </w:r>
      <w:r w:rsidRPr="00BC0DF0">
        <w:rPr>
          <w:rFonts w:ascii="Times New Roman" w:hAnsi="Times New Roman" w:cs="Times New Roman"/>
        </w:rPr>
        <w:t>_</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(фамилии, инициалы, подпись, дата, время)</w:t>
      </w:r>
    </w:p>
    <w:p w:rsidR="009E3577" w:rsidRDefault="009E3577" w:rsidP="00304C8E">
      <w:pPr>
        <w:pStyle w:val="ad"/>
        <w:rPr>
          <w:rFonts w:ascii="Times New Roman" w:hAnsi="Times New Roman" w:cs="Times New Roman"/>
          <w:sz w:val="28"/>
          <w:szCs w:val="28"/>
        </w:rPr>
      </w:pPr>
    </w:p>
    <w:p w:rsidR="009E3577" w:rsidRPr="00BC0DF0" w:rsidRDefault="009E3577" w:rsidP="00304C8E">
      <w:pPr>
        <w:pStyle w:val="ad"/>
        <w:rPr>
          <w:rFonts w:ascii="Times New Roman" w:hAnsi="Times New Roman" w:cs="Times New Roman"/>
        </w:rPr>
      </w:pPr>
      <w:r w:rsidRPr="00DF190F">
        <w:rPr>
          <w:rFonts w:ascii="Times New Roman" w:hAnsi="Times New Roman" w:cs="Times New Roman"/>
          <w:sz w:val="24"/>
          <w:szCs w:val="24"/>
        </w:rPr>
        <w:t xml:space="preserve">Лицо(а), проводившее проверку: </w:t>
      </w:r>
      <w:r w:rsidRPr="00BC0DF0">
        <w:rPr>
          <w:rFonts w:ascii="Times New Roman" w:hAnsi="Times New Roman" w:cs="Times New Roman"/>
        </w:rPr>
        <w:t>_________________________________________</w:t>
      </w:r>
      <w:r>
        <w:rPr>
          <w:rFonts w:ascii="Times New Roman" w:hAnsi="Times New Roman" w:cs="Times New Roman"/>
        </w:rPr>
        <w:t>__________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E3577" w:rsidRDefault="009E3577" w:rsidP="00304C8E">
      <w:pPr>
        <w:pStyle w:val="ad"/>
        <w:rPr>
          <w:rFonts w:ascii="Times New Roman" w:hAnsi="Times New Roman" w:cs="Times New Roman"/>
        </w:rPr>
      </w:pPr>
      <w:r w:rsidRPr="00BC0DF0">
        <w:rPr>
          <w:rFonts w:ascii="Times New Roman" w:hAnsi="Times New Roman" w:cs="Times New Roman"/>
        </w:rPr>
        <w:t xml:space="preserve"> </w:t>
      </w:r>
    </w:p>
    <w:p w:rsidR="009E3577" w:rsidRPr="00BC0DF0" w:rsidRDefault="009E3577" w:rsidP="00304C8E">
      <w:pPr>
        <w:pStyle w:val="ad"/>
        <w:rPr>
          <w:rFonts w:ascii="Times New Roman" w:hAnsi="Times New Roman" w:cs="Times New Roman"/>
        </w:rPr>
      </w:pPr>
      <w:r w:rsidRPr="00DF190F">
        <w:rPr>
          <w:rFonts w:ascii="Times New Roman" w:hAnsi="Times New Roman" w:cs="Times New Roman"/>
          <w:sz w:val="24"/>
          <w:szCs w:val="24"/>
        </w:rPr>
        <w:t>При проведении проверки присутствовали:</w:t>
      </w:r>
      <w:r w:rsidRPr="00BC0DF0">
        <w:rPr>
          <w:rFonts w:ascii="Times New Roman" w:hAnsi="Times New Roman" w:cs="Times New Roman"/>
        </w:rPr>
        <w:t xml:space="preserve"> _______________________________</w:t>
      </w:r>
      <w:r>
        <w:rPr>
          <w:rFonts w:ascii="Times New Roman" w:hAnsi="Times New Roman" w:cs="Times New Roman"/>
        </w:rPr>
        <w:t>__________</w:t>
      </w:r>
      <w:r w:rsidRPr="00BC0DF0">
        <w:rPr>
          <w:rFonts w:ascii="Times New Roman" w:hAnsi="Times New Roman" w:cs="Times New Roman"/>
        </w:rPr>
        <w:t>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 иных лиц, присутствовавших при проведении  мероприятий по проверке)</w:t>
      </w:r>
    </w:p>
    <w:p w:rsidR="009E3577" w:rsidRDefault="009E3577" w:rsidP="00304C8E">
      <w:pPr>
        <w:pStyle w:val="ad"/>
        <w:rPr>
          <w:rFonts w:ascii="Times New Roman" w:hAnsi="Times New Roman" w:cs="Times New Roman"/>
        </w:rPr>
      </w:pPr>
      <w:r w:rsidRPr="00BC0DF0">
        <w:rPr>
          <w:rFonts w:ascii="Times New Roman" w:hAnsi="Times New Roman" w:cs="Times New Roman"/>
        </w:rPr>
        <w:lastRenderedPageBreak/>
        <w:t xml:space="preserve"> </w:t>
      </w:r>
    </w:p>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В ходе проведения проверки:</w:t>
      </w:r>
    </w:p>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1.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(с указанием характера нарушений; лиц, допустивших нарушения)</w:t>
      </w:r>
    </w:p>
    <w:p w:rsidR="009E3577" w:rsidRPr="00DF190F" w:rsidRDefault="009E3577" w:rsidP="00304C8E">
      <w:pPr>
        <w:pStyle w:val="ad"/>
        <w:jc w:val="center"/>
        <w:rPr>
          <w:rFonts w:ascii="Times New Roman" w:hAnsi="Times New Roman" w:cs="Times New Roman"/>
          <w:sz w:val="20"/>
          <w:szCs w:val="20"/>
        </w:rPr>
      </w:pPr>
    </w:p>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9E3577" w:rsidRDefault="009E3577" w:rsidP="00304C8E">
      <w:pPr>
        <w:pStyle w:val="ad"/>
        <w:rPr>
          <w:rFonts w:ascii="Times New Roman" w:hAnsi="Times New Roman" w:cs="Times New Roman"/>
        </w:rPr>
      </w:pPr>
      <w:r w:rsidRPr="00BC0DF0">
        <w:rPr>
          <w:rFonts w:ascii="Times New Roman" w:hAnsi="Times New Roman" w:cs="Times New Roman"/>
        </w:rPr>
        <w:t xml:space="preserve">    </w:t>
      </w:r>
    </w:p>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 3.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E3577" w:rsidRPr="00BC0DF0" w:rsidRDefault="009E3577" w:rsidP="00304C8E">
      <w:pPr>
        <w:pStyle w:val="ad"/>
        <w:rPr>
          <w:rFonts w:ascii="Times New Roman" w:hAnsi="Times New Roman" w:cs="Times New Roman"/>
        </w:rPr>
      </w:pPr>
      <w:r w:rsidRPr="00DF190F">
        <w:rPr>
          <w:rFonts w:ascii="Times New Roman" w:hAnsi="Times New Roman" w:cs="Times New Roman"/>
          <w:sz w:val="24"/>
          <w:szCs w:val="24"/>
        </w:rPr>
        <w:t xml:space="preserve"> _____________________________________________________________________________</w:t>
      </w:r>
    </w:p>
    <w:p w:rsidR="009E3577" w:rsidRDefault="009E3577" w:rsidP="00304C8E">
      <w:pPr>
        <w:pStyle w:val="ad"/>
        <w:rPr>
          <w:rFonts w:ascii="Times New Roman" w:hAnsi="Times New Roman" w:cs="Times New Roman"/>
          <w:sz w:val="28"/>
          <w:szCs w:val="28"/>
        </w:rPr>
      </w:pPr>
      <w:r w:rsidRPr="00C457CD">
        <w:rPr>
          <w:rFonts w:ascii="Times New Roman" w:hAnsi="Times New Roman" w:cs="Times New Roman"/>
          <w:sz w:val="28"/>
          <w:szCs w:val="28"/>
        </w:rPr>
        <w:t xml:space="preserve"> </w:t>
      </w:r>
    </w:p>
    <w:p w:rsidR="009E3577"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 xml:space="preserve">4. нарушений не выявлено </w:t>
      </w:r>
    </w:p>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E3577" w:rsidRPr="00DF190F" w:rsidRDefault="009E3577" w:rsidP="00304C8E">
      <w:pPr>
        <w:pStyle w:val="ad"/>
        <w:rPr>
          <w:rFonts w:ascii="Times New Roman" w:hAnsi="Times New Roman" w:cs="Times New Roman"/>
          <w:sz w:val="24"/>
          <w:szCs w:val="24"/>
        </w:rPr>
      </w:pPr>
    </w:p>
    <w:p w:rsidR="009E3577"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 xml:space="preserve"> Прилагаемые к акту документы:</w:t>
      </w:r>
    </w:p>
    <w:p w:rsidR="009E3577"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_________________________</w:t>
      </w:r>
      <w:r w:rsidRPr="00DF190F">
        <w:rPr>
          <w:rFonts w:ascii="Times New Roman" w:hAnsi="Times New Roman" w:cs="Times New Roman"/>
          <w:sz w:val="24"/>
          <w:szCs w:val="24"/>
        </w:rPr>
        <w:t>_______</w:t>
      </w:r>
      <w:r>
        <w:rPr>
          <w:rFonts w:ascii="Times New Roman" w:hAnsi="Times New Roman" w:cs="Times New Roman"/>
          <w:sz w:val="24"/>
          <w:szCs w:val="24"/>
        </w:rPr>
        <w:t>_</w:t>
      </w:r>
    </w:p>
    <w:p w:rsidR="009E3577" w:rsidRPr="0036796D" w:rsidRDefault="009E3577" w:rsidP="00304C8E"/>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_____________________________</w:t>
      </w:r>
      <w:r w:rsidRPr="00DF190F">
        <w:rPr>
          <w:rFonts w:ascii="Times New Roman" w:hAnsi="Times New Roman" w:cs="Times New Roman"/>
          <w:sz w:val="24"/>
          <w:szCs w:val="24"/>
        </w:rPr>
        <w:t>__</w:t>
      </w:r>
    </w:p>
    <w:p w:rsidR="009E3577" w:rsidRPr="00DF190F" w:rsidRDefault="009E3577" w:rsidP="00304C8E">
      <w:pPr>
        <w:pStyle w:val="ad"/>
        <w:rPr>
          <w:rFonts w:ascii="Times New Roman" w:hAnsi="Times New Roman" w:cs="Times New Roman"/>
          <w:sz w:val="24"/>
          <w:szCs w:val="24"/>
        </w:rPr>
      </w:pPr>
    </w:p>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 xml:space="preserve">Подписи лиц, проводивших проверку: </w:t>
      </w:r>
    </w:p>
    <w:p w:rsidR="009E3577" w:rsidRPr="00DF190F" w:rsidRDefault="009E3577" w:rsidP="00304C8E">
      <w:r w:rsidRPr="00DF190F">
        <w:t>1.__________________________________</w:t>
      </w:r>
      <w:r>
        <w:t>(ФИО)</w:t>
      </w:r>
    </w:p>
    <w:p w:rsidR="009E3577" w:rsidRPr="00DF190F" w:rsidRDefault="009E3577" w:rsidP="00304C8E">
      <w:r w:rsidRPr="00DF190F">
        <w:t>2.__________________________________</w:t>
      </w:r>
      <w:r>
        <w:t>(ФИО)</w:t>
      </w:r>
    </w:p>
    <w:p w:rsidR="009E3577" w:rsidRPr="00DF190F" w:rsidRDefault="009E3577" w:rsidP="00304C8E"/>
    <w:p w:rsidR="009E3577" w:rsidRPr="00DF190F" w:rsidRDefault="009E3577" w:rsidP="00304C8E">
      <w:pPr>
        <w:pStyle w:val="ad"/>
        <w:rPr>
          <w:rFonts w:ascii="Times New Roman" w:hAnsi="Times New Roman" w:cs="Times New Roman"/>
          <w:sz w:val="24"/>
          <w:szCs w:val="24"/>
        </w:rPr>
      </w:pPr>
      <w:r w:rsidRPr="00DF190F">
        <w:rPr>
          <w:rFonts w:ascii="Times New Roman" w:hAnsi="Times New Roman" w:cs="Times New Roman"/>
          <w:sz w:val="24"/>
          <w:szCs w:val="24"/>
        </w:rPr>
        <w:t>С  актом  проверки  ознакомлен(а),  копию  акта  со  всеми  приложениями получил(а):</w:t>
      </w:r>
    </w:p>
    <w:p w:rsidR="009E3577" w:rsidRPr="00BC0DF0" w:rsidRDefault="009E3577" w:rsidP="00304C8E">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9E3577" w:rsidRPr="00DF190F" w:rsidRDefault="009E3577" w:rsidP="00304C8E">
      <w:pPr>
        <w:pStyle w:val="ad"/>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лица)</w:t>
      </w:r>
    </w:p>
    <w:p w:rsidR="009E3577" w:rsidRPr="00BC0DF0" w:rsidRDefault="009E3577" w:rsidP="00304C8E">
      <w:pPr>
        <w:jc w:val="both"/>
      </w:pPr>
    </w:p>
    <w:p w:rsidR="009E3577" w:rsidRPr="00BC0DF0" w:rsidRDefault="009E3577" w:rsidP="00304C8E">
      <w:pPr>
        <w:pStyle w:val="ad"/>
        <w:jc w:val="right"/>
        <w:rPr>
          <w:rFonts w:ascii="Times New Roman" w:hAnsi="Times New Roman" w:cs="Times New Roman"/>
        </w:rPr>
      </w:pPr>
      <w:r w:rsidRPr="00BC0DF0">
        <w:rPr>
          <w:rFonts w:ascii="Times New Roman" w:hAnsi="Times New Roman" w:cs="Times New Roman"/>
        </w:rPr>
        <w:t xml:space="preserve">                                                  "__" __________ 20__ г.</w:t>
      </w:r>
    </w:p>
    <w:p w:rsidR="009E3577" w:rsidRPr="00BC0DF0" w:rsidRDefault="009E3577" w:rsidP="00304C8E">
      <w:pPr>
        <w:jc w:val="right"/>
      </w:pPr>
    </w:p>
    <w:p w:rsidR="009E3577" w:rsidRPr="00BC0DF0" w:rsidRDefault="009E3577" w:rsidP="00304C8E">
      <w:pPr>
        <w:pStyle w:val="ad"/>
        <w:jc w:val="right"/>
        <w:rPr>
          <w:rFonts w:ascii="Times New Roman" w:hAnsi="Times New Roman" w:cs="Times New Roman"/>
        </w:rPr>
      </w:pPr>
      <w:r w:rsidRPr="00BC0DF0">
        <w:rPr>
          <w:rFonts w:ascii="Times New Roman" w:hAnsi="Times New Roman" w:cs="Times New Roman"/>
        </w:rPr>
        <w:t xml:space="preserve">                                                   ______________________</w:t>
      </w:r>
    </w:p>
    <w:p w:rsidR="009E3577" w:rsidRPr="00DF190F" w:rsidRDefault="009E3577" w:rsidP="00304C8E">
      <w:pPr>
        <w:pStyle w:val="ad"/>
        <w:jc w:val="right"/>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(подпись)</w:t>
      </w:r>
    </w:p>
    <w:p w:rsidR="009E3577" w:rsidRDefault="009E3577" w:rsidP="00304C8E">
      <w:pPr>
        <w:pStyle w:val="ad"/>
        <w:rPr>
          <w:rFonts w:ascii="Times New Roman" w:hAnsi="Times New Roman" w:cs="Times New Roman"/>
          <w:sz w:val="24"/>
          <w:szCs w:val="24"/>
        </w:rPr>
      </w:pPr>
    </w:p>
    <w:p w:rsidR="009E3577" w:rsidRPr="00BC0DF0" w:rsidRDefault="009E3577" w:rsidP="00304C8E">
      <w:pPr>
        <w:pStyle w:val="ad"/>
        <w:rPr>
          <w:rFonts w:ascii="Times New Roman" w:hAnsi="Times New Roman" w:cs="Times New Roman"/>
        </w:rPr>
      </w:pPr>
      <w:r w:rsidRPr="00DF190F">
        <w:rPr>
          <w:rFonts w:ascii="Times New Roman" w:hAnsi="Times New Roman" w:cs="Times New Roman"/>
          <w:sz w:val="24"/>
          <w:szCs w:val="24"/>
        </w:rPr>
        <w:t>Пометка об отказе ознакомления с актом проверки:</w:t>
      </w:r>
      <w:r>
        <w:rPr>
          <w:rFonts w:ascii="Times New Roman" w:hAnsi="Times New Roman" w:cs="Times New Roman"/>
          <w:sz w:val="28"/>
          <w:szCs w:val="28"/>
        </w:rPr>
        <w:t xml:space="preserve"> </w:t>
      </w:r>
      <w:r w:rsidRPr="00C457CD">
        <w:rPr>
          <w:rFonts w:ascii="Times New Roman" w:hAnsi="Times New Roman" w:cs="Times New Roman"/>
          <w:sz w:val="28"/>
          <w:szCs w:val="28"/>
        </w:rPr>
        <w:t xml:space="preserve"> </w:t>
      </w:r>
      <w:r w:rsidRPr="00BC0DF0">
        <w:rPr>
          <w:rFonts w:ascii="Times New Roman" w:hAnsi="Times New Roman" w:cs="Times New Roman"/>
        </w:rPr>
        <w:t>______________________</w:t>
      </w:r>
      <w:r>
        <w:rPr>
          <w:rFonts w:ascii="Times New Roman" w:hAnsi="Times New Roman" w:cs="Times New Roman"/>
        </w:rPr>
        <w:t>__________</w:t>
      </w:r>
      <w:r w:rsidRPr="00BC0DF0">
        <w:rPr>
          <w:rFonts w:ascii="Times New Roman" w:hAnsi="Times New Roman" w:cs="Times New Roman"/>
        </w:rPr>
        <w:t>_</w:t>
      </w:r>
    </w:p>
    <w:p w:rsidR="009E3577" w:rsidRPr="00DF190F" w:rsidRDefault="009E3577" w:rsidP="00304C8E">
      <w:pPr>
        <w:pStyle w:val="ad"/>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(подпись уполномоченного</w:t>
      </w:r>
    </w:p>
    <w:p w:rsidR="009E3577" w:rsidRPr="00DF190F" w:rsidRDefault="009E3577" w:rsidP="00304C8E">
      <w:pPr>
        <w:pStyle w:val="ad"/>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должностного лица (лиц),</w:t>
      </w:r>
    </w:p>
    <w:p w:rsidR="009E3577" w:rsidRPr="00DF190F" w:rsidRDefault="009E3577" w:rsidP="00304C8E">
      <w:pPr>
        <w:pStyle w:val="ad"/>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проводившего проверку)</w:t>
      </w:r>
    </w:p>
    <w:p w:rsidR="009E3577" w:rsidRDefault="009E3577" w:rsidP="00304C8E">
      <w:pPr>
        <w:pStyle w:val="ConsPlusNonformat"/>
        <w:widowControl/>
        <w:rPr>
          <w:rFonts w:ascii="Times New Roman" w:hAnsi="Times New Roman" w:cs="Times New Roman"/>
          <w:sz w:val="24"/>
          <w:szCs w:val="24"/>
        </w:rPr>
      </w:pPr>
      <w:r w:rsidRPr="00DF190F">
        <w:rPr>
          <w:rFonts w:ascii="Times New Roman" w:hAnsi="Times New Roman" w:cs="Times New Roman"/>
          <w:sz w:val="24"/>
          <w:szCs w:val="24"/>
        </w:rPr>
        <w:t>Подпись лица, составившего акт</w:t>
      </w:r>
      <w:r>
        <w:rPr>
          <w:rFonts w:ascii="Times New Roman" w:hAnsi="Times New Roman" w:cs="Times New Roman"/>
          <w:sz w:val="24"/>
          <w:szCs w:val="24"/>
        </w:rPr>
        <w:t>:</w:t>
      </w:r>
    </w:p>
    <w:p w:rsidR="009E3577" w:rsidRPr="00DF190F" w:rsidRDefault="009E3577" w:rsidP="00304C8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_______________________________(ФИО)</w:t>
      </w:r>
    </w:p>
    <w:p w:rsidR="009E3577" w:rsidRDefault="009E3577" w:rsidP="00304C8E">
      <w:pPr>
        <w:pStyle w:val="ConsPlusNonformat"/>
        <w:widowControl/>
        <w:jc w:val="center"/>
        <w:rPr>
          <w:b/>
          <w:sz w:val="28"/>
          <w:szCs w:val="28"/>
        </w:rPr>
      </w:pPr>
    </w:p>
    <w:p w:rsidR="009E3577" w:rsidRDefault="009E3577" w:rsidP="00304C8E">
      <w:pPr>
        <w:pStyle w:val="ConsPlusNonformat"/>
        <w:widowControl/>
        <w:rPr>
          <w:rFonts w:ascii="Times New Roman" w:hAnsi="Times New Roman" w:cs="Times New Roman"/>
          <w:sz w:val="24"/>
          <w:szCs w:val="24"/>
        </w:rPr>
      </w:pPr>
    </w:p>
    <w:p w:rsidR="009E3577" w:rsidRPr="00D51ACB" w:rsidRDefault="009E3577" w:rsidP="00304C8E">
      <w:pPr>
        <w:pStyle w:val="ConsPlusNonformat"/>
        <w:widowControl/>
        <w:rPr>
          <w:rFonts w:ascii="Times New Roman" w:hAnsi="Times New Roman" w:cs="Times New Roman"/>
          <w:sz w:val="28"/>
          <w:szCs w:val="28"/>
        </w:rPr>
      </w:pPr>
      <w:r w:rsidRPr="00D51ACB">
        <w:rPr>
          <w:rFonts w:ascii="Times New Roman" w:hAnsi="Times New Roman" w:cs="Times New Roman"/>
          <w:sz w:val="28"/>
          <w:szCs w:val="28"/>
        </w:rPr>
        <w:t>Руководитель аппарата администрации                                           Г.А.</w:t>
      </w:r>
      <w:r w:rsidR="00D51ACB">
        <w:rPr>
          <w:rFonts w:ascii="Times New Roman" w:hAnsi="Times New Roman" w:cs="Times New Roman"/>
          <w:sz w:val="28"/>
          <w:szCs w:val="28"/>
        </w:rPr>
        <w:t xml:space="preserve"> </w:t>
      </w:r>
      <w:r w:rsidRPr="00D51ACB">
        <w:rPr>
          <w:rFonts w:ascii="Times New Roman" w:hAnsi="Times New Roman" w:cs="Times New Roman"/>
          <w:sz w:val="28"/>
          <w:szCs w:val="28"/>
        </w:rPr>
        <w:t xml:space="preserve">Макогон                 </w:t>
      </w:r>
    </w:p>
    <w:p w:rsidR="009E3577" w:rsidRDefault="009E3577" w:rsidP="00304C8E">
      <w:pPr>
        <w:ind w:firstLine="709"/>
        <w:jc w:val="right"/>
      </w:pPr>
    </w:p>
    <w:p w:rsidR="009E3577" w:rsidRDefault="009E3577" w:rsidP="00304C8E">
      <w:pPr>
        <w:ind w:firstLine="709"/>
        <w:jc w:val="right"/>
      </w:pPr>
    </w:p>
    <w:p w:rsidR="009E3577" w:rsidRDefault="009E3577" w:rsidP="00304C8E">
      <w:pPr>
        <w:ind w:firstLine="709"/>
        <w:jc w:val="right"/>
      </w:pPr>
    </w:p>
    <w:p w:rsidR="00EE6086" w:rsidRDefault="009E3577" w:rsidP="00304C8E">
      <w:pPr>
        <w:ind w:firstLine="709"/>
        <w:jc w:val="right"/>
      </w:pPr>
      <w:r w:rsidRPr="0029394E">
        <w:rPr>
          <w:kern w:val="2"/>
        </w:rPr>
        <w:t xml:space="preserve">             </w:t>
      </w:r>
    </w:p>
    <w:bookmarkEnd w:id="34"/>
    <w:p w:rsidR="00EE6086" w:rsidRDefault="00EE6086" w:rsidP="00304C8E">
      <w:pPr>
        <w:pStyle w:val="ConsPlusNonformat"/>
        <w:widowControl/>
        <w:ind w:firstLine="709"/>
        <w:rPr>
          <w:rFonts w:ascii="Times New Roman" w:hAnsi="Times New Roman" w:cs="Times New Roman"/>
          <w:sz w:val="28"/>
          <w:szCs w:val="28"/>
        </w:rPr>
      </w:pPr>
    </w:p>
    <w:sectPr w:rsidR="00EE6086" w:rsidSect="00951D06">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A8" w:rsidRDefault="00793CA8" w:rsidP="00A90526">
      <w:r>
        <w:separator/>
      </w:r>
    </w:p>
  </w:endnote>
  <w:endnote w:type="continuationSeparator" w:id="0">
    <w:p w:rsidR="00793CA8" w:rsidRDefault="00793CA8" w:rsidP="00A9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A8" w:rsidRDefault="00793CA8" w:rsidP="00A90526">
      <w:r>
        <w:separator/>
      </w:r>
    </w:p>
  </w:footnote>
  <w:footnote w:type="continuationSeparator" w:id="0">
    <w:p w:rsidR="00793CA8" w:rsidRDefault="00793CA8" w:rsidP="00A90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660"/>
    <w:multiLevelType w:val="multilevel"/>
    <w:tmpl w:val="C4E0482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
    <w:nsid w:val="03BF566B"/>
    <w:multiLevelType w:val="hybridMultilevel"/>
    <w:tmpl w:val="1692501A"/>
    <w:lvl w:ilvl="0" w:tplc="A59CF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385887"/>
    <w:multiLevelType w:val="hybridMultilevel"/>
    <w:tmpl w:val="8A681BC2"/>
    <w:lvl w:ilvl="0" w:tplc="0084F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C58B1"/>
    <w:multiLevelType w:val="hybridMultilevel"/>
    <w:tmpl w:val="C5B2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350B5"/>
    <w:multiLevelType w:val="hybridMultilevel"/>
    <w:tmpl w:val="B330C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622324"/>
    <w:multiLevelType w:val="hybridMultilevel"/>
    <w:tmpl w:val="9F68CB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12A2C"/>
    <w:multiLevelType w:val="hybridMultilevel"/>
    <w:tmpl w:val="2EB67D6C"/>
    <w:lvl w:ilvl="0" w:tplc="B348531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B7214E"/>
    <w:multiLevelType w:val="hybridMultilevel"/>
    <w:tmpl w:val="D28C04F6"/>
    <w:lvl w:ilvl="0" w:tplc="6AE8AC0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C955A5"/>
    <w:multiLevelType w:val="hybridMultilevel"/>
    <w:tmpl w:val="A88A3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101D7"/>
    <w:multiLevelType w:val="hybridMultilevel"/>
    <w:tmpl w:val="74A41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91686E"/>
    <w:multiLevelType w:val="hybridMultilevel"/>
    <w:tmpl w:val="1616A07A"/>
    <w:lvl w:ilvl="0" w:tplc="705296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05BCC"/>
    <w:multiLevelType w:val="hybridMultilevel"/>
    <w:tmpl w:val="CA7A3930"/>
    <w:lvl w:ilvl="0" w:tplc="CB38B218">
      <w:start w:val="3"/>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4">
    <w:nsid w:val="56122692"/>
    <w:multiLevelType w:val="hybridMultilevel"/>
    <w:tmpl w:val="103A021A"/>
    <w:lvl w:ilvl="0" w:tplc="0E206024">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066783D"/>
    <w:multiLevelType w:val="hybridMultilevel"/>
    <w:tmpl w:val="543A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A0CAE"/>
    <w:multiLevelType w:val="hybridMultilevel"/>
    <w:tmpl w:val="A136017C"/>
    <w:lvl w:ilvl="0" w:tplc="E0E8B44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8F4D86"/>
    <w:multiLevelType w:val="hybridMultilevel"/>
    <w:tmpl w:val="A41A2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5B2074"/>
    <w:multiLevelType w:val="hybridMultilevel"/>
    <w:tmpl w:val="7020ED4A"/>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C8D0720"/>
    <w:multiLevelType w:val="hybridMultilevel"/>
    <w:tmpl w:val="EB3AA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F73DB5"/>
    <w:multiLevelType w:val="hybridMultilevel"/>
    <w:tmpl w:val="73EC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C462FD"/>
    <w:multiLevelType w:val="hybridMultilevel"/>
    <w:tmpl w:val="8A681BC2"/>
    <w:lvl w:ilvl="0" w:tplc="0084F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7"/>
  </w:num>
  <w:num w:numId="5">
    <w:abstractNumId w:val="7"/>
  </w:num>
  <w:num w:numId="6">
    <w:abstractNumId w:val="2"/>
  </w:num>
  <w:num w:numId="7">
    <w:abstractNumId w:val="22"/>
  </w:num>
  <w:num w:numId="8">
    <w:abstractNumId w:val="16"/>
  </w:num>
  <w:num w:numId="9">
    <w:abstractNumId w:val="1"/>
  </w:num>
  <w:num w:numId="10">
    <w:abstractNumId w:val="12"/>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0"/>
  </w:num>
  <w:num w:numId="16">
    <w:abstractNumId w:val="20"/>
  </w:num>
  <w:num w:numId="17">
    <w:abstractNumId w:val="14"/>
  </w:num>
  <w:num w:numId="18">
    <w:abstractNumId w:val="15"/>
  </w:num>
  <w:num w:numId="19">
    <w:abstractNumId w:val="3"/>
  </w:num>
  <w:num w:numId="20">
    <w:abstractNumId w:val="21"/>
  </w:num>
  <w:num w:numId="21">
    <w:abstractNumId w:val="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03"/>
    <w:rsid w:val="0000005A"/>
    <w:rsid w:val="000124A0"/>
    <w:rsid w:val="000136E7"/>
    <w:rsid w:val="000262B0"/>
    <w:rsid w:val="000350B1"/>
    <w:rsid w:val="00041501"/>
    <w:rsid w:val="0004706D"/>
    <w:rsid w:val="000566A5"/>
    <w:rsid w:val="000621D4"/>
    <w:rsid w:val="000719C9"/>
    <w:rsid w:val="00085A56"/>
    <w:rsid w:val="00094FB3"/>
    <w:rsid w:val="000A74CA"/>
    <w:rsid w:val="000C230A"/>
    <w:rsid w:val="000C74E5"/>
    <w:rsid w:val="000D0F05"/>
    <w:rsid w:val="000D3E29"/>
    <w:rsid w:val="000E234E"/>
    <w:rsid w:val="000E378D"/>
    <w:rsid w:val="000E54BB"/>
    <w:rsid w:val="000E66EC"/>
    <w:rsid w:val="000F3227"/>
    <w:rsid w:val="000F517D"/>
    <w:rsid w:val="0010697A"/>
    <w:rsid w:val="001112CE"/>
    <w:rsid w:val="0011229A"/>
    <w:rsid w:val="001152E1"/>
    <w:rsid w:val="001203E3"/>
    <w:rsid w:val="00122EE9"/>
    <w:rsid w:val="00125091"/>
    <w:rsid w:val="001337D3"/>
    <w:rsid w:val="001445AA"/>
    <w:rsid w:val="0014683B"/>
    <w:rsid w:val="00162AFD"/>
    <w:rsid w:val="00165D4B"/>
    <w:rsid w:val="001807B8"/>
    <w:rsid w:val="001961A3"/>
    <w:rsid w:val="001A3263"/>
    <w:rsid w:val="001B1CA9"/>
    <w:rsid w:val="001B33F2"/>
    <w:rsid w:val="001C0BAD"/>
    <w:rsid w:val="001C4AA0"/>
    <w:rsid w:val="001C5371"/>
    <w:rsid w:val="001D1F57"/>
    <w:rsid w:val="001D7F81"/>
    <w:rsid w:val="001F5028"/>
    <w:rsid w:val="001F706C"/>
    <w:rsid w:val="00227B96"/>
    <w:rsid w:val="002316BB"/>
    <w:rsid w:val="00232309"/>
    <w:rsid w:val="00237456"/>
    <w:rsid w:val="0024659F"/>
    <w:rsid w:val="0024717D"/>
    <w:rsid w:val="00247D53"/>
    <w:rsid w:val="0025456E"/>
    <w:rsid w:val="00257DAE"/>
    <w:rsid w:val="00261F1C"/>
    <w:rsid w:val="0026303C"/>
    <w:rsid w:val="002637F3"/>
    <w:rsid w:val="00265122"/>
    <w:rsid w:val="00265EA4"/>
    <w:rsid w:val="00271A0F"/>
    <w:rsid w:val="00276438"/>
    <w:rsid w:val="00295BBB"/>
    <w:rsid w:val="002A30D4"/>
    <w:rsid w:val="002A326B"/>
    <w:rsid w:val="002A5773"/>
    <w:rsid w:val="002B471F"/>
    <w:rsid w:val="002B60B3"/>
    <w:rsid w:val="002C6B88"/>
    <w:rsid w:val="002D17E3"/>
    <w:rsid w:val="002D44E8"/>
    <w:rsid w:val="002E33E3"/>
    <w:rsid w:val="002E6ACA"/>
    <w:rsid w:val="002E6CAF"/>
    <w:rsid w:val="003005AA"/>
    <w:rsid w:val="00304C8E"/>
    <w:rsid w:val="00307850"/>
    <w:rsid w:val="003235EC"/>
    <w:rsid w:val="00325770"/>
    <w:rsid w:val="00332455"/>
    <w:rsid w:val="003427AC"/>
    <w:rsid w:val="00357E31"/>
    <w:rsid w:val="0036796D"/>
    <w:rsid w:val="0037459B"/>
    <w:rsid w:val="0037755F"/>
    <w:rsid w:val="003857F0"/>
    <w:rsid w:val="003954E3"/>
    <w:rsid w:val="00395F24"/>
    <w:rsid w:val="003A0518"/>
    <w:rsid w:val="003A1803"/>
    <w:rsid w:val="003A3BC6"/>
    <w:rsid w:val="003A457C"/>
    <w:rsid w:val="003B31A3"/>
    <w:rsid w:val="003B6148"/>
    <w:rsid w:val="003D7C4F"/>
    <w:rsid w:val="003F1AAD"/>
    <w:rsid w:val="003F1E4D"/>
    <w:rsid w:val="003F2D1D"/>
    <w:rsid w:val="003F7967"/>
    <w:rsid w:val="00404590"/>
    <w:rsid w:val="004100AA"/>
    <w:rsid w:val="00411845"/>
    <w:rsid w:val="00412EDA"/>
    <w:rsid w:val="0042137C"/>
    <w:rsid w:val="00423077"/>
    <w:rsid w:val="00427490"/>
    <w:rsid w:val="004321CE"/>
    <w:rsid w:val="00451692"/>
    <w:rsid w:val="00454E46"/>
    <w:rsid w:val="00462CB6"/>
    <w:rsid w:val="00467BE8"/>
    <w:rsid w:val="00481761"/>
    <w:rsid w:val="0048299A"/>
    <w:rsid w:val="004915B6"/>
    <w:rsid w:val="004A1AC3"/>
    <w:rsid w:val="004C56BB"/>
    <w:rsid w:val="004D7809"/>
    <w:rsid w:val="004D7FB2"/>
    <w:rsid w:val="004E2D1B"/>
    <w:rsid w:val="004F315B"/>
    <w:rsid w:val="00501581"/>
    <w:rsid w:val="00506100"/>
    <w:rsid w:val="005151D2"/>
    <w:rsid w:val="00516105"/>
    <w:rsid w:val="005178E8"/>
    <w:rsid w:val="005208A4"/>
    <w:rsid w:val="005247CC"/>
    <w:rsid w:val="00533B42"/>
    <w:rsid w:val="00535A6A"/>
    <w:rsid w:val="00536E70"/>
    <w:rsid w:val="0053709E"/>
    <w:rsid w:val="00541DFF"/>
    <w:rsid w:val="00544BB8"/>
    <w:rsid w:val="00567749"/>
    <w:rsid w:val="005723F2"/>
    <w:rsid w:val="005765A7"/>
    <w:rsid w:val="00592D02"/>
    <w:rsid w:val="005930EF"/>
    <w:rsid w:val="00596621"/>
    <w:rsid w:val="00597194"/>
    <w:rsid w:val="005B6CC6"/>
    <w:rsid w:val="005D7DE9"/>
    <w:rsid w:val="005E068F"/>
    <w:rsid w:val="005F42FF"/>
    <w:rsid w:val="00603143"/>
    <w:rsid w:val="00603F01"/>
    <w:rsid w:val="006135C9"/>
    <w:rsid w:val="00614E60"/>
    <w:rsid w:val="0061508F"/>
    <w:rsid w:val="00633DDF"/>
    <w:rsid w:val="00635C4E"/>
    <w:rsid w:val="00643B7C"/>
    <w:rsid w:val="006455B7"/>
    <w:rsid w:val="006469DE"/>
    <w:rsid w:val="00647DCE"/>
    <w:rsid w:val="0065229F"/>
    <w:rsid w:val="0067516D"/>
    <w:rsid w:val="00684EB2"/>
    <w:rsid w:val="00691A65"/>
    <w:rsid w:val="0069253B"/>
    <w:rsid w:val="00695B67"/>
    <w:rsid w:val="006A086A"/>
    <w:rsid w:val="006A37C3"/>
    <w:rsid w:val="006B3202"/>
    <w:rsid w:val="006B5948"/>
    <w:rsid w:val="006B5BF6"/>
    <w:rsid w:val="006B7AAB"/>
    <w:rsid w:val="006C0959"/>
    <w:rsid w:val="006C1F15"/>
    <w:rsid w:val="006C77A2"/>
    <w:rsid w:val="006D415D"/>
    <w:rsid w:val="006E0FDD"/>
    <w:rsid w:val="006E7FC3"/>
    <w:rsid w:val="006F19F4"/>
    <w:rsid w:val="006F520E"/>
    <w:rsid w:val="00703A5C"/>
    <w:rsid w:val="0070462E"/>
    <w:rsid w:val="0070728D"/>
    <w:rsid w:val="00714F26"/>
    <w:rsid w:val="0072631E"/>
    <w:rsid w:val="00742597"/>
    <w:rsid w:val="00750AF5"/>
    <w:rsid w:val="00750F67"/>
    <w:rsid w:val="007516D7"/>
    <w:rsid w:val="007732D7"/>
    <w:rsid w:val="00773D0C"/>
    <w:rsid w:val="00774837"/>
    <w:rsid w:val="00783FFB"/>
    <w:rsid w:val="007922DE"/>
    <w:rsid w:val="00793CA8"/>
    <w:rsid w:val="00794D5F"/>
    <w:rsid w:val="00794F0F"/>
    <w:rsid w:val="007A02B3"/>
    <w:rsid w:val="007B44B4"/>
    <w:rsid w:val="007C35CB"/>
    <w:rsid w:val="007C3B02"/>
    <w:rsid w:val="007D0F4F"/>
    <w:rsid w:val="007D1B5D"/>
    <w:rsid w:val="007D338D"/>
    <w:rsid w:val="00802FE0"/>
    <w:rsid w:val="008142D6"/>
    <w:rsid w:val="0082052A"/>
    <w:rsid w:val="00822963"/>
    <w:rsid w:val="00822B9E"/>
    <w:rsid w:val="00830DD4"/>
    <w:rsid w:val="00831EF0"/>
    <w:rsid w:val="0083470E"/>
    <w:rsid w:val="0083730C"/>
    <w:rsid w:val="0084014C"/>
    <w:rsid w:val="00841FD0"/>
    <w:rsid w:val="00855D76"/>
    <w:rsid w:val="008617DB"/>
    <w:rsid w:val="0086488F"/>
    <w:rsid w:val="008670F2"/>
    <w:rsid w:val="008827EA"/>
    <w:rsid w:val="0088518C"/>
    <w:rsid w:val="0088654C"/>
    <w:rsid w:val="00890223"/>
    <w:rsid w:val="008B4BCD"/>
    <w:rsid w:val="008B4BDE"/>
    <w:rsid w:val="008B7686"/>
    <w:rsid w:val="008D1768"/>
    <w:rsid w:val="008E0767"/>
    <w:rsid w:val="008E558A"/>
    <w:rsid w:val="00901CDA"/>
    <w:rsid w:val="00904A36"/>
    <w:rsid w:val="0091122D"/>
    <w:rsid w:val="00914A60"/>
    <w:rsid w:val="009210FB"/>
    <w:rsid w:val="00922F11"/>
    <w:rsid w:val="009231E7"/>
    <w:rsid w:val="00933A16"/>
    <w:rsid w:val="00937CFB"/>
    <w:rsid w:val="00946765"/>
    <w:rsid w:val="00951D06"/>
    <w:rsid w:val="009611E0"/>
    <w:rsid w:val="00962638"/>
    <w:rsid w:val="00964385"/>
    <w:rsid w:val="009649FD"/>
    <w:rsid w:val="00972A49"/>
    <w:rsid w:val="00983E9E"/>
    <w:rsid w:val="0099363F"/>
    <w:rsid w:val="0099373F"/>
    <w:rsid w:val="0099543F"/>
    <w:rsid w:val="009A65D2"/>
    <w:rsid w:val="009B37BD"/>
    <w:rsid w:val="009C2DD9"/>
    <w:rsid w:val="009C4FCD"/>
    <w:rsid w:val="009D5EB2"/>
    <w:rsid w:val="009D7F6E"/>
    <w:rsid w:val="009E3577"/>
    <w:rsid w:val="009F0838"/>
    <w:rsid w:val="009F240C"/>
    <w:rsid w:val="00A04012"/>
    <w:rsid w:val="00A10E39"/>
    <w:rsid w:val="00A26516"/>
    <w:rsid w:val="00A44EC2"/>
    <w:rsid w:val="00A60A6D"/>
    <w:rsid w:val="00A612AF"/>
    <w:rsid w:val="00A64512"/>
    <w:rsid w:val="00A66272"/>
    <w:rsid w:val="00A66ED2"/>
    <w:rsid w:val="00A70965"/>
    <w:rsid w:val="00A70F2B"/>
    <w:rsid w:val="00A832CE"/>
    <w:rsid w:val="00A90526"/>
    <w:rsid w:val="00A9104B"/>
    <w:rsid w:val="00A922ED"/>
    <w:rsid w:val="00A95695"/>
    <w:rsid w:val="00A96C6A"/>
    <w:rsid w:val="00AA1FEA"/>
    <w:rsid w:val="00AA3D67"/>
    <w:rsid w:val="00AA7937"/>
    <w:rsid w:val="00AC310E"/>
    <w:rsid w:val="00AC33DC"/>
    <w:rsid w:val="00AC62A0"/>
    <w:rsid w:val="00AE4397"/>
    <w:rsid w:val="00AE4DC2"/>
    <w:rsid w:val="00AE6C3B"/>
    <w:rsid w:val="00AF1FE2"/>
    <w:rsid w:val="00AF3EDF"/>
    <w:rsid w:val="00AF5022"/>
    <w:rsid w:val="00B0668B"/>
    <w:rsid w:val="00B07554"/>
    <w:rsid w:val="00B07D9D"/>
    <w:rsid w:val="00B108FF"/>
    <w:rsid w:val="00B13228"/>
    <w:rsid w:val="00B14D95"/>
    <w:rsid w:val="00B20268"/>
    <w:rsid w:val="00B22C6A"/>
    <w:rsid w:val="00B4061C"/>
    <w:rsid w:val="00B42E6A"/>
    <w:rsid w:val="00B471AD"/>
    <w:rsid w:val="00B52FF9"/>
    <w:rsid w:val="00B541D8"/>
    <w:rsid w:val="00B54B35"/>
    <w:rsid w:val="00B60984"/>
    <w:rsid w:val="00B639C7"/>
    <w:rsid w:val="00B67070"/>
    <w:rsid w:val="00B67950"/>
    <w:rsid w:val="00B7031D"/>
    <w:rsid w:val="00B850B5"/>
    <w:rsid w:val="00BC23C3"/>
    <w:rsid w:val="00BD3C7A"/>
    <w:rsid w:val="00BE5E37"/>
    <w:rsid w:val="00BF5155"/>
    <w:rsid w:val="00C23C93"/>
    <w:rsid w:val="00C305EA"/>
    <w:rsid w:val="00C35D7C"/>
    <w:rsid w:val="00C5249F"/>
    <w:rsid w:val="00C6378B"/>
    <w:rsid w:val="00C66550"/>
    <w:rsid w:val="00C738E5"/>
    <w:rsid w:val="00C80066"/>
    <w:rsid w:val="00C80A63"/>
    <w:rsid w:val="00C85A82"/>
    <w:rsid w:val="00C906EF"/>
    <w:rsid w:val="00C91664"/>
    <w:rsid w:val="00C95E1D"/>
    <w:rsid w:val="00CA3530"/>
    <w:rsid w:val="00CA566A"/>
    <w:rsid w:val="00CB2D7A"/>
    <w:rsid w:val="00CB3ABA"/>
    <w:rsid w:val="00CC0CD3"/>
    <w:rsid w:val="00CC2439"/>
    <w:rsid w:val="00CF4E39"/>
    <w:rsid w:val="00CF7285"/>
    <w:rsid w:val="00D02BA0"/>
    <w:rsid w:val="00D064BF"/>
    <w:rsid w:val="00D13E09"/>
    <w:rsid w:val="00D218FA"/>
    <w:rsid w:val="00D223F3"/>
    <w:rsid w:val="00D26D03"/>
    <w:rsid w:val="00D313B4"/>
    <w:rsid w:val="00D3414C"/>
    <w:rsid w:val="00D3423F"/>
    <w:rsid w:val="00D349EB"/>
    <w:rsid w:val="00D372F8"/>
    <w:rsid w:val="00D51ACB"/>
    <w:rsid w:val="00D669DB"/>
    <w:rsid w:val="00D71A03"/>
    <w:rsid w:val="00D76BE6"/>
    <w:rsid w:val="00D7746F"/>
    <w:rsid w:val="00D902D9"/>
    <w:rsid w:val="00D96D83"/>
    <w:rsid w:val="00DC4C93"/>
    <w:rsid w:val="00DD12ED"/>
    <w:rsid w:val="00DD572D"/>
    <w:rsid w:val="00DD6A76"/>
    <w:rsid w:val="00DE37C3"/>
    <w:rsid w:val="00DF190F"/>
    <w:rsid w:val="00DF4017"/>
    <w:rsid w:val="00E12B2C"/>
    <w:rsid w:val="00E17204"/>
    <w:rsid w:val="00E2569F"/>
    <w:rsid w:val="00E36BC8"/>
    <w:rsid w:val="00E3738D"/>
    <w:rsid w:val="00E47B52"/>
    <w:rsid w:val="00E6112F"/>
    <w:rsid w:val="00E61138"/>
    <w:rsid w:val="00E63718"/>
    <w:rsid w:val="00E764A4"/>
    <w:rsid w:val="00E859F6"/>
    <w:rsid w:val="00E93494"/>
    <w:rsid w:val="00E944FC"/>
    <w:rsid w:val="00E9555C"/>
    <w:rsid w:val="00E97561"/>
    <w:rsid w:val="00E97D37"/>
    <w:rsid w:val="00EA0252"/>
    <w:rsid w:val="00EC6E58"/>
    <w:rsid w:val="00ED2CEF"/>
    <w:rsid w:val="00ED3EE1"/>
    <w:rsid w:val="00EE6086"/>
    <w:rsid w:val="00EF21D0"/>
    <w:rsid w:val="00EF554C"/>
    <w:rsid w:val="00F0092C"/>
    <w:rsid w:val="00F05EA5"/>
    <w:rsid w:val="00F34ED1"/>
    <w:rsid w:val="00F513E1"/>
    <w:rsid w:val="00F72856"/>
    <w:rsid w:val="00F9295D"/>
    <w:rsid w:val="00F93F11"/>
    <w:rsid w:val="00FA0D30"/>
    <w:rsid w:val="00FA24D1"/>
    <w:rsid w:val="00FA2767"/>
    <w:rsid w:val="00FA31FC"/>
    <w:rsid w:val="00FB1115"/>
    <w:rsid w:val="00FB37A0"/>
    <w:rsid w:val="00FB3B0C"/>
    <w:rsid w:val="00FB470D"/>
    <w:rsid w:val="00FC1ECF"/>
    <w:rsid w:val="00FC2F6B"/>
    <w:rsid w:val="00FC5E19"/>
    <w:rsid w:val="00FD14C8"/>
    <w:rsid w:val="00FE0790"/>
    <w:rsid w:val="00FF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03"/>
    <w:rPr>
      <w:sz w:val="24"/>
      <w:szCs w:val="24"/>
    </w:rPr>
  </w:style>
  <w:style w:type="paragraph" w:styleId="1">
    <w:name w:val="heading 1"/>
    <w:basedOn w:val="a"/>
    <w:next w:val="a"/>
    <w:qFormat/>
    <w:rsid w:val="003A0518"/>
    <w:pPr>
      <w:keepNext/>
      <w:jc w:val="center"/>
      <w:outlineLvl w:val="0"/>
    </w:pPr>
    <w:rPr>
      <w:b/>
      <w:sz w:val="28"/>
      <w:szCs w:val="20"/>
    </w:rPr>
  </w:style>
  <w:style w:type="paragraph" w:styleId="2">
    <w:name w:val="heading 2"/>
    <w:basedOn w:val="a"/>
    <w:next w:val="a"/>
    <w:qFormat/>
    <w:rsid w:val="003A0518"/>
    <w:pPr>
      <w:keepNext/>
      <w:spacing w:before="240" w:after="60"/>
      <w:outlineLvl w:val="1"/>
    </w:pPr>
    <w:rPr>
      <w:rFonts w:ascii="Arial" w:hAnsi="Arial" w:cs="Arial"/>
      <w:b/>
      <w:bCs/>
      <w:i/>
      <w:iCs/>
      <w:sz w:val="28"/>
      <w:szCs w:val="28"/>
    </w:rPr>
  </w:style>
  <w:style w:type="paragraph" w:styleId="7">
    <w:name w:val="heading 7"/>
    <w:basedOn w:val="a"/>
    <w:next w:val="a"/>
    <w:qFormat/>
    <w:rsid w:val="003A0518"/>
    <w:pPr>
      <w:keepNex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516D"/>
    <w:pPr>
      <w:widowControl w:val="0"/>
      <w:autoSpaceDE w:val="0"/>
      <w:autoSpaceDN w:val="0"/>
      <w:adjustRightInd w:val="0"/>
    </w:pPr>
    <w:rPr>
      <w:rFonts w:ascii="Arial" w:hAnsi="Arial" w:cs="Arial"/>
      <w:b/>
      <w:bCs/>
    </w:rPr>
  </w:style>
  <w:style w:type="paragraph" w:customStyle="1" w:styleId="ConsPlusNormal">
    <w:name w:val="ConsPlusNormal"/>
    <w:rsid w:val="0067516D"/>
    <w:pPr>
      <w:widowControl w:val="0"/>
      <w:autoSpaceDE w:val="0"/>
      <w:autoSpaceDN w:val="0"/>
      <w:adjustRightInd w:val="0"/>
      <w:ind w:firstLine="720"/>
    </w:pPr>
    <w:rPr>
      <w:rFonts w:ascii="Arial" w:hAnsi="Arial" w:cs="Arial"/>
    </w:rPr>
  </w:style>
  <w:style w:type="paragraph" w:styleId="a3">
    <w:name w:val="Normal (Web)"/>
    <w:basedOn w:val="a"/>
    <w:rsid w:val="005930EF"/>
    <w:pPr>
      <w:spacing w:before="45" w:after="100" w:line="195" w:lineRule="atLeast"/>
      <w:ind w:left="150" w:right="150" w:firstLine="150"/>
    </w:pPr>
    <w:rPr>
      <w:rFonts w:ascii="Verdana" w:hAnsi="Verdana"/>
      <w:sz w:val="18"/>
    </w:rPr>
  </w:style>
  <w:style w:type="paragraph" w:styleId="a4">
    <w:name w:val="Body Text"/>
    <w:basedOn w:val="a"/>
    <w:rsid w:val="005930EF"/>
    <w:pPr>
      <w:jc w:val="both"/>
    </w:pPr>
    <w:rPr>
      <w:sz w:val="28"/>
      <w:szCs w:val="20"/>
    </w:rPr>
  </w:style>
  <w:style w:type="paragraph" w:customStyle="1" w:styleId="ConsNormal">
    <w:name w:val="ConsNormal"/>
    <w:rsid w:val="005930EF"/>
    <w:pPr>
      <w:autoSpaceDE w:val="0"/>
      <w:autoSpaceDN w:val="0"/>
      <w:adjustRightInd w:val="0"/>
      <w:ind w:right="19772" w:firstLine="720"/>
    </w:pPr>
    <w:rPr>
      <w:rFonts w:ascii="Arial" w:hAnsi="Arial" w:cs="Arial"/>
    </w:rPr>
  </w:style>
  <w:style w:type="paragraph" w:styleId="20">
    <w:name w:val="Body Text 2"/>
    <w:basedOn w:val="a"/>
    <w:rsid w:val="003A0518"/>
    <w:pPr>
      <w:spacing w:after="120" w:line="480" w:lineRule="auto"/>
    </w:pPr>
  </w:style>
  <w:style w:type="paragraph" w:styleId="a5">
    <w:name w:val="Title"/>
    <w:basedOn w:val="a"/>
    <w:qFormat/>
    <w:rsid w:val="003A0518"/>
    <w:pPr>
      <w:jc w:val="center"/>
    </w:pPr>
    <w:rPr>
      <w:sz w:val="28"/>
      <w:szCs w:val="20"/>
    </w:rPr>
  </w:style>
  <w:style w:type="paragraph" w:customStyle="1" w:styleId="10">
    <w:name w:val="Основной текст с отступом1"/>
    <w:basedOn w:val="a"/>
    <w:rsid w:val="003A0518"/>
    <w:pPr>
      <w:ind w:firstLine="720"/>
      <w:jc w:val="both"/>
    </w:pPr>
    <w:rPr>
      <w:sz w:val="28"/>
      <w:szCs w:val="28"/>
    </w:rPr>
  </w:style>
  <w:style w:type="paragraph" w:styleId="a6">
    <w:name w:val="Body Text Indent"/>
    <w:basedOn w:val="a"/>
    <w:rsid w:val="003A0518"/>
    <w:pPr>
      <w:spacing w:after="120"/>
      <w:ind w:left="283"/>
    </w:pPr>
  </w:style>
  <w:style w:type="character" w:customStyle="1" w:styleId="apple-converted-space">
    <w:name w:val="apple-converted-space"/>
    <w:basedOn w:val="a0"/>
    <w:rsid w:val="00750AF5"/>
  </w:style>
  <w:style w:type="paragraph" w:styleId="a7">
    <w:name w:val="List Paragraph"/>
    <w:basedOn w:val="a"/>
    <w:uiPriority w:val="34"/>
    <w:qFormat/>
    <w:rsid w:val="000262B0"/>
    <w:pPr>
      <w:ind w:left="720"/>
      <w:contextualSpacing/>
    </w:pPr>
  </w:style>
  <w:style w:type="table" w:styleId="a8">
    <w:name w:val="Table Grid"/>
    <w:basedOn w:val="a1"/>
    <w:rsid w:val="0054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ED2CEF"/>
    <w:rPr>
      <w:color w:val="106BBE"/>
    </w:rPr>
  </w:style>
  <w:style w:type="paragraph" w:customStyle="1" w:styleId="aa">
    <w:name w:val="Нормальный (таблица)"/>
    <w:basedOn w:val="a"/>
    <w:next w:val="a"/>
    <w:uiPriority w:val="99"/>
    <w:rsid w:val="00ED2CEF"/>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
    <w:next w:val="a"/>
    <w:uiPriority w:val="99"/>
    <w:rsid w:val="00ED2CEF"/>
    <w:pPr>
      <w:widowControl w:val="0"/>
      <w:autoSpaceDE w:val="0"/>
      <w:autoSpaceDN w:val="0"/>
      <w:adjustRightInd w:val="0"/>
    </w:pPr>
    <w:rPr>
      <w:rFonts w:ascii="Arial" w:eastAsiaTheme="minorEastAsia" w:hAnsi="Arial" w:cs="Arial"/>
    </w:rPr>
  </w:style>
  <w:style w:type="paragraph" w:customStyle="1" w:styleId="listparagraph">
    <w:name w:val="listparagraph"/>
    <w:basedOn w:val="a"/>
    <w:rsid w:val="00ED2CEF"/>
    <w:pPr>
      <w:spacing w:before="100" w:beforeAutospacing="1" w:after="100" w:afterAutospacing="1"/>
    </w:pPr>
  </w:style>
  <w:style w:type="character" w:customStyle="1" w:styleId="ac">
    <w:name w:val="Цветовое выделение"/>
    <w:uiPriority w:val="99"/>
    <w:rsid w:val="00ED2CEF"/>
    <w:rPr>
      <w:b/>
      <w:bCs/>
      <w:color w:val="26282F"/>
      <w:sz w:val="26"/>
      <w:szCs w:val="26"/>
    </w:rPr>
  </w:style>
  <w:style w:type="paragraph" w:customStyle="1" w:styleId="ad">
    <w:name w:val="Таблицы (моноширинный)"/>
    <w:basedOn w:val="a"/>
    <w:next w:val="a"/>
    <w:uiPriority w:val="99"/>
    <w:rsid w:val="00ED2CEF"/>
    <w:pPr>
      <w:widowControl w:val="0"/>
      <w:autoSpaceDE w:val="0"/>
      <w:autoSpaceDN w:val="0"/>
      <w:adjustRightInd w:val="0"/>
      <w:jc w:val="both"/>
    </w:pPr>
    <w:rPr>
      <w:rFonts w:ascii="Courier New" w:eastAsiaTheme="minorEastAsia" w:hAnsi="Courier New" w:cs="Courier New"/>
      <w:sz w:val="22"/>
      <w:szCs w:val="22"/>
    </w:rPr>
  </w:style>
  <w:style w:type="paragraph" w:customStyle="1" w:styleId="ConsPlusNonformat">
    <w:name w:val="ConsPlusNonformat"/>
    <w:rsid w:val="00ED2CEF"/>
    <w:pPr>
      <w:widowControl w:val="0"/>
      <w:autoSpaceDE w:val="0"/>
      <w:autoSpaceDN w:val="0"/>
      <w:adjustRightInd w:val="0"/>
    </w:pPr>
    <w:rPr>
      <w:rFonts w:ascii="Courier New" w:hAnsi="Courier New" w:cs="Courier New"/>
    </w:rPr>
  </w:style>
  <w:style w:type="character" w:customStyle="1" w:styleId="ae">
    <w:name w:val="Сравнение редакций. Добавленный фрагмент"/>
    <w:uiPriority w:val="99"/>
    <w:rsid w:val="00ED2CEF"/>
    <w:rPr>
      <w:color w:val="000000"/>
      <w:shd w:val="clear" w:color="auto" w:fill="C1D7FF"/>
    </w:rPr>
  </w:style>
  <w:style w:type="character" w:styleId="af">
    <w:name w:val="Hyperlink"/>
    <w:basedOn w:val="a0"/>
    <w:rsid w:val="0000005A"/>
    <w:rPr>
      <w:color w:val="0000FF" w:themeColor="hyperlink"/>
      <w:u w:val="single"/>
    </w:rPr>
  </w:style>
  <w:style w:type="paragraph" w:customStyle="1" w:styleId="af0">
    <w:name w:val="Заголовок статьи"/>
    <w:basedOn w:val="a"/>
    <w:next w:val="a"/>
    <w:uiPriority w:val="99"/>
    <w:rsid w:val="0000005A"/>
    <w:pPr>
      <w:autoSpaceDE w:val="0"/>
      <w:autoSpaceDN w:val="0"/>
      <w:adjustRightInd w:val="0"/>
      <w:ind w:left="1612" w:hanging="892"/>
      <w:jc w:val="both"/>
    </w:pPr>
    <w:rPr>
      <w:rFonts w:ascii="Arial" w:hAnsi="Arial" w:cs="Arial"/>
    </w:rPr>
  </w:style>
  <w:style w:type="paragraph" w:styleId="af1">
    <w:name w:val="Balloon Text"/>
    <w:basedOn w:val="a"/>
    <w:link w:val="af2"/>
    <w:rsid w:val="00427490"/>
    <w:rPr>
      <w:rFonts w:ascii="Tahoma" w:hAnsi="Tahoma" w:cs="Tahoma"/>
      <w:sz w:val="16"/>
      <w:szCs w:val="16"/>
    </w:rPr>
  </w:style>
  <w:style w:type="character" w:customStyle="1" w:styleId="af2">
    <w:name w:val="Текст выноски Знак"/>
    <w:basedOn w:val="a0"/>
    <w:link w:val="af1"/>
    <w:rsid w:val="00427490"/>
    <w:rPr>
      <w:rFonts w:ascii="Tahoma" w:hAnsi="Tahoma" w:cs="Tahoma"/>
      <w:sz w:val="16"/>
      <w:szCs w:val="16"/>
    </w:rPr>
  </w:style>
  <w:style w:type="paragraph" w:styleId="af3">
    <w:name w:val="header"/>
    <w:basedOn w:val="a"/>
    <w:link w:val="af4"/>
    <w:rsid w:val="00A90526"/>
    <w:pPr>
      <w:tabs>
        <w:tab w:val="center" w:pos="4677"/>
        <w:tab w:val="right" w:pos="9355"/>
      </w:tabs>
    </w:pPr>
  </w:style>
  <w:style w:type="character" w:customStyle="1" w:styleId="af4">
    <w:name w:val="Верхний колонтитул Знак"/>
    <w:basedOn w:val="a0"/>
    <w:link w:val="af3"/>
    <w:rsid w:val="00A90526"/>
    <w:rPr>
      <w:sz w:val="24"/>
      <w:szCs w:val="24"/>
    </w:rPr>
  </w:style>
  <w:style w:type="paragraph" w:styleId="af5">
    <w:name w:val="footer"/>
    <w:basedOn w:val="a"/>
    <w:link w:val="af6"/>
    <w:rsid w:val="00A90526"/>
    <w:pPr>
      <w:tabs>
        <w:tab w:val="center" w:pos="4677"/>
        <w:tab w:val="right" w:pos="9355"/>
      </w:tabs>
    </w:pPr>
  </w:style>
  <w:style w:type="character" w:customStyle="1" w:styleId="af6">
    <w:name w:val="Нижний колонтитул Знак"/>
    <w:basedOn w:val="a0"/>
    <w:link w:val="af5"/>
    <w:rsid w:val="00A90526"/>
    <w:rPr>
      <w:sz w:val="24"/>
      <w:szCs w:val="24"/>
    </w:rPr>
  </w:style>
  <w:style w:type="paragraph" w:customStyle="1" w:styleId="21">
    <w:name w:val="Основной текст с отступом 21"/>
    <w:basedOn w:val="a"/>
    <w:rsid w:val="009E3577"/>
    <w:pPr>
      <w:suppressAutoHyphens/>
      <w:spacing w:line="360" w:lineRule="auto"/>
      <w:ind w:firstLine="540"/>
      <w:jc w:val="both"/>
    </w:pPr>
    <w:rPr>
      <w:lang w:eastAsia="ar-SA"/>
    </w:rPr>
  </w:style>
  <w:style w:type="paragraph" w:customStyle="1" w:styleId="ConsPlusCell">
    <w:name w:val="ConsPlusCell"/>
    <w:rsid w:val="009E357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03"/>
    <w:rPr>
      <w:sz w:val="24"/>
      <w:szCs w:val="24"/>
    </w:rPr>
  </w:style>
  <w:style w:type="paragraph" w:styleId="1">
    <w:name w:val="heading 1"/>
    <w:basedOn w:val="a"/>
    <w:next w:val="a"/>
    <w:qFormat/>
    <w:rsid w:val="003A0518"/>
    <w:pPr>
      <w:keepNext/>
      <w:jc w:val="center"/>
      <w:outlineLvl w:val="0"/>
    </w:pPr>
    <w:rPr>
      <w:b/>
      <w:sz w:val="28"/>
      <w:szCs w:val="20"/>
    </w:rPr>
  </w:style>
  <w:style w:type="paragraph" w:styleId="2">
    <w:name w:val="heading 2"/>
    <w:basedOn w:val="a"/>
    <w:next w:val="a"/>
    <w:qFormat/>
    <w:rsid w:val="003A0518"/>
    <w:pPr>
      <w:keepNext/>
      <w:spacing w:before="240" w:after="60"/>
      <w:outlineLvl w:val="1"/>
    </w:pPr>
    <w:rPr>
      <w:rFonts w:ascii="Arial" w:hAnsi="Arial" w:cs="Arial"/>
      <w:b/>
      <w:bCs/>
      <w:i/>
      <w:iCs/>
      <w:sz w:val="28"/>
      <w:szCs w:val="28"/>
    </w:rPr>
  </w:style>
  <w:style w:type="paragraph" w:styleId="7">
    <w:name w:val="heading 7"/>
    <w:basedOn w:val="a"/>
    <w:next w:val="a"/>
    <w:qFormat/>
    <w:rsid w:val="003A0518"/>
    <w:pPr>
      <w:keepNex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516D"/>
    <w:pPr>
      <w:widowControl w:val="0"/>
      <w:autoSpaceDE w:val="0"/>
      <w:autoSpaceDN w:val="0"/>
      <w:adjustRightInd w:val="0"/>
    </w:pPr>
    <w:rPr>
      <w:rFonts w:ascii="Arial" w:hAnsi="Arial" w:cs="Arial"/>
      <w:b/>
      <w:bCs/>
    </w:rPr>
  </w:style>
  <w:style w:type="paragraph" w:customStyle="1" w:styleId="ConsPlusNormal">
    <w:name w:val="ConsPlusNormal"/>
    <w:rsid w:val="0067516D"/>
    <w:pPr>
      <w:widowControl w:val="0"/>
      <w:autoSpaceDE w:val="0"/>
      <w:autoSpaceDN w:val="0"/>
      <w:adjustRightInd w:val="0"/>
      <w:ind w:firstLine="720"/>
    </w:pPr>
    <w:rPr>
      <w:rFonts w:ascii="Arial" w:hAnsi="Arial" w:cs="Arial"/>
    </w:rPr>
  </w:style>
  <w:style w:type="paragraph" w:styleId="a3">
    <w:name w:val="Normal (Web)"/>
    <w:basedOn w:val="a"/>
    <w:rsid w:val="005930EF"/>
    <w:pPr>
      <w:spacing w:before="45" w:after="100" w:line="195" w:lineRule="atLeast"/>
      <w:ind w:left="150" w:right="150" w:firstLine="150"/>
    </w:pPr>
    <w:rPr>
      <w:rFonts w:ascii="Verdana" w:hAnsi="Verdana"/>
      <w:sz w:val="18"/>
    </w:rPr>
  </w:style>
  <w:style w:type="paragraph" w:styleId="a4">
    <w:name w:val="Body Text"/>
    <w:basedOn w:val="a"/>
    <w:rsid w:val="005930EF"/>
    <w:pPr>
      <w:jc w:val="both"/>
    </w:pPr>
    <w:rPr>
      <w:sz w:val="28"/>
      <w:szCs w:val="20"/>
    </w:rPr>
  </w:style>
  <w:style w:type="paragraph" w:customStyle="1" w:styleId="ConsNormal">
    <w:name w:val="ConsNormal"/>
    <w:rsid w:val="005930EF"/>
    <w:pPr>
      <w:autoSpaceDE w:val="0"/>
      <w:autoSpaceDN w:val="0"/>
      <w:adjustRightInd w:val="0"/>
      <w:ind w:right="19772" w:firstLine="720"/>
    </w:pPr>
    <w:rPr>
      <w:rFonts w:ascii="Arial" w:hAnsi="Arial" w:cs="Arial"/>
    </w:rPr>
  </w:style>
  <w:style w:type="paragraph" w:styleId="20">
    <w:name w:val="Body Text 2"/>
    <w:basedOn w:val="a"/>
    <w:rsid w:val="003A0518"/>
    <w:pPr>
      <w:spacing w:after="120" w:line="480" w:lineRule="auto"/>
    </w:pPr>
  </w:style>
  <w:style w:type="paragraph" w:styleId="a5">
    <w:name w:val="Title"/>
    <w:basedOn w:val="a"/>
    <w:qFormat/>
    <w:rsid w:val="003A0518"/>
    <w:pPr>
      <w:jc w:val="center"/>
    </w:pPr>
    <w:rPr>
      <w:sz w:val="28"/>
      <w:szCs w:val="20"/>
    </w:rPr>
  </w:style>
  <w:style w:type="paragraph" w:customStyle="1" w:styleId="10">
    <w:name w:val="Основной текст с отступом1"/>
    <w:basedOn w:val="a"/>
    <w:rsid w:val="003A0518"/>
    <w:pPr>
      <w:ind w:firstLine="720"/>
      <w:jc w:val="both"/>
    </w:pPr>
    <w:rPr>
      <w:sz w:val="28"/>
      <w:szCs w:val="28"/>
    </w:rPr>
  </w:style>
  <w:style w:type="paragraph" w:styleId="a6">
    <w:name w:val="Body Text Indent"/>
    <w:basedOn w:val="a"/>
    <w:rsid w:val="003A0518"/>
    <w:pPr>
      <w:spacing w:after="120"/>
      <w:ind w:left="283"/>
    </w:pPr>
  </w:style>
  <w:style w:type="character" w:customStyle="1" w:styleId="apple-converted-space">
    <w:name w:val="apple-converted-space"/>
    <w:basedOn w:val="a0"/>
    <w:rsid w:val="00750AF5"/>
  </w:style>
  <w:style w:type="paragraph" w:styleId="a7">
    <w:name w:val="List Paragraph"/>
    <w:basedOn w:val="a"/>
    <w:uiPriority w:val="34"/>
    <w:qFormat/>
    <w:rsid w:val="000262B0"/>
    <w:pPr>
      <w:ind w:left="720"/>
      <w:contextualSpacing/>
    </w:pPr>
  </w:style>
  <w:style w:type="table" w:styleId="a8">
    <w:name w:val="Table Grid"/>
    <w:basedOn w:val="a1"/>
    <w:rsid w:val="0054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ED2CEF"/>
    <w:rPr>
      <w:color w:val="106BBE"/>
    </w:rPr>
  </w:style>
  <w:style w:type="paragraph" w:customStyle="1" w:styleId="aa">
    <w:name w:val="Нормальный (таблица)"/>
    <w:basedOn w:val="a"/>
    <w:next w:val="a"/>
    <w:uiPriority w:val="99"/>
    <w:rsid w:val="00ED2CEF"/>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
    <w:next w:val="a"/>
    <w:uiPriority w:val="99"/>
    <w:rsid w:val="00ED2CEF"/>
    <w:pPr>
      <w:widowControl w:val="0"/>
      <w:autoSpaceDE w:val="0"/>
      <w:autoSpaceDN w:val="0"/>
      <w:adjustRightInd w:val="0"/>
    </w:pPr>
    <w:rPr>
      <w:rFonts w:ascii="Arial" w:eastAsiaTheme="minorEastAsia" w:hAnsi="Arial" w:cs="Arial"/>
    </w:rPr>
  </w:style>
  <w:style w:type="paragraph" w:customStyle="1" w:styleId="listparagraph">
    <w:name w:val="listparagraph"/>
    <w:basedOn w:val="a"/>
    <w:rsid w:val="00ED2CEF"/>
    <w:pPr>
      <w:spacing w:before="100" w:beforeAutospacing="1" w:after="100" w:afterAutospacing="1"/>
    </w:pPr>
  </w:style>
  <w:style w:type="character" w:customStyle="1" w:styleId="ac">
    <w:name w:val="Цветовое выделение"/>
    <w:uiPriority w:val="99"/>
    <w:rsid w:val="00ED2CEF"/>
    <w:rPr>
      <w:b/>
      <w:bCs/>
      <w:color w:val="26282F"/>
      <w:sz w:val="26"/>
      <w:szCs w:val="26"/>
    </w:rPr>
  </w:style>
  <w:style w:type="paragraph" w:customStyle="1" w:styleId="ad">
    <w:name w:val="Таблицы (моноширинный)"/>
    <w:basedOn w:val="a"/>
    <w:next w:val="a"/>
    <w:uiPriority w:val="99"/>
    <w:rsid w:val="00ED2CEF"/>
    <w:pPr>
      <w:widowControl w:val="0"/>
      <w:autoSpaceDE w:val="0"/>
      <w:autoSpaceDN w:val="0"/>
      <w:adjustRightInd w:val="0"/>
      <w:jc w:val="both"/>
    </w:pPr>
    <w:rPr>
      <w:rFonts w:ascii="Courier New" w:eastAsiaTheme="minorEastAsia" w:hAnsi="Courier New" w:cs="Courier New"/>
      <w:sz w:val="22"/>
      <w:szCs w:val="22"/>
    </w:rPr>
  </w:style>
  <w:style w:type="paragraph" w:customStyle="1" w:styleId="ConsPlusNonformat">
    <w:name w:val="ConsPlusNonformat"/>
    <w:rsid w:val="00ED2CEF"/>
    <w:pPr>
      <w:widowControl w:val="0"/>
      <w:autoSpaceDE w:val="0"/>
      <w:autoSpaceDN w:val="0"/>
      <w:adjustRightInd w:val="0"/>
    </w:pPr>
    <w:rPr>
      <w:rFonts w:ascii="Courier New" w:hAnsi="Courier New" w:cs="Courier New"/>
    </w:rPr>
  </w:style>
  <w:style w:type="character" w:customStyle="1" w:styleId="ae">
    <w:name w:val="Сравнение редакций. Добавленный фрагмент"/>
    <w:uiPriority w:val="99"/>
    <w:rsid w:val="00ED2CEF"/>
    <w:rPr>
      <w:color w:val="000000"/>
      <w:shd w:val="clear" w:color="auto" w:fill="C1D7FF"/>
    </w:rPr>
  </w:style>
  <w:style w:type="character" w:styleId="af">
    <w:name w:val="Hyperlink"/>
    <w:basedOn w:val="a0"/>
    <w:rsid w:val="0000005A"/>
    <w:rPr>
      <w:color w:val="0000FF" w:themeColor="hyperlink"/>
      <w:u w:val="single"/>
    </w:rPr>
  </w:style>
  <w:style w:type="paragraph" w:customStyle="1" w:styleId="af0">
    <w:name w:val="Заголовок статьи"/>
    <w:basedOn w:val="a"/>
    <w:next w:val="a"/>
    <w:uiPriority w:val="99"/>
    <w:rsid w:val="0000005A"/>
    <w:pPr>
      <w:autoSpaceDE w:val="0"/>
      <w:autoSpaceDN w:val="0"/>
      <w:adjustRightInd w:val="0"/>
      <w:ind w:left="1612" w:hanging="892"/>
      <w:jc w:val="both"/>
    </w:pPr>
    <w:rPr>
      <w:rFonts w:ascii="Arial" w:hAnsi="Arial" w:cs="Arial"/>
    </w:rPr>
  </w:style>
  <w:style w:type="paragraph" w:styleId="af1">
    <w:name w:val="Balloon Text"/>
    <w:basedOn w:val="a"/>
    <w:link w:val="af2"/>
    <w:rsid w:val="00427490"/>
    <w:rPr>
      <w:rFonts w:ascii="Tahoma" w:hAnsi="Tahoma" w:cs="Tahoma"/>
      <w:sz w:val="16"/>
      <w:szCs w:val="16"/>
    </w:rPr>
  </w:style>
  <w:style w:type="character" w:customStyle="1" w:styleId="af2">
    <w:name w:val="Текст выноски Знак"/>
    <w:basedOn w:val="a0"/>
    <w:link w:val="af1"/>
    <w:rsid w:val="00427490"/>
    <w:rPr>
      <w:rFonts w:ascii="Tahoma" w:hAnsi="Tahoma" w:cs="Tahoma"/>
      <w:sz w:val="16"/>
      <w:szCs w:val="16"/>
    </w:rPr>
  </w:style>
  <w:style w:type="paragraph" w:styleId="af3">
    <w:name w:val="header"/>
    <w:basedOn w:val="a"/>
    <w:link w:val="af4"/>
    <w:rsid w:val="00A90526"/>
    <w:pPr>
      <w:tabs>
        <w:tab w:val="center" w:pos="4677"/>
        <w:tab w:val="right" w:pos="9355"/>
      </w:tabs>
    </w:pPr>
  </w:style>
  <w:style w:type="character" w:customStyle="1" w:styleId="af4">
    <w:name w:val="Верхний колонтитул Знак"/>
    <w:basedOn w:val="a0"/>
    <w:link w:val="af3"/>
    <w:rsid w:val="00A90526"/>
    <w:rPr>
      <w:sz w:val="24"/>
      <w:szCs w:val="24"/>
    </w:rPr>
  </w:style>
  <w:style w:type="paragraph" w:styleId="af5">
    <w:name w:val="footer"/>
    <w:basedOn w:val="a"/>
    <w:link w:val="af6"/>
    <w:rsid w:val="00A90526"/>
    <w:pPr>
      <w:tabs>
        <w:tab w:val="center" w:pos="4677"/>
        <w:tab w:val="right" w:pos="9355"/>
      </w:tabs>
    </w:pPr>
  </w:style>
  <w:style w:type="character" w:customStyle="1" w:styleId="af6">
    <w:name w:val="Нижний колонтитул Знак"/>
    <w:basedOn w:val="a0"/>
    <w:link w:val="af5"/>
    <w:rsid w:val="00A90526"/>
    <w:rPr>
      <w:sz w:val="24"/>
      <w:szCs w:val="24"/>
    </w:rPr>
  </w:style>
  <w:style w:type="paragraph" w:customStyle="1" w:styleId="21">
    <w:name w:val="Основной текст с отступом 21"/>
    <w:basedOn w:val="a"/>
    <w:rsid w:val="009E3577"/>
    <w:pPr>
      <w:suppressAutoHyphens/>
      <w:spacing w:line="360" w:lineRule="auto"/>
      <w:ind w:firstLine="540"/>
      <w:jc w:val="both"/>
    </w:pPr>
    <w:rPr>
      <w:lang w:eastAsia="ar-SA"/>
    </w:rPr>
  </w:style>
  <w:style w:type="paragraph" w:customStyle="1" w:styleId="ConsPlusCell">
    <w:name w:val="ConsPlusCell"/>
    <w:rsid w:val="009E357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859">
      <w:bodyDiv w:val="1"/>
      <w:marLeft w:val="0"/>
      <w:marRight w:val="0"/>
      <w:marTop w:val="0"/>
      <w:marBottom w:val="0"/>
      <w:divBdr>
        <w:top w:val="none" w:sz="0" w:space="0" w:color="auto"/>
        <w:left w:val="none" w:sz="0" w:space="0" w:color="auto"/>
        <w:bottom w:val="none" w:sz="0" w:space="0" w:color="auto"/>
        <w:right w:val="none" w:sz="0" w:space="0" w:color="auto"/>
      </w:divBdr>
    </w:div>
    <w:div w:id="13675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irsk.ru"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garantF1://21569268.0" TargetMode="External"/><Relationship Id="rId7" Type="http://schemas.openxmlformats.org/officeDocument/2006/relationships/footnotes" Target="footnotes.xml"/><Relationship Id="rId12" Type="http://schemas.openxmlformats.org/officeDocument/2006/relationships/hyperlink" Target="mailto:gos@svirsk.ru" TargetMode="External"/><Relationship Id="rId17" Type="http://schemas.openxmlformats.org/officeDocument/2006/relationships/hyperlink" Target="garantF1://12067036.3000" TargetMode="External"/><Relationship Id="rId2" Type="http://schemas.openxmlformats.org/officeDocument/2006/relationships/numbering" Target="numbering.xml"/><Relationship Id="rId16" Type="http://schemas.openxmlformats.org/officeDocument/2006/relationships/hyperlink" Target="garantF1://12068518.12000" TargetMode="External"/><Relationship Id="rId20" Type="http://schemas.openxmlformats.org/officeDocument/2006/relationships/hyperlink" Target="garantF1://12025267.1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64247.0" TargetMode="External"/><Relationship Id="rId23" Type="http://schemas.openxmlformats.org/officeDocument/2006/relationships/fontTable" Target="fontTable.xml"/><Relationship Id="rId10" Type="http://schemas.openxmlformats.org/officeDocument/2006/relationships/hyperlink" Target="garantF1://12046661.0" TargetMode="External"/><Relationship Id="rId19" Type="http://schemas.openxmlformats.org/officeDocument/2006/relationships/hyperlink" Target="garantF1://12036454.301" TargetMode="Externa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hyperlink" Target="http://www.svirsk.ru" TargetMode="External"/><Relationship Id="rId22" Type="http://schemas.openxmlformats.org/officeDocument/2006/relationships/hyperlink" Target="garantF1://21569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FADED-8E0C-4C2F-B0B1-605F6A8A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7819</Words>
  <Characters>44570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11</dc:creator>
  <cp:lastModifiedBy>user</cp:lastModifiedBy>
  <cp:revision>2</cp:revision>
  <cp:lastPrinted>2015-05-21T09:44:00Z</cp:lastPrinted>
  <dcterms:created xsi:type="dcterms:W3CDTF">2016-01-11T03:47:00Z</dcterms:created>
  <dcterms:modified xsi:type="dcterms:W3CDTF">2016-01-11T03:47:00Z</dcterms:modified>
</cp:coreProperties>
</file>