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6D" w:rsidRPr="0008584E" w:rsidRDefault="0067516D" w:rsidP="002D17E3">
      <w:pPr>
        <w:ind w:right="141"/>
        <w:jc w:val="center"/>
        <w:rPr>
          <w:sz w:val="32"/>
          <w:szCs w:val="32"/>
        </w:rPr>
      </w:pPr>
      <w:r w:rsidRPr="0008584E">
        <w:rPr>
          <w:sz w:val="32"/>
          <w:szCs w:val="32"/>
        </w:rPr>
        <w:t>Р</w:t>
      </w:r>
      <w:r>
        <w:rPr>
          <w:sz w:val="32"/>
          <w:szCs w:val="32"/>
        </w:rPr>
        <w:t>ОССИЙСКАЯ</w:t>
      </w:r>
      <w:r w:rsidRPr="0008584E">
        <w:rPr>
          <w:sz w:val="32"/>
          <w:szCs w:val="32"/>
        </w:rPr>
        <w:t xml:space="preserve"> Ф</w:t>
      </w:r>
      <w:r>
        <w:rPr>
          <w:sz w:val="32"/>
          <w:szCs w:val="32"/>
        </w:rPr>
        <w:t>ЕДЕРАЦИЯ</w:t>
      </w:r>
      <w:r w:rsidRPr="0008584E">
        <w:rPr>
          <w:sz w:val="32"/>
          <w:szCs w:val="32"/>
        </w:rPr>
        <w:t xml:space="preserve"> </w:t>
      </w:r>
    </w:p>
    <w:p w:rsidR="0067516D" w:rsidRDefault="0067516D" w:rsidP="0067516D">
      <w:pPr>
        <w:jc w:val="center"/>
        <w:rPr>
          <w:sz w:val="28"/>
          <w:szCs w:val="28"/>
        </w:rPr>
      </w:pPr>
      <w:r>
        <w:rPr>
          <w:sz w:val="28"/>
          <w:szCs w:val="28"/>
        </w:rPr>
        <w:t>Иркутская область</w:t>
      </w:r>
    </w:p>
    <w:p w:rsidR="0067516D" w:rsidRDefault="003235EC" w:rsidP="0067516D">
      <w:pPr>
        <w:jc w:val="center"/>
        <w:rPr>
          <w:sz w:val="28"/>
          <w:szCs w:val="28"/>
        </w:rPr>
      </w:pPr>
      <w:r>
        <w:rPr>
          <w:sz w:val="28"/>
          <w:szCs w:val="28"/>
        </w:rPr>
        <w:t>М</w:t>
      </w:r>
      <w:r w:rsidR="0067516D">
        <w:rPr>
          <w:sz w:val="28"/>
          <w:szCs w:val="28"/>
        </w:rPr>
        <w:t>униципальное образование «город Свирск»</w:t>
      </w:r>
    </w:p>
    <w:p w:rsidR="0067516D" w:rsidRDefault="0067516D" w:rsidP="0067516D">
      <w:pPr>
        <w:jc w:val="center"/>
        <w:rPr>
          <w:b/>
          <w:sz w:val="32"/>
          <w:szCs w:val="32"/>
        </w:rP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67516D" w:rsidRDefault="0067516D" w:rsidP="0067516D">
      <w:pPr>
        <w:jc w:val="center"/>
        <w:rPr>
          <w:b/>
          <w:sz w:val="28"/>
          <w:szCs w:val="28"/>
        </w:rPr>
      </w:pPr>
    </w:p>
    <w:p w:rsidR="0067516D" w:rsidRPr="0082258B" w:rsidRDefault="000F517D" w:rsidP="0067516D">
      <w:pPr>
        <w:jc w:val="center"/>
        <w:rPr>
          <w:b/>
          <w:sz w:val="32"/>
          <w:szCs w:val="32"/>
        </w:rPr>
      </w:pPr>
      <w:proofErr w:type="gramStart"/>
      <w:r>
        <w:rPr>
          <w:b/>
          <w:sz w:val="32"/>
          <w:szCs w:val="32"/>
        </w:rPr>
        <w:t>П</w:t>
      </w:r>
      <w:proofErr w:type="gramEnd"/>
      <w:r>
        <w:rPr>
          <w:b/>
          <w:sz w:val="32"/>
          <w:szCs w:val="32"/>
        </w:rPr>
        <w:t xml:space="preserve"> О С Т А Н О В Л Е Н И Е</w:t>
      </w:r>
    </w:p>
    <w:p w:rsidR="0067516D" w:rsidRDefault="0067516D" w:rsidP="0067516D">
      <w:pPr>
        <w:rPr>
          <w:b/>
          <w:sz w:val="28"/>
          <w:szCs w:val="28"/>
        </w:rPr>
      </w:pPr>
    </w:p>
    <w:p w:rsidR="00271A0F" w:rsidRDefault="00271A0F" w:rsidP="0067516D">
      <w:pPr>
        <w:rPr>
          <w:b/>
          <w:sz w:val="28"/>
          <w:szCs w:val="28"/>
        </w:rPr>
      </w:pPr>
    </w:p>
    <w:p w:rsidR="0067516D" w:rsidRDefault="0069101A" w:rsidP="001C4066">
      <w:pPr>
        <w:ind w:right="282"/>
        <w:rPr>
          <w:sz w:val="28"/>
          <w:szCs w:val="28"/>
        </w:rPr>
      </w:pPr>
      <w:r>
        <w:rPr>
          <w:sz w:val="28"/>
          <w:szCs w:val="28"/>
        </w:rPr>
        <w:t>14.10.</w:t>
      </w:r>
      <w:r w:rsidR="00ED2CEF">
        <w:rPr>
          <w:sz w:val="28"/>
          <w:szCs w:val="28"/>
        </w:rPr>
        <w:t>201</w:t>
      </w:r>
      <w:r w:rsidR="004A7092">
        <w:rPr>
          <w:sz w:val="28"/>
          <w:szCs w:val="28"/>
        </w:rPr>
        <w:t>5</w:t>
      </w:r>
      <w:r w:rsidR="00ED2CEF">
        <w:rPr>
          <w:sz w:val="28"/>
          <w:szCs w:val="28"/>
        </w:rPr>
        <w:t xml:space="preserve"> г.</w:t>
      </w:r>
      <w:r w:rsidR="003235EC">
        <w:rPr>
          <w:sz w:val="28"/>
          <w:szCs w:val="28"/>
        </w:rPr>
        <w:t xml:space="preserve">                                          </w:t>
      </w:r>
      <w:r w:rsidR="001C5371">
        <w:rPr>
          <w:sz w:val="28"/>
          <w:szCs w:val="28"/>
        </w:rPr>
        <w:t xml:space="preserve">     </w:t>
      </w:r>
      <w:r w:rsidR="0028162D">
        <w:rPr>
          <w:sz w:val="28"/>
          <w:szCs w:val="28"/>
        </w:rPr>
        <w:t xml:space="preserve">                         </w:t>
      </w:r>
      <w:r>
        <w:rPr>
          <w:sz w:val="28"/>
          <w:szCs w:val="28"/>
        </w:rPr>
        <w:t xml:space="preserve">                             </w:t>
      </w:r>
      <w:r w:rsidR="003235EC">
        <w:rPr>
          <w:sz w:val="28"/>
          <w:szCs w:val="28"/>
        </w:rPr>
        <w:t>№</w:t>
      </w:r>
      <w:r>
        <w:rPr>
          <w:sz w:val="28"/>
          <w:szCs w:val="28"/>
        </w:rPr>
        <w:t xml:space="preserve"> 691</w:t>
      </w:r>
    </w:p>
    <w:p w:rsidR="0067516D" w:rsidRDefault="0067516D" w:rsidP="001C4066">
      <w:pPr>
        <w:ind w:right="282"/>
        <w:rPr>
          <w:sz w:val="28"/>
          <w:szCs w:val="28"/>
        </w:rPr>
      </w:pPr>
    </w:p>
    <w:p w:rsidR="00983E9E" w:rsidRDefault="00983E9E" w:rsidP="001C4066">
      <w:pPr>
        <w:ind w:right="282"/>
        <w:rPr>
          <w:sz w:val="28"/>
          <w:szCs w:val="28"/>
        </w:rPr>
      </w:pPr>
    </w:p>
    <w:p w:rsidR="003235EC" w:rsidRDefault="00AF5022" w:rsidP="001C4066">
      <w:pPr>
        <w:pStyle w:val="ConsPlusTitle"/>
        <w:widowControl/>
        <w:ind w:right="282"/>
        <w:jc w:val="center"/>
      </w:pPr>
      <w:r>
        <w:rPr>
          <w:rFonts w:ascii="Times New Roman" w:hAnsi="Times New Roman" w:cs="Times New Roman"/>
          <w:b w:val="0"/>
          <w:sz w:val="28"/>
          <w:szCs w:val="28"/>
        </w:rPr>
        <w:t xml:space="preserve">О </w:t>
      </w:r>
      <w:r w:rsidR="003235EC">
        <w:rPr>
          <w:rFonts w:ascii="Times New Roman" w:hAnsi="Times New Roman" w:cs="Times New Roman"/>
          <w:b w:val="0"/>
          <w:sz w:val="28"/>
          <w:szCs w:val="28"/>
        </w:rPr>
        <w:t xml:space="preserve">внесении изменений в </w:t>
      </w:r>
      <w:r w:rsidR="0000005A">
        <w:rPr>
          <w:rFonts w:ascii="Times New Roman" w:hAnsi="Times New Roman" w:cs="Times New Roman"/>
          <w:b w:val="0"/>
          <w:sz w:val="28"/>
          <w:szCs w:val="28"/>
        </w:rPr>
        <w:t>нормативн</w:t>
      </w:r>
      <w:r w:rsidR="003667AE">
        <w:rPr>
          <w:rFonts w:ascii="Times New Roman" w:hAnsi="Times New Roman" w:cs="Times New Roman"/>
          <w:b w:val="0"/>
          <w:sz w:val="28"/>
          <w:szCs w:val="28"/>
        </w:rPr>
        <w:t xml:space="preserve">ые </w:t>
      </w:r>
      <w:r w:rsidR="0000005A">
        <w:rPr>
          <w:rFonts w:ascii="Times New Roman" w:hAnsi="Times New Roman" w:cs="Times New Roman"/>
          <w:b w:val="0"/>
          <w:sz w:val="28"/>
          <w:szCs w:val="28"/>
        </w:rPr>
        <w:t xml:space="preserve">правовые акты администрации </w:t>
      </w:r>
      <w:r w:rsidR="006F520E">
        <w:rPr>
          <w:rFonts w:ascii="Times New Roman" w:hAnsi="Times New Roman" w:cs="Times New Roman"/>
          <w:b w:val="0"/>
          <w:sz w:val="28"/>
          <w:szCs w:val="28"/>
        </w:rPr>
        <w:t xml:space="preserve"> муниципального образования «город Свирск</w:t>
      </w:r>
      <w:r w:rsidR="003235EC">
        <w:rPr>
          <w:rFonts w:ascii="Times New Roman" w:hAnsi="Times New Roman" w:cs="Times New Roman"/>
          <w:b w:val="0"/>
          <w:sz w:val="28"/>
          <w:szCs w:val="28"/>
        </w:rPr>
        <w:t>»</w:t>
      </w:r>
      <w:r w:rsidR="0000005A">
        <w:rPr>
          <w:rFonts w:ascii="Times New Roman" w:hAnsi="Times New Roman" w:cs="Times New Roman"/>
          <w:b w:val="0"/>
          <w:sz w:val="28"/>
          <w:szCs w:val="28"/>
        </w:rPr>
        <w:t xml:space="preserve"> по вопросам осуществления муниципального жилищного контроля</w:t>
      </w:r>
    </w:p>
    <w:p w:rsidR="0067516D" w:rsidRDefault="0067516D" w:rsidP="001C4066">
      <w:pPr>
        <w:pStyle w:val="ConsPlusTitle"/>
        <w:widowControl/>
        <w:ind w:right="282"/>
        <w:jc w:val="both"/>
      </w:pPr>
    </w:p>
    <w:p w:rsidR="0037459B" w:rsidRDefault="0037459B" w:rsidP="001C4066">
      <w:pPr>
        <w:ind w:right="282"/>
      </w:pPr>
    </w:p>
    <w:p w:rsidR="009B7CE1" w:rsidRDefault="009B7CE1" w:rsidP="001C4066">
      <w:pPr>
        <w:ind w:right="282" w:firstLine="709"/>
        <w:jc w:val="both"/>
        <w:rPr>
          <w:sz w:val="28"/>
          <w:szCs w:val="28"/>
        </w:rPr>
      </w:pPr>
      <w:r w:rsidRPr="00DC3E8C">
        <w:rPr>
          <w:sz w:val="28"/>
          <w:szCs w:val="28"/>
        </w:rPr>
        <w:t xml:space="preserve">В </w:t>
      </w:r>
      <w:r>
        <w:rPr>
          <w:sz w:val="28"/>
          <w:szCs w:val="28"/>
        </w:rPr>
        <w:t xml:space="preserve">целях </w:t>
      </w:r>
      <w:proofErr w:type="gramStart"/>
      <w:r>
        <w:rPr>
          <w:sz w:val="28"/>
          <w:szCs w:val="28"/>
        </w:rPr>
        <w:t>приведения нормативн</w:t>
      </w:r>
      <w:r w:rsidR="003667AE">
        <w:rPr>
          <w:sz w:val="28"/>
          <w:szCs w:val="28"/>
        </w:rPr>
        <w:t xml:space="preserve">ых </w:t>
      </w:r>
      <w:r>
        <w:rPr>
          <w:sz w:val="28"/>
          <w:szCs w:val="28"/>
        </w:rPr>
        <w:t xml:space="preserve">правовых актов </w:t>
      </w:r>
      <w:r w:rsidR="003667AE">
        <w:rPr>
          <w:sz w:val="28"/>
          <w:szCs w:val="28"/>
        </w:rPr>
        <w:t xml:space="preserve">администрации </w:t>
      </w:r>
      <w:r>
        <w:rPr>
          <w:sz w:val="28"/>
          <w:szCs w:val="28"/>
        </w:rPr>
        <w:t>города Свирска</w:t>
      </w:r>
      <w:proofErr w:type="gramEnd"/>
      <w:r>
        <w:rPr>
          <w:sz w:val="28"/>
          <w:szCs w:val="28"/>
        </w:rPr>
        <w:t xml:space="preserve"> в соответствие с действующим законодательством, руководствуясь статьями </w:t>
      </w:r>
      <w:r w:rsidRPr="0022730C">
        <w:rPr>
          <w:sz w:val="28"/>
          <w:szCs w:val="28"/>
        </w:rPr>
        <w:t>44, 51 Устава муниципального образования «город Свирск», администрация города</w:t>
      </w:r>
    </w:p>
    <w:p w:rsidR="009B7CE1" w:rsidRPr="009B7CE1" w:rsidRDefault="009B7CE1" w:rsidP="001C4066">
      <w:pPr>
        <w:pStyle w:val="ConsPlusTitle"/>
        <w:widowControl/>
        <w:ind w:right="282"/>
        <w:jc w:val="both"/>
        <w:rPr>
          <w:rFonts w:ascii="Times New Roman" w:hAnsi="Times New Roman" w:cs="Times New Roman"/>
          <w:b w:val="0"/>
          <w:sz w:val="28"/>
          <w:szCs w:val="28"/>
        </w:rPr>
      </w:pPr>
      <w:proofErr w:type="gramStart"/>
      <w:r w:rsidRPr="009B7CE1">
        <w:rPr>
          <w:rFonts w:ascii="Times New Roman" w:hAnsi="Times New Roman" w:cs="Times New Roman"/>
          <w:b w:val="0"/>
          <w:sz w:val="28"/>
          <w:szCs w:val="28"/>
        </w:rPr>
        <w:t>П</w:t>
      </w:r>
      <w:proofErr w:type="gramEnd"/>
      <w:r w:rsidRPr="009B7CE1">
        <w:rPr>
          <w:rFonts w:ascii="Times New Roman" w:hAnsi="Times New Roman" w:cs="Times New Roman"/>
          <w:b w:val="0"/>
          <w:sz w:val="28"/>
          <w:szCs w:val="28"/>
        </w:rPr>
        <w:t xml:space="preserve"> О С Т А Н О В Л Я Е Т :</w:t>
      </w:r>
    </w:p>
    <w:p w:rsidR="003235EC" w:rsidRPr="003235EC" w:rsidRDefault="002D17E3" w:rsidP="001C4066">
      <w:pPr>
        <w:pStyle w:val="ConsPlusTitle"/>
        <w:widowControl/>
        <w:ind w:right="282"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FA31FC">
        <w:rPr>
          <w:rFonts w:ascii="Times New Roman" w:hAnsi="Times New Roman" w:cs="Times New Roman"/>
          <w:b w:val="0"/>
          <w:sz w:val="28"/>
          <w:szCs w:val="28"/>
        </w:rPr>
        <w:t xml:space="preserve"> </w:t>
      </w:r>
      <w:r w:rsidR="003235EC">
        <w:rPr>
          <w:rFonts w:ascii="Times New Roman" w:hAnsi="Times New Roman" w:cs="Times New Roman"/>
          <w:b w:val="0"/>
          <w:sz w:val="28"/>
          <w:szCs w:val="28"/>
        </w:rPr>
        <w:t xml:space="preserve">Внести в </w:t>
      </w:r>
      <w:r w:rsidR="006F520E">
        <w:rPr>
          <w:rFonts w:ascii="Times New Roman" w:hAnsi="Times New Roman" w:cs="Times New Roman"/>
          <w:b w:val="0"/>
          <w:sz w:val="28"/>
          <w:szCs w:val="28"/>
        </w:rPr>
        <w:t xml:space="preserve">Положение о порядке осуществления муниципального жилищного контроля </w:t>
      </w:r>
      <w:r w:rsidR="003235EC">
        <w:rPr>
          <w:rFonts w:ascii="Times New Roman" w:hAnsi="Times New Roman" w:cs="Times New Roman"/>
          <w:b w:val="0"/>
          <w:sz w:val="28"/>
          <w:szCs w:val="28"/>
        </w:rPr>
        <w:t xml:space="preserve"> </w:t>
      </w:r>
      <w:r w:rsidR="006F520E">
        <w:rPr>
          <w:rFonts w:ascii="Times New Roman" w:hAnsi="Times New Roman" w:cs="Times New Roman"/>
          <w:b w:val="0"/>
          <w:sz w:val="28"/>
          <w:szCs w:val="28"/>
        </w:rPr>
        <w:t>на территории муниципального образования «город Свирск», утвержденное постановлением администрации города Свирска от 15.10.201</w:t>
      </w:r>
      <w:r w:rsidR="00983E9E">
        <w:rPr>
          <w:rFonts w:ascii="Times New Roman" w:hAnsi="Times New Roman" w:cs="Times New Roman"/>
          <w:b w:val="0"/>
          <w:sz w:val="28"/>
          <w:szCs w:val="28"/>
        </w:rPr>
        <w:t>3</w:t>
      </w:r>
      <w:r w:rsidR="006F520E">
        <w:rPr>
          <w:rFonts w:ascii="Times New Roman" w:hAnsi="Times New Roman" w:cs="Times New Roman"/>
          <w:b w:val="0"/>
          <w:sz w:val="28"/>
          <w:szCs w:val="28"/>
        </w:rPr>
        <w:t xml:space="preserve"> № 751</w:t>
      </w:r>
      <w:r w:rsidR="003436AC">
        <w:rPr>
          <w:rFonts w:ascii="Times New Roman" w:hAnsi="Times New Roman" w:cs="Times New Roman"/>
          <w:b w:val="0"/>
          <w:sz w:val="28"/>
          <w:szCs w:val="28"/>
        </w:rPr>
        <w:t xml:space="preserve"> (с изменениями от 04.02.2015 № 61, 26.08.2014 № 468)</w:t>
      </w:r>
      <w:r w:rsidR="0000005A">
        <w:rPr>
          <w:rFonts w:ascii="Times New Roman" w:hAnsi="Times New Roman" w:cs="Times New Roman"/>
          <w:b w:val="0"/>
          <w:sz w:val="28"/>
          <w:szCs w:val="28"/>
        </w:rPr>
        <w:t xml:space="preserve">, </w:t>
      </w:r>
      <w:r w:rsidR="003235EC">
        <w:rPr>
          <w:rFonts w:ascii="Times New Roman" w:hAnsi="Times New Roman" w:cs="Times New Roman"/>
          <w:b w:val="0"/>
          <w:sz w:val="28"/>
          <w:szCs w:val="28"/>
        </w:rPr>
        <w:t>изменения</w:t>
      </w:r>
      <w:r w:rsidR="00ED2CEF">
        <w:rPr>
          <w:rFonts w:ascii="Times New Roman" w:hAnsi="Times New Roman" w:cs="Times New Roman"/>
          <w:b w:val="0"/>
          <w:sz w:val="28"/>
          <w:szCs w:val="28"/>
        </w:rPr>
        <w:t>, изложив его в новой редакции</w:t>
      </w:r>
      <w:r w:rsidR="0000005A">
        <w:rPr>
          <w:rFonts w:ascii="Times New Roman" w:hAnsi="Times New Roman" w:cs="Times New Roman"/>
          <w:b w:val="0"/>
          <w:sz w:val="28"/>
          <w:szCs w:val="28"/>
        </w:rPr>
        <w:t xml:space="preserve"> (приложение № 1)</w:t>
      </w:r>
      <w:r w:rsidR="00ED2CEF">
        <w:rPr>
          <w:rFonts w:ascii="Times New Roman" w:hAnsi="Times New Roman" w:cs="Times New Roman"/>
          <w:b w:val="0"/>
          <w:sz w:val="28"/>
          <w:szCs w:val="28"/>
        </w:rPr>
        <w:t>.</w:t>
      </w:r>
    </w:p>
    <w:p w:rsidR="0000005A" w:rsidRDefault="00964385" w:rsidP="001C4066">
      <w:pPr>
        <w:ind w:right="282" w:firstLine="709"/>
        <w:jc w:val="both"/>
        <w:rPr>
          <w:sz w:val="28"/>
          <w:szCs w:val="28"/>
        </w:rPr>
      </w:pPr>
      <w:r>
        <w:rPr>
          <w:sz w:val="28"/>
          <w:szCs w:val="28"/>
        </w:rPr>
        <w:t>2</w:t>
      </w:r>
      <w:r w:rsidR="00AE6C3B">
        <w:rPr>
          <w:sz w:val="28"/>
          <w:szCs w:val="28"/>
        </w:rPr>
        <w:t>.</w:t>
      </w:r>
      <w:r w:rsidR="002A5773">
        <w:rPr>
          <w:sz w:val="28"/>
          <w:szCs w:val="28"/>
        </w:rPr>
        <w:t xml:space="preserve"> </w:t>
      </w:r>
      <w:r w:rsidR="0000005A">
        <w:rPr>
          <w:sz w:val="28"/>
          <w:szCs w:val="28"/>
        </w:rPr>
        <w:t>Внести в Административный регламент осуществления муниципального жилищного контроля на территории муниципального образования «город Свирск», утвержденный постановлением администрации города Свирска от 13.11.2013 № 818</w:t>
      </w:r>
      <w:r w:rsidR="003436AC">
        <w:rPr>
          <w:sz w:val="28"/>
          <w:szCs w:val="28"/>
        </w:rPr>
        <w:t xml:space="preserve"> (с изменениями от 26.08.2014 № 468)</w:t>
      </w:r>
      <w:r w:rsidR="0000005A">
        <w:rPr>
          <w:sz w:val="28"/>
          <w:szCs w:val="28"/>
        </w:rPr>
        <w:t>, изменения, изложив его в новой редакции</w:t>
      </w:r>
      <w:r w:rsidR="0000005A">
        <w:rPr>
          <w:b/>
          <w:sz w:val="28"/>
          <w:szCs w:val="28"/>
        </w:rPr>
        <w:t xml:space="preserve"> </w:t>
      </w:r>
      <w:r w:rsidR="0000005A" w:rsidRPr="0000005A">
        <w:rPr>
          <w:sz w:val="28"/>
          <w:szCs w:val="28"/>
        </w:rPr>
        <w:t>(</w:t>
      </w:r>
      <w:r w:rsidR="0000005A">
        <w:rPr>
          <w:sz w:val="28"/>
          <w:szCs w:val="28"/>
        </w:rPr>
        <w:t>Приложение № 2</w:t>
      </w:r>
      <w:r w:rsidR="0000005A" w:rsidRPr="0000005A">
        <w:rPr>
          <w:sz w:val="28"/>
          <w:szCs w:val="28"/>
        </w:rPr>
        <w:t>).</w:t>
      </w:r>
    </w:p>
    <w:p w:rsidR="00AE6C3B" w:rsidRDefault="0000005A" w:rsidP="001C4066">
      <w:pPr>
        <w:ind w:right="282" w:firstLine="709"/>
        <w:jc w:val="both"/>
        <w:rPr>
          <w:sz w:val="28"/>
          <w:szCs w:val="28"/>
        </w:rPr>
      </w:pPr>
      <w:r>
        <w:rPr>
          <w:sz w:val="28"/>
          <w:szCs w:val="28"/>
        </w:rPr>
        <w:t xml:space="preserve">3. </w:t>
      </w:r>
      <w:r w:rsidR="00964385">
        <w:rPr>
          <w:sz w:val="28"/>
          <w:szCs w:val="28"/>
        </w:rPr>
        <w:t xml:space="preserve">Постановление </w:t>
      </w:r>
      <w:r w:rsidR="00AE6C3B">
        <w:rPr>
          <w:sz w:val="28"/>
          <w:szCs w:val="28"/>
        </w:rPr>
        <w:t xml:space="preserve">вступает в силу со дня его подписания. </w:t>
      </w:r>
    </w:p>
    <w:p w:rsidR="002A5773" w:rsidRPr="002D17E3" w:rsidRDefault="002A5773" w:rsidP="001C4066">
      <w:pPr>
        <w:ind w:right="282" w:firstLine="709"/>
        <w:jc w:val="both"/>
        <w:rPr>
          <w:sz w:val="28"/>
          <w:szCs w:val="28"/>
        </w:rPr>
      </w:pPr>
      <w:r>
        <w:rPr>
          <w:sz w:val="28"/>
          <w:szCs w:val="28"/>
        </w:rPr>
        <w:t xml:space="preserve">4. Настоящее постановление опубликовать в официальном источнике. </w:t>
      </w:r>
    </w:p>
    <w:p w:rsidR="00B108FF" w:rsidRPr="002D17E3" w:rsidRDefault="002A5773" w:rsidP="001C4066">
      <w:pPr>
        <w:ind w:right="282" w:firstLine="709"/>
        <w:jc w:val="both"/>
        <w:rPr>
          <w:sz w:val="28"/>
          <w:szCs w:val="28"/>
        </w:rPr>
      </w:pPr>
      <w:r>
        <w:rPr>
          <w:sz w:val="28"/>
          <w:szCs w:val="28"/>
        </w:rPr>
        <w:t>5</w:t>
      </w:r>
      <w:r w:rsidR="002D17E3">
        <w:rPr>
          <w:sz w:val="28"/>
          <w:szCs w:val="28"/>
        </w:rPr>
        <w:t>.</w:t>
      </w:r>
      <w:r w:rsidR="0037459B">
        <w:rPr>
          <w:sz w:val="28"/>
          <w:szCs w:val="28"/>
        </w:rPr>
        <w:t xml:space="preserve"> </w:t>
      </w:r>
      <w:r w:rsidR="00B108FF" w:rsidRPr="002D17E3">
        <w:rPr>
          <w:sz w:val="28"/>
          <w:szCs w:val="28"/>
        </w:rPr>
        <w:t xml:space="preserve">Контроль </w:t>
      </w:r>
      <w:r w:rsidR="00964385">
        <w:rPr>
          <w:sz w:val="28"/>
          <w:szCs w:val="28"/>
        </w:rPr>
        <w:t>исполнения</w:t>
      </w:r>
      <w:r w:rsidR="00E17204">
        <w:rPr>
          <w:sz w:val="28"/>
          <w:szCs w:val="28"/>
        </w:rPr>
        <w:t xml:space="preserve"> настоящего </w:t>
      </w:r>
      <w:r w:rsidR="00964385">
        <w:rPr>
          <w:sz w:val="28"/>
          <w:szCs w:val="28"/>
        </w:rPr>
        <w:t>постановления</w:t>
      </w:r>
      <w:r w:rsidR="00B108FF" w:rsidRPr="002D17E3">
        <w:rPr>
          <w:sz w:val="28"/>
          <w:szCs w:val="28"/>
        </w:rPr>
        <w:t xml:space="preserve"> возложить на </w:t>
      </w:r>
      <w:r w:rsidR="003005AA">
        <w:rPr>
          <w:sz w:val="28"/>
          <w:szCs w:val="28"/>
        </w:rPr>
        <w:t>заместителя мэра</w:t>
      </w:r>
      <w:r w:rsidR="003436AC">
        <w:rPr>
          <w:sz w:val="28"/>
          <w:szCs w:val="28"/>
        </w:rPr>
        <w:t>-</w:t>
      </w:r>
      <w:r>
        <w:rPr>
          <w:sz w:val="28"/>
          <w:szCs w:val="28"/>
        </w:rPr>
        <w:t xml:space="preserve">председателя Комитета по жизнеобеспечению администрации города Свирска </w:t>
      </w:r>
      <w:proofErr w:type="spellStart"/>
      <w:r>
        <w:rPr>
          <w:sz w:val="28"/>
          <w:szCs w:val="28"/>
        </w:rPr>
        <w:t>Д.И.Махонькина</w:t>
      </w:r>
      <w:proofErr w:type="spellEnd"/>
      <w:r>
        <w:rPr>
          <w:sz w:val="28"/>
          <w:szCs w:val="28"/>
        </w:rPr>
        <w:t xml:space="preserve">. </w:t>
      </w:r>
      <w:r w:rsidR="00B108FF" w:rsidRPr="002D17E3">
        <w:rPr>
          <w:sz w:val="28"/>
          <w:szCs w:val="28"/>
        </w:rPr>
        <w:t xml:space="preserve"> </w:t>
      </w:r>
    </w:p>
    <w:p w:rsidR="0067516D" w:rsidRPr="00DC3E8C" w:rsidRDefault="0067516D" w:rsidP="001C4066">
      <w:pPr>
        <w:ind w:right="282"/>
        <w:jc w:val="both"/>
        <w:rPr>
          <w:sz w:val="28"/>
          <w:szCs w:val="28"/>
        </w:rPr>
      </w:pPr>
    </w:p>
    <w:p w:rsidR="0067516D" w:rsidRPr="00DC3E8C" w:rsidRDefault="0067516D" w:rsidP="001C4066">
      <w:pPr>
        <w:ind w:right="282"/>
        <w:jc w:val="both"/>
        <w:rPr>
          <w:sz w:val="28"/>
          <w:szCs w:val="28"/>
        </w:rPr>
      </w:pPr>
    </w:p>
    <w:p w:rsidR="0067516D" w:rsidRPr="00DC3E8C" w:rsidRDefault="00233716" w:rsidP="001C4066">
      <w:pPr>
        <w:ind w:right="282"/>
        <w:jc w:val="both"/>
        <w:rPr>
          <w:sz w:val="28"/>
          <w:szCs w:val="28"/>
        </w:rPr>
      </w:pPr>
      <w:r>
        <w:rPr>
          <w:sz w:val="28"/>
          <w:szCs w:val="28"/>
        </w:rPr>
        <w:t xml:space="preserve">Мэр города Свирска                                                                              </w:t>
      </w:r>
      <w:proofErr w:type="spellStart"/>
      <w:r>
        <w:rPr>
          <w:sz w:val="28"/>
          <w:szCs w:val="28"/>
        </w:rPr>
        <w:t>В.С.Орноев</w:t>
      </w:r>
      <w:proofErr w:type="spellEnd"/>
    </w:p>
    <w:p w:rsidR="0067516D" w:rsidRDefault="0067516D" w:rsidP="0067516D">
      <w:pPr>
        <w:jc w:val="both"/>
        <w:rPr>
          <w:sz w:val="28"/>
          <w:szCs w:val="28"/>
        </w:rPr>
      </w:pPr>
    </w:p>
    <w:p w:rsidR="00536E70" w:rsidRDefault="00536E70" w:rsidP="00DC4C93">
      <w:pPr>
        <w:spacing w:after="240"/>
        <w:jc w:val="both"/>
        <w:rPr>
          <w:sz w:val="28"/>
          <w:szCs w:val="28"/>
        </w:rPr>
      </w:pPr>
    </w:p>
    <w:p w:rsidR="00536E70" w:rsidRDefault="00536E70" w:rsidP="00DC4C93">
      <w:pPr>
        <w:spacing w:after="240"/>
        <w:jc w:val="both"/>
        <w:rPr>
          <w:sz w:val="28"/>
          <w:szCs w:val="28"/>
        </w:rPr>
      </w:pPr>
    </w:p>
    <w:p w:rsidR="00233716" w:rsidRDefault="00233716" w:rsidP="00DC4C93">
      <w:pPr>
        <w:spacing w:after="240"/>
        <w:jc w:val="both"/>
        <w:rPr>
          <w:sz w:val="28"/>
          <w:szCs w:val="28"/>
        </w:rPr>
      </w:pPr>
    </w:p>
    <w:p w:rsidR="00233716" w:rsidRDefault="00233716" w:rsidP="00DC4C93">
      <w:pPr>
        <w:spacing w:after="240"/>
        <w:jc w:val="both"/>
        <w:rPr>
          <w:sz w:val="28"/>
          <w:szCs w:val="28"/>
        </w:rPr>
      </w:pPr>
    </w:p>
    <w:p w:rsidR="00DC4C93" w:rsidRPr="007F4E37" w:rsidRDefault="001C4066" w:rsidP="00DC4C93">
      <w:pPr>
        <w:spacing w:after="240"/>
        <w:jc w:val="both"/>
        <w:rPr>
          <w:sz w:val="28"/>
          <w:szCs w:val="28"/>
        </w:rPr>
      </w:pPr>
      <w:r>
        <w:rPr>
          <w:sz w:val="28"/>
          <w:szCs w:val="28"/>
        </w:rPr>
        <w:lastRenderedPageBreak/>
        <w:t>Р</w:t>
      </w:r>
      <w:r w:rsidR="00964385">
        <w:rPr>
          <w:sz w:val="28"/>
          <w:szCs w:val="28"/>
        </w:rPr>
        <w:t>А</w:t>
      </w:r>
      <w:r w:rsidR="00DC4C93" w:rsidRPr="007F4E37">
        <w:rPr>
          <w:sz w:val="28"/>
          <w:szCs w:val="28"/>
        </w:rPr>
        <w:t>ССЫЛКА</w:t>
      </w:r>
    </w:p>
    <w:p w:rsidR="00DC4C93" w:rsidRPr="007F4E37" w:rsidRDefault="0082052A" w:rsidP="00DC4C93">
      <w:pPr>
        <w:jc w:val="both"/>
        <w:rPr>
          <w:sz w:val="28"/>
          <w:szCs w:val="28"/>
        </w:rPr>
      </w:pPr>
      <w:r>
        <w:rPr>
          <w:sz w:val="28"/>
          <w:szCs w:val="28"/>
        </w:rPr>
        <w:t>1</w:t>
      </w:r>
      <w:r w:rsidR="00DC4C93" w:rsidRPr="007F4E37">
        <w:rPr>
          <w:sz w:val="28"/>
          <w:szCs w:val="28"/>
        </w:rPr>
        <w:t>экз. - дело</w:t>
      </w:r>
    </w:p>
    <w:p w:rsidR="00964385" w:rsidRPr="007F4E37" w:rsidRDefault="00964385" w:rsidP="00DC4C93">
      <w:pPr>
        <w:jc w:val="both"/>
        <w:rPr>
          <w:sz w:val="28"/>
          <w:szCs w:val="28"/>
        </w:rPr>
      </w:pPr>
      <w:r>
        <w:rPr>
          <w:sz w:val="28"/>
          <w:szCs w:val="28"/>
        </w:rPr>
        <w:t xml:space="preserve">1экз. - </w:t>
      </w:r>
      <w:r w:rsidR="003235EC">
        <w:rPr>
          <w:sz w:val="28"/>
          <w:szCs w:val="28"/>
        </w:rPr>
        <w:t>к</w:t>
      </w:r>
      <w:r>
        <w:rPr>
          <w:sz w:val="28"/>
          <w:szCs w:val="28"/>
        </w:rPr>
        <w:t>омитет по жизнеобеспечению</w:t>
      </w:r>
    </w:p>
    <w:p w:rsidR="00DC4C93" w:rsidRDefault="0082052A" w:rsidP="00DC4C93">
      <w:pPr>
        <w:jc w:val="both"/>
        <w:rPr>
          <w:sz w:val="28"/>
          <w:szCs w:val="28"/>
        </w:rPr>
      </w:pPr>
      <w:r>
        <w:rPr>
          <w:sz w:val="28"/>
          <w:szCs w:val="28"/>
        </w:rPr>
        <w:t>1</w:t>
      </w:r>
      <w:r w:rsidR="00DC4C93" w:rsidRPr="007F4E37">
        <w:rPr>
          <w:sz w:val="28"/>
          <w:szCs w:val="28"/>
        </w:rPr>
        <w:t>экз. - отдел экономического анализа и прогнозирования</w:t>
      </w:r>
    </w:p>
    <w:p w:rsidR="000E378D" w:rsidRDefault="000E378D" w:rsidP="00DC4C93">
      <w:pPr>
        <w:jc w:val="both"/>
        <w:rPr>
          <w:sz w:val="28"/>
          <w:szCs w:val="28"/>
        </w:rPr>
      </w:pPr>
      <w:r>
        <w:rPr>
          <w:sz w:val="28"/>
          <w:szCs w:val="28"/>
        </w:rPr>
        <w:t>1экз. - юридический отдел</w:t>
      </w:r>
    </w:p>
    <w:p w:rsidR="00DC4C93" w:rsidRPr="007F4E37" w:rsidRDefault="00DC4C93" w:rsidP="00DC4C93">
      <w:pPr>
        <w:jc w:val="both"/>
        <w:rPr>
          <w:sz w:val="28"/>
          <w:szCs w:val="28"/>
        </w:rPr>
      </w:pPr>
    </w:p>
    <w:p w:rsidR="00DC4C93" w:rsidRPr="007F4E37" w:rsidRDefault="00DC4C93" w:rsidP="00DC4C93">
      <w:pPr>
        <w:jc w:val="both"/>
        <w:rPr>
          <w:sz w:val="28"/>
          <w:szCs w:val="28"/>
        </w:rPr>
      </w:pPr>
      <w:r w:rsidRPr="007F4E37">
        <w:rPr>
          <w:sz w:val="28"/>
          <w:szCs w:val="28"/>
        </w:rPr>
        <w:t>ИСПОЛНИТЕЛЬ</w:t>
      </w:r>
    </w:p>
    <w:p w:rsidR="00DC4C93" w:rsidRPr="007F4E37" w:rsidRDefault="00DC4C93" w:rsidP="00DC4C93">
      <w:pPr>
        <w:jc w:val="both"/>
        <w:rPr>
          <w:sz w:val="28"/>
          <w:szCs w:val="28"/>
        </w:rPr>
      </w:pPr>
    </w:p>
    <w:p w:rsidR="003235EC" w:rsidRDefault="00964385" w:rsidP="003235EC">
      <w:pPr>
        <w:jc w:val="both"/>
        <w:rPr>
          <w:sz w:val="28"/>
          <w:szCs w:val="28"/>
        </w:rPr>
      </w:pPr>
      <w:r>
        <w:rPr>
          <w:sz w:val="28"/>
          <w:szCs w:val="28"/>
        </w:rPr>
        <w:t>Консультант</w:t>
      </w:r>
      <w:r w:rsidR="00DC4C93" w:rsidRPr="007F4E37">
        <w:rPr>
          <w:sz w:val="28"/>
          <w:szCs w:val="28"/>
        </w:rPr>
        <w:t xml:space="preserve"> </w:t>
      </w:r>
    </w:p>
    <w:p w:rsidR="004A7092" w:rsidRDefault="00ED2CEF" w:rsidP="003235EC">
      <w:pPr>
        <w:jc w:val="both"/>
        <w:rPr>
          <w:sz w:val="28"/>
          <w:szCs w:val="28"/>
        </w:rPr>
      </w:pPr>
      <w:r>
        <w:rPr>
          <w:sz w:val="28"/>
          <w:szCs w:val="28"/>
        </w:rPr>
        <w:t xml:space="preserve">по </w:t>
      </w:r>
      <w:r w:rsidR="003235EC">
        <w:rPr>
          <w:sz w:val="28"/>
          <w:szCs w:val="28"/>
        </w:rPr>
        <w:t xml:space="preserve">муниципальному </w:t>
      </w:r>
    </w:p>
    <w:p w:rsidR="00DC4C93" w:rsidRPr="007F4E37" w:rsidRDefault="003235EC" w:rsidP="003235EC">
      <w:pPr>
        <w:jc w:val="both"/>
        <w:rPr>
          <w:sz w:val="28"/>
          <w:szCs w:val="28"/>
        </w:rPr>
      </w:pPr>
      <w:r>
        <w:rPr>
          <w:sz w:val="28"/>
          <w:szCs w:val="28"/>
        </w:rPr>
        <w:t>жилищному контролю</w:t>
      </w:r>
      <w:r w:rsidR="00DC4C93" w:rsidRPr="007F4E37">
        <w:rPr>
          <w:sz w:val="28"/>
          <w:szCs w:val="28"/>
        </w:rPr>
        <w:tab/>
        <w:t xml:space="preserve"> </w:t>
      </w:r>
      <w:r>
        <w:rPr>
          <w:sz w:val="28"/>
          <w:szCs w:val="28"/>
        </w:rPr>
        <w:t xml:space="preserve">                        </w:t>
      </w:r>
      <w:r w:rsidR="004A7092">
        <w:rPr>
          <w:sz w:val="28"/>
          <w:szCs w:val="28"/>
        </w:rPr>
        <w:t xml:space="preserve">                                           </w:t>
      </w:r>
      <w:r w:rsidR="00964385">
        <w:rPr>
          <w:sz w:val="28"/>
          <w:szCs w:val="28"/>
        </w:rPr>
        <w:t>М.Н.Северухина</w:t>
      </w:r>
    </w:p>
    <w:p w:rsidR="00DC4C93" w:rsidRPr="007F4E37" w:rsidRDefault="00DC4C93" w:rsidP="00DC4C93">
      <w:pPr>
        <w:jc w:val="both"/>
        <w:rPr>
          <w:sz w:val="28"/>
          <w:szCs w:val="28"/>
        </w:rPr>
      </w:pPr>
    </w:p>
    <w:p w:rsidR="00DC4C93" w:rsidRDefault="00DC4C93" w:rsidP="00DC4C93">
      <w:pPr>
        <w:rPr>
          <w:sz w:val="28"/>
          <w:szCs w:val="28"/>
        </w:rPr>
      </w:pPr>
      <w:r w:rsidRPr="00535A6A">
        <w:rPr>
          <w:sz w:val="28"/>
          <w:szCs w:val="28"/>
        </w:rPr>
        <w:t>СОГЛАСОВАНО</w:t>
      </w:r>
    </w:p>
    <w:p w:rsidR="00233716" w:rsidRDefault="00233716" w:rsidP="00DC4C93">
      <w:pPr>
        <w:rPr>
          <w:sz w:val="28"/>
          <w:szCs w:val="28"/>
        </w:rPr>
      </w:pPr>
    </w:p>
    <w:p w:rsidR="00233716" w:rsidRPr="007F4E37" w:rsidRDefault="00233716" w:rsidP="00DC4C93">
      <w:pPr>
        <w:rPr>
          <w:sz w:val="28"/>
          <w:szCs w:val="28"/>
        </w:rPr>
      </w:pPr>
      <w:r>
        <w:rPr>
          <w:sz w:val="28"/>
          <w:szCs w:val="28"/>
        </w:rPr>
        <w:t xml:space="preserve">Первый заместитель мэра города                                                            </w:t>
      </w:r>
      <w:proofErr w:type="spellStart"/>
      <w:r>
        <w:rPr>
          <w:sz w:val="28"/>
          <w:szCs w:val="28"/>
        </w:rPr>
        <w:t>А.В.Батуева</w:t>
      </w:r>
      <w:proofErr w:type="spellEnd"/>
    </w:p>
    <w:p w:rsidR="00DC4C93" w:rsidRPr="007F4E37" w:rsidRDefault="00DC4C93" w:rsidP="00DC4C93">
      <w:pPr>
        <w:jc w:val="both"/>
        <w:rPr>
          <w:sz w:val="28"/>
          <w:szCs w:val="28"/>
        </w:rPr>
      </w:pPr>
      <w:r w:rsidRPr="007F4E37">
        <w:rPr>
          <w:sz w:val="28"/>
          <w:szCs w:val="28"/>
        </w:rPr>
        <w:tab/>
      </w:r>
      <w:r w:rsidRPr="007F4E37">
        <w:rPr>
          <w:sz w:val="28"/>
          <w:szCs w:val="28"/>
        </w:rPr>
        <w:tab/>
      </w:r>
      <w:r w:rsidRPr="007F4E37">
        <w:rPr>
          <w:sz w:val="28"/>
          <w:szCs w:val="28"/>
        </w:rPr>
        <w:tab/>
      </w:r>
      <w:r w:rsidRPr="007F4E37">
        <w:rPr>
          <w:sz w:val="28"/>
          <w:szCs w:val="28"/>
        </w:rPr>
        <w:tab/>
      </w:r>
    </w:p>
    <w:p w:rsidR="00DC4C93" w:rsidRPr="007F4E37" w:rsidRDefault="00DC4C93" w:rsidP="00DC4C93">
      <w:pPr>
        <w:jc w:val="both"/>
        <w:rPr>
          <w:sz w:val="28"/>
          <w:szCs w:val="28"/>
        </w:rPr>
      </w:pPr>
      <w:r w:rsidRPr="007F4E37">
        <w:rPr>
          <w:sz w:val="28"/>
          <w:szCs w:val="28"/>
        </w:rPr>
        <w:t xml:space="preserve">Заместитель мэра города – председатель </w:t>
      </w:r>
    </w:p>
    <w:p w:rsidR="00DC4C93" w:rsidRPr="007F4E37" w:rsidRDefault="00DC4C93" w:rsidP="00DC4C93">
      <w:pPr>
        <w:jc w:val="both"/>
        <w:rPr>
          <w:sz w:val="28"/>
          <w:szCs w:val="28"/>
        </w:rPr>
      </w:pPr>
      <w:r w:rsidRPr="007F4E37">
        <w:rPr>
          <w:sz w:val="28"/>
          <w:szCs w:val="28"/>
        </w:rPr>
        <w:t>комитета по жизнеобеспечению</w:t>
      </w:r>
      <w:r w:rsidRPr="007F4E37">
        <w:rPr>
          <w:sz w:val="28"/>
          <w:szCs w:val="28"/>
        </w:rPr>
        <w:tab/>
      </w:r>
      <w:r w:rsidRPr="007F4E37">
        <w:rPr>
          <w:sz w:val="28"/>
          <w:szCs w:val="28"/>
        </w:rPr>
        <w:tab/>
      </w:r>
      <w:r w:rsidRPr="007F4E37">
        <w:rPr>
          <w:sz w:val="28"/>
          <w:szCs w:val="28"/>
        </w:rPr>
        <w:tab/>
      </w:r>
      <w:r w:rsidRPr="007F4E37">
        <w:rPr>
          <w:sz w:val="28"/>
          <w:szCs w:val="28"/>
        </w:rPr>
        <w:tab/>
      </w:r>
      <w:r w:rsidRPr="007F4E37">
        <w:rPr>
          <w:sz w:val="28"/>
          <w:szCs w:val="28"/>
        </w:rPr>
        <w:tab/>
      </w:r>
      <w:r w:rsidR="0091122D">
        <w:rPr>
          <w:sz w:val="28"/>
          <w:szCs w:val="28"/>
        </w:rPr>
        <w:t xml:space="preserve">  </w:t>
      </w:r>
      <w:r w:rsidRPr="007F4E37">
        <w:rPr>
          <w:sz w:val="28"/>
          <w:szCs w:val="28"/>
        </w:rPr>
        <w:t xml:space="preserve">   </w:t>
      </w:r>
      <w:r w:rsidR="000F517D">
        <w:rPr>
          <w:sz w:val="28"/>
          <w:szCs w:val="28"/>
        </w:rPr>
        <w:t xml:space="preserve">    </w:t>
      </w:r>
      <w:proofErr w:type="spellStart"/>
      <w:r w:rsidRPr="007F4E37">
        <w:rPr>
          <w:sz w:val="28"/>
          <w:szCs w:val="28"/>
        </w:rPr>
        <w:t>Д.И.Махонькин</w:t>
      </w:r>
      <w:proofErr w:type="spellEnd"/>
    </w:p>
    <w:p w:rsidR="00DC4C93" w:rsidRPr="007F4E37" w:rsidRDefault="00DC4C93" w:rsidP="00DC4C93">
      <w:pPr>
        <w:jc w:val="both"/>
        <w:rPr>
          <w:sz w:val="28"/>
          <w:szCs w:val="28"/>
        </w:rPr>
      </w:pPr>
    </w:p>
    <w:p w:rsidR="00DC4C93" w:rsidRPr="007F4E37" w:rsidRDefault="00DC4C93" w:rsidP="00DC4C93">
      <w:pPr>
        <w:jc w:val="both"/>
        <w:rPr>
          <w:sz w:val="28"/>
          <w:szCs w:val="28"/>
        </w:rPr>
      </w:pPr>
      <w:r w:rsidRPr="007F4E37">
        <w:rPr>
          <w:sz w:val="28"/>
          <w:szCs w:val="28"/>
        </w:rPr>
        <w:t xml:space="preserve">Заместитель мэра города </w:t>
      </w:r>
    </w:p>
    <w:p w:rsidR="00DC4C93" w:rsidRDefault="00DC4C93" w:rsidP="00DC4C93">
      <w:pPr>
        <w:jc w:val="both"/>
        <w:rPr>
          <w:sz w:val="28"/>
          <w:szCs w:val="28"/>
        </w:rPr>
      </w:pPr>
      <w:r w:rsidRPr="007F4E37">
        <w:rPr>
          <w:sz w:val="28"/>
          <w:szCs w:val="28"/>
        </w:rPr>
        <w:t>по социально-</w:t>
      </w:r>
      <w:r>
        <w:rPr>
          <w:sz w:val="28"/>
          <w:szCs w:val="28"/>
        </w:rPr>
        <w:t>культурным вопросам</w:t>
      </w:r>
      <w:r>
        <w:rPr>
          <w:sz w:val="28"/>
          <w:szCs w:val="28"/>
        </w:rPr>
        <w:tab/>
      </w:r>
      <w:r>
        <w:rPr>
          <w:sz w:val="28"/>
          <w:szCs w:val="28"/>
        </w:rPr>
        <w:tab/>
      </w:r>
      <w:r>
        <w:rPr>
          <w:sz w:val="28"/>
          <w:szCs w:val="28"/>
        </w:rPr>
        <w:tab/>
      </w:r>
      <w:r>
        <w:rPr>
          <w:sz w:val="28"/>
          <w:szCs w:val="28"/>
        </w:rPr>
        <w:tab/>
        <w:t xml:space="preserve">     </w:t>
      </w:r>
      <w:r w:rsidR="0091122D">
        <w:rPr>
          <w:sz w:val="28"/>
          <w:szCs w:val="28"/>
        </w:rPr>
        <w:t xml:space="preserve">  </w:t>
      </w:r>
      <w:r>
        <w:rPr>
          <w:sz w:val="28"/>
          <w:szCs w:val="28"/>
        </w:rPr>
        <w:t xml:space="preserve">   </w:t>
      </w:r>
      <w:r w:rsidR="000F517D">
        <w:rPr>
          <w:sz w:val="28"/>
          <w:szCs w:val="28"/>
        </w:rPr>
        <w:t xml:space="preserve">    </w:t>
      </w:r>
      <w:proofErr w:type="spellStart"/>
      <w:r w:rsidRPr="007F4E37">
        <w:rPr>
          <w:sz w:val="28"/>
          <w:szCs w:val="28"/>
        </w:rPr>
        <w:t>Н.В.Петрова</w:t>
      </w:r>
      <w:proofErr w:type="spellEnd"/>
    </w:p>
    <w:p w:rsidR="00DC4C93" w:rsidRDefault="00DC4C93" w:rsidP="00DC4C93">
      <w:pPr>
        <w:jc w:val="both"/>
        <w:rPr>
          <w:sz w:val="28"/>
          <w:szCs w:val="28"/>
        </w:rPr>
      </w:pPr>
    </w:p>
    <w:p w:rsidR="00DC4C93" w:rsidRDefault="00DC4C93" w:rsidP="00DC4C93">
      <w:pPr>
        <w:tabs>
          <w:tab w:val="left" w:pos="7770"/>
        </w:tabs>
        <w:jc w:val="both"/>
        <w:rPr>
          <w:sz w:val="28"/>
          <w:szCs w:val="28"/>
        </w:rPr>
      </w:pPr>
      <w:r>
        <w:rPr>
          <w:sz w:val="28"/>
          <w:szCs w:val="28"/>
        </w:rPr>
        <w:t xml:space="preserve">Председатель комитета по управлению                                  </w:t>
      </w:r>
      <w:r w:rsidR="002D17E3">
        <w:rPr>
          <w:sz w:val="28"/>
          <w:szCs w:val="28"/>
        </w:rPr>
        <w:t xml:space="preserve">     </w:t>
      </w:r>
      <w:r>
        <w:rPr>
          <w:sz w:val="28"/>
          <w:szCs w:val="28"/>
        </w:rPr>
        <w:t xml:space="preserve">  </w:t>
      </w:r>
      <w:r w:rsidR="000F517D">
        <w:rPr>
          <w:sz w:val="28"/>
          <w:szCs w:val="28"/>
        </w:rPr>
        <w:t xml:space="preserve">   </w:t>
      </w:r>
      <w:r w:rsidR="00233716">
        <w:rPr>
          <w:sz w:val="28"/>
          <w:szCs w:val="28"/>
        </w:rPr>
        <w:t xml:space="preserve"> </w:t>
      </w:r>
      <w:proofErr w:type="spellStart"/>
      <w:r>
        <w:rPr>
          <w:sz w:val="28"/>
          <w:szCs w:val="28"/>
        </w:rPr>
        <w:t>Е.Н.</w:t>
      </w:r>
      <w:proofErr w:type="gramStart"/>
      <w:r>
        <w:rPr>
          <w:sz w:val="28"/>
          <w:szCs w:val="28"/>
        </w:rPr>
        <w:t>Бережных</w:t>
      </w:r>
      <w:proofErr w:type="spellEnd"/>
      <w:proofErr w:type="gramEnd"/>
    </w:p>
    <w:p w:rsidR="00DC4C93" w:rsidRPr="007F4E37" w:rsidRDefault="00DC4C93" w:rsidP="00DC4C93">
      <w:pPr>
        <w:jc w:val="both"/>
        <w:rPr>
          <w:sz w:val="28"/>
          <w:szCs w:val="28"/>
        </w:rPr>
      </w:pPr>
      <w:r>
        <w:rPr>
          <w:sz w:val="28"/>
          <w:szCs w:val="28"/>
        </w:rPr>
        <w:t>муниципальным имуществом</w:t>
      </w:r>
    </w:p>
    <w:p w:rsidR="00DC4C93" w:rsidRPr="007F4E37" w:rsidRDefault="00DC4C93" w:rsidP="00DC4C93">
      <w:pPr>
        <w:jc w:val="both"/>
        <w:rPr>
          <w:sz w:val="28"/>
          <w:szCs w:val="28"/>
        </w:rPr>
      </w:pPr>
    </w:p>
    <w:p w:rsidR="00DC4C93" w:rsidRDefault="00DC4C93" w:rsidP="00DC4C93">
      <w:pPr>
        <w:jc w:val="both"/>
        <w:rPr>
          <w:sz w:val="28"/>
          <w:szCs w:val="28"/>
        </w:rPr>
      </w:pPr>
      <w:r w:rsidRPr="007F4E37">
        <w:rPr>
          <w:sz w:val="28"/>
          <w:szCs w:val="28"/>
        </w:rPr>
        <w:t>Председатель комитета по финансам</w:t>
      </w:r>
      <w:r w:rsidRPr="007F4E37">
        <w:rPr>
          <w:sz w:val="28"/>
          <w:szCs w:val="28"/>
        </w:rPr>
        <w:tab/>
      </w:r>
      <w:r w:rsidRPr="007F4E37">
        <w:rPr>
          <w:sz w:val="28"/>
          <w:szCs w:val="28"/>
        </w:rPr>
        <w:tab/>
      </w:r>
      <w:r w:rsidRPr="007F4E37">
        <w:rPr>
          <w:sz w:val="28"/>
          <w:szCs w:val="28"/>
        </w:rPr>
        <w:tab/>
      </w:r>
      <w:r w:rsidRPr="007F4E37">
        <w:rPr>
          <w:sz w:val="28"/>
          <w:szCs w:val="28"/>
        </w:rPr>
        <w:tab/>
      </w:r>
      <w:r w:rsidRPr="007F4E37">
        <w:rPr>
          <w:sz w:val="28"/>
          <w:szCs w:val="28"/>
        </w:rPr>
        <w:tab/>
      </w:r>
      <w:r>
        <w:rPr>
          <w:sz w:val="28"/>
          <w:szCs w:val="28"/>
        </w:rPr>
        <w:t xml:space="preserve">   </w:t>
      </w:r>
      <w:r w:rsidR="000F517D">
        <w:rPr>
          <w:sz w:val="28"/>
          <w:szCs w:val="28"/>
        </w:rPr>
        <w:t xml:space="preserve">    </w:t>
      </w:r>
      <w:proofErr w:type="spellStart"/>
      <w:r w:rsidRPr="007F4E37">
        <w:rPr>
          <w:sz w:val="28"/>
          <w:szCs w:val="28"/>
        </w:rPr>
        <w:t>Л.В.Минко</w:t>
      </w:r>
      <w:proofErr w:type="spellEnd"/>
    </w:p>
    <w:p w:rsidR="00DC4C93" w:rsidRPr="007F4E37" w:rsidRDefault="00DC4C93" w:rsidP="00DC4C93">
      <w:pPr>
        <w:jc w:val="both"/>
        <w:rPr>
          <w:sz w:val="28"/>
          <w:szCs w:val="28"/>
        </w:rPr>
      </w:pPr>
    </w:p>
    <w:p w:rsidR="00DC4C93" w:rsidRPr="007F4E37" w:rsidRDefault="00DC4C93" w:rsidP="00DC4C93">
      <w:pPr>
        <w:jc w:val="both"/>
        <w:rPr>
          <w:sz w:val="28"/>
          <w:szCs w:val="28"/>
        </w:rPr>
      </w:pPr>
      <w:r w:rsidRPr="007F4E37">
        <w:rPr>
          <w:sz w:val="28"/>
          <w:szCs w:val="28"/>
        </w:rPr>
        <w:t>Начальник</w:t>
      </w:r>
      <w:r>
        <w:rPr>
          <w:sz w:val="28"/>
          <w:szCs w:val="28"/>
        </w:rPr>
        <w:t xml:space="preserve"> юридического отдела</w:t>
      </w:r>
      <w:r>
        <w:rPr>
          <w:sz w:val="28"/>
          <w:szCs w:val="28"/>
        </w:rPr>
        <w:tab/>
      </w:r>
      <w:r>
        <w:rPr>
          <w:sz w:val="28"/>
          <w:szCs w:val="28"/>
        </w:rPr>
        <w:tab/>
      </w:r>
      <w:r>
        <w:rPr>
          <w:sz w:val="28"/>
          <w:szCs w:val="28"/>
        </w:rPr>
        <w:tab/>
      </w:r>
      <w:r>
        <w:rPr>
          <w:sz w:val="28"/>
          <w:szCs w:val="28"/>
        </w:rPr>
        <w:tab/>
      </w:r>
      <w:r>
        <w:rPr>
          <w:sz w:val="28"/>
          <w:szCs w:val="28"/>
        </w:rPr>
        <w:tab/>
        <w:t xml:space="preserve">     </w:t>
      </w:r>
      <w:r w:rsidR="002D17E3">
        <w:rPr>
          <w:sz w:val="28"/>
          <w:szCs w:val="28"/>
        </w:rPr>
        <w:t xml:space="preserve">   </w:t>
      </w:r>
      <w:r>
        <w:rPr>
          <w:sz w:val="28"/>
          <w:szCs w:val="28"/>
        </w:rPr>
        <w:t xml:space="preserve"> </w:t>
      </w:r>
      <w:r w:rsidR="000F517D">
        <w:rPr>
          <w:sz w:val="28"/>
          <w:szCs w:val="28"/>
        </w:rPr>
        <w:t xml:space="preserve">   </w:t>
      </w:r>
      <w:proofErr w:type="spellStart"/>
      <w:r w:rsidRPr="007F4E37">
        <w:rPr>
          <w:sz w:val="28"/>
          <w:szCs w:val="28"/>
        </w:rPr>
        <w:t>С.А.Страхова</w:t>
      </w:r>
      <w:proofErr w:type="spellEnd"/>
    </w:p>
    <w:p w:rsidR="00DC4C93" w:rsidRPr="007F4E37" w:rsidRDefault="00DC4C93" w:rsidP="00DC4C93">
      <w:pPr>
        <w:jc w:val="both"/>
        <w:rPr>
          <w:sz w:val="28"/>
          <w:szCs w:val="28"/>
        </w:rPr>
      </w:pPr>
    </w:p>
    <w:p w:rsidR="00DC4C93" w:rsidRDefault="00DC4C93" w:rsidP="00DC4C93">
      <w:pPr>
        <w:jc w:val="both"/>
        <w:rPr>
          <w:sz w:val="28"/>
          <w:szCs w:val="28"/>
        </w:rPr>
      </w:pPr>
      <w:r w:rsidRPr="007F4E37">
        <w:rPr>
          <w:sz w:val="28"/>
          <w:szCs w:val="28"/>
        </w:rPr>
        <w:t xml:space="preserve">Руководитель аппарата администрации </w:t>
      </w:r>
      <w:r w:rsidRPr="007F4E37">
        <w:rPr>
          <w:sz w:val="28"/>
          <w:szCs w:val="28"/>
        </w:rPr>
        <w:tab/>
      </w:r>
      <w:r w:rsidRPr="007F4E37">
        <w:rPr>
          <w:sz w:val="28"/>
          <w:szCs w:val="28"/>
        </w:rPr>
        <w:tab/>
      </w:r>
      <w:r w:rsidRPr="007F4E37">
        <w:rPr>
          <w:sz w:val="28"/>
          <w:szCs w:val="28"/>
        </w:rPr>
        <w:tab/>
      </w:r>
      <w:r w:rsidRPr="007F4E37">
        <w:rPr>
          <w:sz w:val="28"/>
          <w:szCs w:val="28"/>
        </w:rPr>
        <w:tab/>
        <w:t xml:space="preserve">       </w:t>
      </w:r>
      <w:r w:rsidR="002D17E3">
        <w:rPr>
          <w:sz w:val="28"/>
          <w:szCs w:val="28"/>
        </w:rPr>
        <w:t xml:space="preserve">  </w:t>
      </w:r>
      <w:r w:rsidR="000F517D">
        <w:rPr>
          <w:sz w:val="28"/>
          <w:szCs w:val="28"/>
        </w:rPr>
        <w:t xml:space="preserve">    </w:t>
      </w:r>
      <w:r w:rsidRPr="007F4E37">
        <w:rPr>
          <w:sz w:val="28"/>
          <w:szCs w:val="28"/>
        </w:rPr>
        <w:t xml:space="preserve"> </w:t>
      </w:r>
      <w:proofErr w:type="spellStart"/>
      <w:r w:rsidRPr="007F4E37">
        <w:rPr>
          <w:sz w:val="28"/>
          <w:szCs w:val="28"/>
        </w:rPr>
        <w:t>Г.А.Макогон</w:t>
      </w:r>
      <w:proofErr w:type="spellEnd"/>
    </w:p>
    <w:p w:rsidR="00ED2CEF" w:rsidRDefault="00ED2CEF" w:rsidP="00DC4C93">
      <w:pPr>
        <w:jc w:val="both"/>
        <w:rPr>
          <w:sz w:val="28"/>
          <w:szCs w:val="28"/>
        </w:rPr>
      </w:pPr>
    </w:p>
    <w:p w:rsidR="00ED2CEF" w:rsidRDefault="00ED2CEF" w:rsidP="00DC4C93">
      <w:pPr>
        <w:jc w:val="both"/>
        <w:rPr>
          <w:sz w:val="28"/>
          <w:szCs w:val="28"/>
        </w:rPr>
      </w:pPr>
    </w:p>
    <w:p w:rsidR="00ED2CEF" w:rsidRDefault="00ED2CEF" w:rsidP="00DC4C93">
      <w:pPr>
        <w:jc w:val="both"/>
        <w:rPr>
          <w:sz w:val="28"/>
          <w:szCs w:val="28"/>
        </w:rPr>
      </w:pPr>
    </w:p>
    <w:p w:rsidR="00ED2CEF" w:rsidRDefault="00ED2CEF" w:rsidP="00DC4C93">
      <w:pPr>
        <w:jc w:val="both"/>
        <w:rPr>
          <w:sz w:val="28"/>
          <w:szCs w:val="28"/>
        </w:rPr>
      </w:pPr>
    </w:p>
    <w:p w:rsidR="00ED2CEF" w:rsidRDefault="00ED2CEF" w:rsidP="00DC4C93">
      <w:pPr>
        <w:jc w:val="both"/>
        <w:rPr>
          <w:sz w:val="28"/>
          <w:szCs w:val="28"/>
        </w:rPr>
      </w:pPr>
    </w:p>
    <w:p w:rsidR="00ED2CEF" w:rsidRDefault="00ED2CEF" w:rsidP="00DC4C93">
      <w:pPr>
        <w:jc w:val="both"/>
        <w:rPr>
          <w:sz w:val="28"/>
          <w:szCs w:val="28"/>
        </w:rPr>
      </w:pPr>
    </w:p>
    <w:p w:rsidR="00ED2CEF" w:rsidRDefault="00ED2CEF" w:rsidP="00DC4C93">
      <w:pPr>
        <w:jc w:val="both"/>
        <w:rPr>
          <w:sz w:val="28"/>
          <w:szCs w:val="28"/>
        </w:rPr>
      </w:pPr>
    </w:p>
    <w:p w:rsidR="00ED2CEF" w:rsidRDefault="00ED2CEF" w:rsidP="00DC4C93">
      <w:pPr>
        <w:jc w:val="both"/>
        <w:rPr>
          <w:sz w:val="28"/>
          <w:szCs w:val="28"/>
        </w:rPr>
      </w:pPr>
    </w:p>
    <w:p w:rsidR="00ED2CEF" w:rsidRDefault="00ED2CEF" w:rsidP="00DC4C93">
      <w:pPr>
        <w:jc w:val="both"/>
        <w:rPr>
          <w:sz w:val="28"/>
          <w:szCs w:val="28"/>
        </w:rPr>
      </w:pPr>
    </w:p>
    <w:p w:rsidR="00ED2CEF" w:rsidRDefault="00ED2CEF" w:rsidP="00DC4C93">
      <w:pPr>
        <w:jc w:val="both"/>
        <w:rPr>
          <w:sz w:val="28"/>
          <w:szCs w:val="28"/>
        </w:rPr>
      </w:pPr>
    </w:p>
    <w:p w:rsidR="00ED2CEF" w:rsidRDefault="00ED2CEF" w:rsidP="00DC4C93">
      <w:pPr>
        <w:jc w:val="both"/>
        <w:rPr>
          <w:sz w:val="28"/>
          <w:szCs w:val="28"/>
        </w:rPr>
      </w:pPr>
    </w:p>
    <w:p w:rsidR="00ED2CEF" w:rsidRDefault="00ED2CEF" w:rsidP="00DC4C93">
      <w:pPr>
        <w:jc w:val="both"/>
        <w:rPr>
          <w:sz w:val="28"/>
          <w:szCs w:val="28"/>
        </w:rPr>
      </w:pPr>
    </w:p>
    <w:p w:rsidR="00ED2CEF" w:rsidRDefault="00ED2CEF" w:rsidP="00DC4C93">
      <w:pPr>
        <w:jc w:val="both"/>
        <w:rPr>
          <w:sz w:val="28"/>
          <w:szCs w:val="28"/>
        </w:rPr>
      </w:pPr>
    </w:p>
    <w:p w:rsidR="003436AC" w:rsidRDefault="003436AC" w:rsidP="00ED2CEF">
      <w:pPr>
        <w:jc w:val="right"/>
      </w:pPr>
    </w:p>
    <w:p w:rsidR="003436AC" w:rsidRDefault="003436AC" w:rsidP="00ED2CEF">
      <w:pPr>
        <w:jc w:val="right"/>
      </w:pPr>
    </w:p>
    <w:p w:rsidR="003436AC" w:rsidRDefault="003436AC" w:rsidP="00ED2CEF">
      <w:pPr>
        <w:jc w:val="right"/>
      </w:pPr>
    </w:p>
    <w:p w:rsidR="003436AC" w:rsidRDefault="003436AC" w:rsidP="00ED2CEF">
      <w:pPr>
        <w:jc w:val="right"/>
      </w:pPr>
    </w:p>
    <w:p w:rsidR="00ED2CEF" w:rsidRDefault="00ED2CEF" w:rsidP="00ED2CEF">
      <w:pPr>
        <w:jc w:val="right"/>
      </w:pPr>
      <w:r w:rsidRPr="00B07D9D">
        <w:t>Приложение</w:t>
      </w:r>
      <w:r w:rsidR="0000005A">
        <w:t xml:space="preserve"> № 1</w:t>
      </w:r>
    </w:p>
    <w:p w:rsidR="001C4066" w:rsidRDefault="001C4066" w:rsidP="00ED2CEF">
      <w:pPr>
        <w:jc w:val="right"/>
      </w:pPr>
      <w:r>
        <w:t>к постановлению администрации</w:t>
      </w:r>
    </w:p>
    <w:p w:rsidR="001C4066" w:rsidRPr="00B07D9D" w:rsidRDefault="001C4066" w:rsidP="00ED2CEF">
      <w:pPr>
        <w:jc w:val="right"/>
      </w:pPr>
      <w:r>
        <w:t>от</w:t>
      </w:r>
      <w:r w:rsidR="0069101A">
        <w:t xml:space="preserve"> 14.10.</w:t>
      </w:r>
      <w:r>
        <w:t>2015 г. №</w:t>
      </w:r>
      <w:r w:rsidR="0069101A">
        <w:t xml:space="preserve"> 691</w:t>
      </w:r>
    </w:p>
    <w:p w:rsidR="00ED2CEF" w:rsidRPr="00B07D9D" w:rsidRDefault="001C4066" w:rsidP="00ED2CEF">
      <w:pPr>
        <w:jc w:val="right"/>
      </w:pPr>
      <w:r>
        <w:t>Утверждено</w:t>
      </w:r>
    </w:p>
    <w:p w:rsidR="00ED2CEF" w:rsidRPr="00B07D9D" w:rsidRDefault="00ED2CEF" w:rsidP="00ED2CEF">
      <w:pPr>
        <w:jc w:val="right"/>
      </w:pPr>
      <w:r w:rsidRPr="00B07D9D">
        <w:t>постановлением администрации</w:t>
      </w:r>
    </w:p>
    <w:p w:rsidR="00ED2CEF" w:rsidRPr="00B07D9D" w:rsidRDefault="0028162D" w:rsidP="00ED2CEF">
      <w:pPr>
        <w:jc w:val="right"/>
      </w:pPr>
      <w:r>
        <w:t xml:space="preserve"> от</w:t>
      </w:r>
      <w:r w:rsidR="001C4066">
        <w:t xml:space="preserve"> 15.10.</w:t>
      </w:r>
      <w:r w:rsidR="004A7092">
        <w:t>201</w:t>
      </w:r>
      <w:r w:rsidR="001C4066">
        <w:t xml:space="preserve">3 </w:t>
      </w:r>
      <w:r w:rsidR="00ED2CEF" w:rsidRPr="00B07D9D">
        <w:t xml:space="preserve">г. № </w:t>
      </w:r>
      <w:r w:rsidR="001C4066">
        <w:t>751</w:t>
      </w:r>
    </w:p>
    <w:p w:rsidR="00ED2CEF" w:rsidRPr="00B07D9D" w:rsidRDefault="00ED2CEF" w:rsidP="00ED2CEF">
      <w:pPr>
        <w:jc w:val="center"/>
        <w:rPr>
          <w:b/>
        </w:rPr>
      </w:pPr>
    </w:p>
    <w:p w:rsidR="00ED2CEF" w:rsidRPr="00B07D9D" w:rsidRDefault="00ED2CEF" w:rsidP="00ED2CEF">
      <w:pPr>
        <w:jc w:val="center"/>
        <w:rPr>
          <w:b/>
        </w:rPr>
      </w:pPr>
    </w:p>
    <w:p w:rsidR="00ED2CEF" w:rsidRPr="00B07D9D" w:rsidRDefault="004A7092" w:rsidP="00ED2CEF">
      <w:pPr>
        <w:jc w:val="center"/>
        <w:rPr>
          <w:b/>
        </w:rPr>
      </w:pPr>
      <w:r>
        <w:rPr>
          <w:b/>
        </w:rPr>
        <w:t>ПОЛОЖЕНИЕ</w:t>
      </w:r>
    </w:p>
    <w:p w:rsidR="00ED2CEF" w:rsidRPr="00B07D9D" w:rsidRDefault="00ED2CEF" w:rsidP="00ED2CEF">
      <w:pPr>
        <w:jc w:val="center"/>
        <w:rPr>
          <w:b/>
        </w:rPr>
      </w:pPr>
      <w:r w:rsidRPr="00B07D9D">
        <w:rPr>
          <w:b/>
        </w:rPr>
        <w:t xml:space="preserve"> о порядке осуществления муниципального жилищного контроля</w:t>
      </w:r>
    </w:p>
    <w:p w:rsidR="00ED2CEF" w:rsidRPr="00B07D9D" w:rsidRDefault="00ED2CEF" w:rsidP="00ED2CEF">
      <w:pPr>
        <w:jc w:val="center"/>
        <w:rPr>
          <w:b/>
        </w:rPr>
      </w:pPr>
      <w:r w:rsidRPr="00B07D9D">
        <w:rPr>
          <w:b/>
        </w:rPr>
        <w:t xml:space="preserve"> на территории муниципального образования </w:t>
      </w:r>
    </w:p>
    <w:p w:rsidR="00ED2CEF" w:rsidRPr="00B07D9D" w:rsidRDefault="00ED2CEF" w:rsidP="00ED2CEF">
      <w:pPr>
        <w:jc w:val="center"/>
        <w:rPr>
          <w:b/>
        </w:rPr>
      </w:pPr>
      <w:r w:rsidRPr="00B07D9D">
        <w:rPr>
          <w:b/>
        </w:rPr>
        <w:t>«город Свирск»</w:t>
      </w:r>
    </w:p>
    <w:p w:rsidR="00ED2CEF" w:rsidRPr="00B07D9D" w:rsidRDefault="00ED2CEF" w:rsidP="00ED2CEF">
      <w:pPr>
        <w:jc w:val="center"/>
      </w:pPr>
    </w:p>
    <w:p w:rsidR="00ED2CEF" w:rsidRPr="00B07D9D" w:rsidRDefault="00ED2CEF" w:rsidP="00ED2CEF">
      <w:pPr>
        <w:pStyle w:val="a7"/>
        <w:numPr>
          <w:ilvl w:val="0"/>
          <w:numId w:val="18"/>
        </w:numPr>
        <w:jc w:val="center"/>
        <w:rPr>
          <w:rFonts w:eastAsia="Adobe Fan Heiti Std B"/>
          <w:b/>
        </w:rPr>
      </w:pPr>
      <w:r w:rsidRPr="00B07D9D">
        <w:rPr>
          <w:rFonts w:eastAsia="Adobe Fan Heiti Std B"/>
          <w:b/>
        </w:rPr>
        <w:t xml:space="preserve">Общие положения </w:t>
      </w:r>
    </w:p>
    <w:p w:rsidR="00ED2CEF" w:rsidRPr="00B07D9D" w:rsidRDefault="00ED2CEF" w:rsidP="00ED2CEF">
      <w:pPr>
        <w:jc w:val="center"/>
        <w:rPr>
          <w:rFonts w:eastAsia="Adobe Fan Heiti Std B"/>
        </w:rPr>
      </w:pPr>
    </w:p>
    <w:p w:rsidR="00ED2CEF" w:rsidRPr="00B07D9D" w:rsidRDefault="00ED2CEF" w:rsidP="00ED2CEF">
      <w:pPr>
        <w:ind w:firstLine="720"/>
        <w:jc w:val="both"/>
      </w:pPr>
      <w:bookmarkStart w:id="0" w:name="sub_11"/>
      <w:r w:rsidRPr="00B07D9D">
        <w:rPr>
          <w:rFonts w:eastAsia="Adobe Fan Heiti Std B"/>
        </w:rPr>
        <w:t xml:space="preserve">1.1. </w:t>
      </w:r>
      <w:proofErr w:type="gramStart"/>
      <w:r w:rsidRPr="00B07D9D">
        <w:rPr>
          <w:rFonts w:eastAsia="Adobe Fan Heiti Std B"/>
        </w:rPr>
        <w:t xml:space="preserve">Настоящее Положение о порядке осуществления муниципального жилищного контроля на территории муниципального образования «город Свирск» (далее – Положение, город Свирск) разработано в соответствии с </w:t>
      </w:r>
      <w:hyperlink r:id="rId7" w:history="1">
        <w:r w:rsidRPr="00B07D9D">
          <w:rPr>
            <w:rStyle w:val="a9"/>
            <w:rFonts w:eastAsia="Adobe Fan Heiti Std B"/>
            <w:color w:val="auto"/>
          </w:rPr>
          <w:t>Жилищным кодексом</w:t>
        </w:r>
      </w:hyperlink>
      <w:r w:rsidRPr="00B07D9D">
        <w:rPr>
          <w:rFonts w:eastAsia="Adobe Fan Heiti Std B"/>
        </w:rPr>
        <w:t xml:space="preserve"> Российской Федерации, </w:t>
      </w:r>
      <w:hyperlink r:id="rId8" w:history="1">
        <w:r w:rsidRPr="00B07D9D">
          <w:rPr>
            <w:rStyle w:val="a9"/>
            <w:rFonts w:eastAsia="Adobe Fan Heiti Std B"/>
            <w:color w:val="auto"/>
          </w:rPr>
          <w:t>Федеральным законом</w:t>
        </w:r>
      </w:hyperlink>
      <w:r w:rsidRPr="00B07D9D">
        <w:rPr>
          <w:rFonts w:eastAsia="Adobe Fan Heiti Std B"/>
        </w:rPr>
        <w:t xml:space="preserve"> № 131-ФЗ от 06.10.2003 «Об общих принципах организации местного самоуправления в Российской Федерации», </w:t>
      </w:r>
      <w:hyperlink r:id="rId9" w:history="1">
        <w:r w:rsidRPr="00B07D9D">
          <w:rPr>
            <w:rStyle w:val="a9"/>
            <w:rFonts w:eastAsia="Adobe Fan Heiti Std B"/>
            <w:color w:val="auto"/>
          </w:rPr>
          <w:t>Федеральным законом</w:t>
        </w:r>
      </w:hyperlink>
      <w:r w:rsidRPr="00B07D9D">
        <w:rPr>
          <w:rFonts w:eastAsia="Adobe Fan Heiti Std B"/>
        </w:rPr>
        <w:t xml:space="preserve"> № 294-ФЗ от 26.12.2008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B07D9D">
        <w:rPr>
          <w:rFonts w:eastAsia="Adobe Fan Heiti Std B"/>
        </w:rPr>
        <w:t xml:space="preserve"> </w:t>
      </w:r>
      <w:proofErr w:type="gramStart"/>
      <w:r w:rsidRPr="00B07D9D">
        <w:rPr>
          <w:rFonts w:eastAsia="Adobe Fan Heiti Std B"/>
        </w:rPr>
        <w:t xml:space="preserve">контроля», </w:t>
      </w:r>
      <w:hyperlink r:id="rId10" w:history="1">
        <w:r w:rsidRPr="00B07D9D">
          <w:rPr>
            <w:rStyle w:val="a9"/>
            <w:color w:val="auto"/>
          </w:rPr>
          <w:t>Законом</w:t>
        </w:r>
      </w:hyperlink>
      <w:r w:rsidRPr="00B07D9D">
        <w:t xml:space="preserve"> Иркутской области № 98-оз от 29.10.2012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Распоряжением Министерства жилищной политики, энергетики и транспорта Иркутской области № 18-мр от 04.03.2013 «О методических рекомендациях по организации и проведению органами местного самоуправления муниципальных образований Иркутской области проверок в целях реализации ими полномочий, предусмотренных</w:t>
      </w:r>
      <w:proofErr w:type="gramEnd"/>
      <w:r w:rsidRPr="00B07D9D">
        <w:t xml:space="preserve"> ч. 1.1 статьи 165 Жилищного </w:t>
      </w:r>
      <w:r w:rsidR="004A7092">
        <w:t>к</w:t>
      </w:r>
      <w:r w:rsidRPr="00B07D9D">
        <w:t>одекса Российской Федерации», Уставом города Свирска.</w:t>
      </w:r>
    </w:p>
    <w:p w:rsidR="00ED2CEF" w:rsidRPr="00B07D9D" w:rsidRDefault="00ED2CEF" w:rsidP="00ED2CEF">
      <w:pPr>
        <w:ind w:firstLine="720"/>
        <w:jc w:val="both"/>
        <w:rPr>
          <w:rFonts w:eastAsia="Adobe Fan Heiti Std B"/>
        </w:rPr>
      </w:pPr>
      <w:r w:rsidRPr="00B07D9D">
        <w:rPr>
          <w:rFonts w:eastAsia="Adobe Fan Heiti Std B"/>
        </w:rPr>
        <w:t xml:space="preserve"> </w:t>
      </w:r>
      <w:bookmarkStart w:id="1" w:name="sub_12"/>
      <w:bookmarkEnd w:id="0"/>
      <w:r w:rsidRPr="00B07D9D">
        <w:rPr>
          <w:rFonts w:eastAsia="Adobe Fan Heiti Std B"/>
        </w:rPr>
        <w:t>1.2. Положение определяет порядок организации и осуществления муниципального жилищного контроля на территории города Свирска, орган, уполномоченный на осуществление муниципального жилищного контроля, его должностных лиц, устанавливает объем их правомочий, обязанности и ответственность.</w:t>
      </w:r>
    </w:p>
    <w:p w:rsidR="00ED2CEF" w:rsidRPr="00B07D9D" w:rsidRDefault="00ED2CEF" w:rsidP="00ED2CEF">
      <w:pPr>
        <w:ind w:firstLine="720"/>
        <w:jc w:val="both"/>
        <w:rPr>
          <w:rFonts w:eastAsia="Adobe Fan Heiti Std B"/>
        </w:rPr>
      </w:pPr>
      <w:bookmarkStart w:id="2" w:name="sub_13"/>
      <w:bookmarkEnd w:id="1"/>
      <w:r w:rsidRPr="00B07D9D">
        <w:rPr>
          <w:rFonts w:eastAsia="Adobe Fan Heiti Std B"/>
        </w:rPr>
        <w:t xml:space="preserve">1.3. </w:t>
      </w:r>
      <w:proofErr w:type="gramStart"/>
      <w:r w:rsidRPr="00B07D9D">
        <w:rPr>
          <w:rFonts w:eastAsia="Adobe Fan Heiti Std B"/>
        </w:rPr>
        <w:t>При осуществлении муниципального жилищного контроля в соответствии с настоящим Положением орган, уполномоченный на проведение муниципального жилищного контроля, и его должностные лица осуществляют деятельность по организации и проведению на территории города Свирска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w:t>
      </w:r>
      <w:proofErr w:type="gramEnd"/>
      <w:r w:rsidRPr="00B07D9D">
        <w:rPr>
          <w:rFonts w:eastAsia="Adobe Fan Heiti Std B"/>
        </w:rPr>
        <w:t xml:space="preserve"> правовыми актами города Свирска (далее - обязательные требования).</w:t>
      </w:r>
    </w:p>
    <w:p w:rsidR="00ED2CEF" w:rsidRPr="00B07D9D" w:rsidRDefault="00ED2CEF" w:rsidP="00ED2CEF">
      <w:pPr>
        <w:ind w:firstLine="720"/>
        <w:jc w:val="both"/>
        <w:rPr>
          <w:rFonts w:eastAsia="Adobe Fan Heiti Std B"/>
          <w:color w:val="FF0000"/>
        </w:rPr>
      </w:pPr>
      <w:bookmarkStart w:id="3" w:name="sub_14"/>
      <w:bookmarkEnd w:id="2"/>
      <w:r w:rsidRPr="00B07D9D">
        <w:rPr>
          <w:rFonts w:eastAsia="Adobe Fan Heiti Std B"/>
        </w:rPr>
        <w:t>1.4.</w:t>
      </w:r>
      <w:r w:rsidRPr="00B07D9D">
        <w:rPr>
          <w:rFonts w:eastAsia="Adobe Fan Heiti Std B"/>
          <w:color w:val="FF0000"/>
        </w:rPr>
        <w:t xml:space="preserve"> </w:t>
      </w:r>
      <w:proofErr w:type="gramStart"/>
      <w:r w:rsidRPr="00B07D9D">
        <w:rPr>
          <w:rFonts w:eastAsia="Adobe Fan Heiti Std B"/>
          <w:color w:val="000000" w:themeColor="text1"/>
        </w:rPr>
        <w:t>Органом, уполномоченным на проведение муниципального жилищного контроля на территории города Свирска является</w:t>
      </w:r>
      <w:proofErr w:type="gramEnd"/>
      <w:r w:rsidRPr="00B07D9D">
        <w:rPr>
          <w:rFonts w:eastAsia="Adobe Fan Heiti Std B"/>
          <w:color w:val="000000" w:themeColor="text1"/>
        </w:rPr>
        <w:t xml:space="preserve"> Администрация города (</w:t>
      </w:r>
      <w:r w:rsidRPr="00B07D9D">
        <w:rPr>
          <w:rFonts w:eastAsia="Adobe Fan Heiti Std B"/>
        </w:rPr>
        <w:t>далее – Уполномоченный орган). Перечень должностных лиц Уполномоченного органа (муниципальные жилищные инспекторы) определяется постановлением администрации города Свирска (далее - должностные лица).</w:t>
      </w:r>
    </w:p>
    <w:p w:rsidR="00ED2CEF" w:rsidRPr="00B07D9D" w:rsidRDefault="00ED2CEF" w:rsidP="00ED2CEF">
      <w:pPr>
        <w:ind w:firstLine="720"/>
        <w:jc w:val="both"/>
        <w:rPr>
          <w:rFonts w:eastAsia="Adobe Fan Heiti Std B"/>
        </w:rPr>
      </w:pPr>
      <w:bookmarkStart w:id="4" w:name="sub_42"/>
      <w:r w:rsidRPr="00B07D9D">
        <w:rPr>
          <w:rFonts w:eastAsia="Adobe Fan Heiti Std B"/>
        </w:rPr>
        <w:t xml:space="preserve">1.5. Должностные лица Уполномоченного органа в своей деятельности руководствуются </w:t>
      </w:r>
      <w:hyperlink r:id="rId11" w:history="1">
        <w:r w:rsidRPr="00B07D9D">
          <w:rPr>
            <w:rStyle w:val="a9"/>
            <w:rFonts w:eastAsia="Adobe Fan Heiti Std B"/>
            <w:color w:val="auto"/>
          </w:rPr>
          <w:t>Конституцией</w:t>
        </w:r>
      </w:hyperlink>
      <w:r w:rsidRPr="00B07D9D">
        <w:rPr>
          <w:rFonts w:eastAsia="Adobe Fan Heiti Std B"/>
        </w:rPr>
        <w:t xml:space="preserve"> Российской Федерации, нормативными правовыми актами Российской Федерации и Иркутской области, настоящим Положением и иными муниципальными нормативными правовыми актами города Свирска в сфере жилищных правоотношений. </w:t>
      </w:r>
    </w:p>
    <w:bookmarkEnd w:id="4"/>
    <w:p w:rsidR="00ED2CEF" w:rsidRPr="00B07D9D" w:rsidRDefault="00ED2CEF" w:rsidP="00ED2CEF">
      <w:pPr>
        <w:ind w:firstLine="720"/>
        <w:jc w:val="both"/>
        <w:rPr>
          <w:rFonts w:eastAsia="Adobe Fan Heiti Std B"/>
        </w:rPr>
      </w:pPr>
      <w:r w:rsidRPr="00B07D9D">
        <w:rPr>
          <w:rFonts w:eastAsia="Adobe Fan Heiti Std B"/>
        </w:rPr>
        <w:lastRenderedPageBreak/>
        <w:t xml:space="preserve">1.6. Должностные лица Уполномоченного органа осуществляют взаимодействие с должностными лицами службы государственного жилищного и строительного надзора Иркутской области, как органа регионального государственного жилищного надзора в формах, определяемых законодательством Иркутской области. </w:t>
      </w:r>
    </w:p>
    <w:p w:rsidR="00ED2CEF" w:rsidRPr="00B07D9D" w:rsidRDefault="00ED2CEF" w:rsidP="00ED2CEF">
      <w:pPr>
        <w:ind w:firstLine="720"/>
        <w:jc w:val="both"/>
        <w:rPr>
          <w:rFonts w:eastAsia="Adobe Fan Heiti Std B"/>
        </w:rPr>
      </w:pPr>
    </w:p>
    <w:p w:rsidR="00ED2CEF" w:rsidRPr="00B07D9D" w:rsidRDefault="00ED2CEF" w:rsidP="00ED2CEF">
      <w:pPr>
        <w:pStyle w:val="1"/>
        <w:rPr>
          <w:rFonts w:eastAsia="Adobe Fan Heiti Std B"/>
          <w:sz w:val="24"/>
          <w:szCs w:val="24"/>
        </w:rPr>
      </w:pPr>
      <w:bookmarkStart w:id="5" w:name="sub_200"/>
      <w:bookmarkEnd w:id="3"/>
      <w:r w:rsidRPr="00B07D9D">
        <w:rPr>
          <w:rFonts w:eastAsia="Adobe Fan Heiti Std B"/>
          <w:sz w:val="24"/>
          <w:szCs w:val="24"/>
        </w:rPr>
        <w:t>2. Предмет муниципального жилищного контроля</w:t>
      </w:r>
    </w:p>
    <w:bookmarkEnd w:id="5"/>
    <w:p w:rsidR="00ED2CEF" w:rsidRPr="00B07D9D" w:rsidRDefault="00ED2CEF" w:rsidP="00ED2CEF">
      <w:pPr>
        <w:ind w:firstLine="720"/>
        <w:jc w:val="both"/>
        <w:rPr>
          <w:rFonts w:eastAsia="Adobe Fan Heiti Std B"/>
        </w:rPr>
      </w:pPr>
    </w:p>
    <w:p w:rsidR="00ED2CEF" w:rsidRPr="00B07D9D" w:rsidRDefault="00ED2CEF" w:rsidP="00ED2CEF">
      <w:pPr>
        <w:ind w:firstLine="720"/>
        <w:jc w:val="both"/>
        <w:rPr>
          <w:rFonts w:eastAsia="Adobe Fan Heiti Std B"/>
        </w:rPr>
      </w:pPr>
      <w:bookmarkStart w:id="6" w:name="sub_21"/>
      <w:r w:rsidRPr="00B07D9D">
        <w:rPr>
          <w:rFonts w:eastAsia="Adobe Fan Heiti Std B"/>
        </w:rPr>
        <w:t xml:space="preserve">2.1. </w:t>
      </w:r>
      <w:bookmarkStart w:id="7" w:name="sub_22"/>
      <w:bookmarkEnd w:id="6"/>
      <w:r w:rsidRPr="00B07D9D">
        <w:rPr>
          <w:rFonts w:eastAsia="Adobe Fan Heiti Std B"/>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proofErr w:type="gramStart"/>
      <w:r w:rsidRPr="00B07D9D">
        <w:rPr>
          <w:rFonts w:eastAsia="Adobe Fan Heiti Std B"/>
        </w:rPr>
        <w:t>к</w:t>
      </w:r>
      <w:proofErr w:type="gramEnd"/>
      <w:r w:rsidRPr="00B07D9D">
        <w:rPr>
          <w:rFonts w:eastAsia="Adobe Fan Heiti Std B"/>
        </w:rPr>
        <w:t xml:space="preserve">: </w:t>
      </w:r>
    </w:p>
    <w:p w:rsidR="00ED2CEF" w:rsidRPr="00B07D9D" w:rsidRDefault="00ED2CEF" w:rsidP="00ED2CEF">
      <w:pPr>
        <w:autoSpaceDE w:val="0"/>
        <w:autoSpaceDN w:val="0"/>
        <w:adjustRightInd w:val="0"/>
        <w:ind w:firstLine="720"/>
        <w:jc w:val="both"/>
      </w:pPr>
      <w:bookmarkStart w:id="8" w:name="sub_10112"/>
      <w:r w:rsidRPr="00B07D9D">
        <w:t>1) использованию и сохранности жилищного фонда и придомовых территорий;</w:t>
      </w:r>
    </w:p>
    <w:p w:rsidR="00ED2CEF" w:rsidRPr="00B07D9D" w:rsidRDefault="00ED2CEF" w:rsidP="00ED2CEF">
      <w:pPr>
        <w:autoSpaceDE w:val="0"/>
        <w:autoSpaceDN w:val="0"/>
        <w:adjustRightInd w:val="0"/>
        <w:ind w:firstLine="720"/>
        <w:jc w:val="both"/>
      </w:pPr>
      <w:r w:rsidRPr="00B07D9D">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ED2CEF" w:rsidRPr="00B07D9D" w:rsidRDefault="00ED2CEF" w:rsidP="00ED2CEF">
      <w:pPr>
        <w:autoSpaceDE w:val="0"/>
        <w:autoSpaceDN w:val="0"/>
        <w:adjustRightInd w:val="0"/>
        <w:ind w:firstLine="720"/>
        <w:jc w:val="both"/>
      </w:pPr>
      <w:r w:rsidRPr="00B07D9D">
        <w:t>3) надлежащему санитарному содержанию жилищного фонда;</w:t>
      </w:r>
    </w:p>
    <w:p w:rsidR="00ED2CEF" w:rsidRPr="00B07D9D" w:rsidRDefault="00ED2CEF" w:rsidP="00ED2CEF">
      <w:pPr>
        <w:autoSpaceDE w:val="0"/>
        <w:autoSpaceDN w:val="0"/>
        <w:adjustRightInd w:val="0"/>
        <w:ind w:firstLine="720"/>
        <w:jc w:val="both"/>
      </w:pPr>
      <w:proofErr w:type="gramStart"/>
      <w:r w:rsidRPr="00B07D9D">
        <w:t>4)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приборами учета используемых энергетических ресурсов.</w:t>
      </w:r>
      <w:proofErr w:type="gramEnd"/>
    </w:p>
    <w:bookmarkEnd w:id="7"/>
    <w:bookmarkEnd w:id="8"/>
    <w:p w:rsidR="00ED2CEF" w:rsidRPr="00B07D9D" w:rsidRDefault="00ED2CEF" w:rsidP="00ED2CEF">
      <w:pPr>
        <w:autoSpaceDE w:val="0"/>
        <w:autoSpaceDN w:val="0"/>
        <w:adjustRightInd w:val="0"/>
        <w:jc w:val="both"/>
      </w:pPr>
    </w:p>
    <w:p w:rsidR="00ED2CEF" w:rsidRPr="00B07D9D" w:rsidRDefault="00ED2CEF" w:rsidP="00ED2CEF">
      <w:pPr>
        <w:pStyle w:val="1"/>
        <w:rPr>
          <w:rFonts w:eastAsia="Adobe Fan Heiti Std B"/>
          <w:sz w:val="24"/>
          <w:szCs w:val="24"/>
        </w:rPr>
      </w:pPr>
      <w:bookmarkStart w:id="9" w:name="sub_300"/>
      <w:r w:rsidRPr="00B07D9D">
        <w:rPr>
          <w:rFonts w:eastAsia="Adobe Fan Heiti Std B"/>
          <w:sz w:val="24"/>
          <w:szCs w:val="24"/>
        </w:rPr>
        <w:t xml:space="preserve">3. </w:t>
      </w:r>
      <w:bookmarkStart w:id="10" w:name="sub_318"/>
      <w:bookmarkEnd w:id="9"/>
      <w:r w:rsidRPr="00B07D9D">
        <w:rPr>
          <w:rFonts w:eastAsia="Adobe Fan Heiti Std B"/>
          <w:sz w:val="24"/>
          <w:szCs w:val="24"/>
        </w:rPr>
        <w:t>Полномочия должностных лиц, уполномоченных на проведение проверок муниципального жилищного контроля</w:t>
      </w:r>
    </w:p>
    <w:bookmarkEnd w:id="10"/>
    <w:p w:rsidR="00ED2CEF" w:rsidRPr="00B07D9D" w:rsidRDefault="00ED2CEF" w:rsidP="00ED2CEF">
      <w:pPr>
        <w:ind w:firstLine="720"/>
        <w:jc w:val="both"/>
        <w:rPr>
          <w:rFonts w:eastAsia="Adobe Fan Heiti Std B"/>
        </w:rPr>
      </w:pPr>
    </w:p>
    <w:p w:rsidR="00ED2CEF" w:rsidRPr="00B07D9D" w:rsidRDefault="00ED2CEF" w:rsidP="00ED2CEF">
      <w:pPr>
        <w:ind w:firstLine="709"/>
        <w:jc w:val="both"/>
        <w:rPr>
          <w:rFonts w:eastAsia="Adobe Fan Heiti Std B"/>
        </w:rPr>
      </w:pPr>
      <w:bookmarkStart w:id="11" w:name="sub_43"/>
      <w:r w:rsidRPr="00B07D9D">
        <w:rPr>
          <w:rFonts w:eastAsia="Adobe Fan Heiti Std B"/>
        </w:rPr>
        <w:t xml:space="preserve">3.1. Должностные лица Уполномоченного органа:          </w:t>
      </w:r>
    </w:p>
    <w:p w:rsidR="00ED2CEF" w:rsidRPr="00B07D9D" w:rsidRDefault="00ED2CEF" w:rsidP="00ED2CEF">
      <w:pPr>
        <w:pStyle w:val="listparagraph"/>
        <w:shd w:val="clear" w:color="auto" w:fill="FFFFFF"/>
        <w:spacing w:before="0" w:beforeAutospacing="0" w:after="0" w:afterAutospacing="0"/>
        <w:jc w:val="both"/>
        <w:rPr>
          <w:rFonts w:eastAsia="Adobe Fan Heiti Std B"/>
        </w:rPr>
      </w:pPr>
      <w:r w:rsidRPr="00B07D9D">
        <w:rPr>
          <w:rFonts w:eastAsia="Adobe Fan Heiti Std B"/>
        </w:rPr>
        <w:t xml:space="preserve">         </w:t>
      </w:r>
      <w:r w:rsidR="009231E7">
        <w:rPr>
          <w:rFonts w:eastAsia="Adobe Fan Heiti Std B"/>
        </w:rPr>
        <w:t xml:space="preserve">  </w:t>
      </w:r>
      <w:r w:rsidRPr="00B07D9D">
        <w:rPr>
          <w:rFonts w:eastAsia="Adobe Fan Heiti Std B"/>
        </w:rPr>
        <w:t xml:space="preserve">1) разрабатывают </w:t>
      </w:r>
      <w:r w:rsidR="00A04012">
        <w:rPr>
          <w:rFonts w:eastAsia="Adobe Fan Heiti Std B"/>
        </w:rPr>
        <w:t>нормативно-правовые акты администрации города Свирска по вопросам</w:t>
      </w:r>
      <w:r w:rsidRPr="00B07D9D">
        <w:rPr>
          <w:rFonts w:eastAsia="Adobe Fan Heiti Std B"/>
        </w:rPr>
        <w:t xml:space="preserve"> осуществления муниципального жилищного контроля;</w:t>
      </w:r>
    </w:p>
    <w:p w:rsidR="00ED2CEF" w:rsidRPr="00B07D9D" w:rsidRDefault="00ED2CEF" w:rsidP="00ED2CEF">
      <w:pPr>
        <w:ind w:firstLine="709"/>
        <w:jc w:val="both"/>
        <w:rPr>
          <w:rFonts w:eastAsia="Adobe Fan Heiti Std B"/>
        </w:rPr>
      </w:pPr>
      <w:r w:rsidRPr="00B07D9D">
        <w:rPr>
          <w:rFonts w:eastAsia="Adobe Fan Heiti Std B"/>
        </w:rPr>
        <w:t xml:space="preserve">2) проводят мониторинг эффективности осуществления муниципального жилищного контроля на территории города Свирска, подготавливают соответствующие доклады; </w:t>
      </w:r>
    </w:p>
    <w:p w:rsidR="00ED2CEF" w:rsidRPr="00B07D9D" w:rsidRDefault="00ED2CEF" w:rsidP="00A04012">
      <w:pPr>
        <w:ind w:firstLine="709"/>
        <w:jc w:val="both"/>
        <w:rPr>
          <w:rFonts w:eastAsia="Adobe Fan Heiti Std B"/>
        </w:rPr>
      </w:pPr>
      <w:r w:rsidRPr="00B07D9D">
        <w:rPr>
          <w:rFonts w:eastAsia="Adobe Fan Heiti Std B"/>
        </w:rPr>
        <w:t xml:space="preserve">3) </w:t>
      </w:r>
      <w:bookmarkStart w:id="12" w:name="sub_515"/>
      <w:bookmarkEnd w:id="11"/>
      <w:r w:rsidR="00A04012">
        <w:rPr>
          <w:rFonts w:eastAsia="Adobe Fan Heiti Std B"/>
        </w:rPr>
        <w:t>осуществляют полномочия, предусмотренные ч. 5, ч. 6 ст. 20 Жилищного кодекса РФ.</w:t>
      </w:r>
    </w:p>
    <w:p w:rsidR="00A04012" w:rsidRDefault="00ED2CEF" w:rsidP="00ED2CEF">
      <w:pPr>
        <w:ind w:firstLine="720"/>
        <w:jc w:val="both"/>
        <w:rPr>
          <w:rFonts w:eastAsia="Adobe Fan Heiti Std B"/>
        </w:rPr>
      </w:pPr>
      <w:bookmarkStart w:id="13" w:name="sub_61"/>
      <w:bookmarkEnd w:id="12"/>
      <w:r w:rsidRPr="00B07D9D">
        <w:rPr>
          <w:rFonts w:eastAsia="Adobe Fan Heiti Std B"/>
        </w:rPr>
        <w:t xml:space="preserve">3.2. Должностные лица Уполномоченного органа </w:t>
      </w:r>
      <w:r w:rsidR="00A04012">
        <w:rPr>
          <w:rFonts w:eastAsia="Adobe Fan Heiti Std B"/>
        </w:rPr>
        <w:t xml:space="preserve">при проведении проверок муниципального жилищного контроля </w:t>
      </w:r>
      <w:r w:rsidRPr="00B07D9D">
        <w:rPr>
          <w:rFonts w:eastAsia="Adobe Fan Heiti Std B"/>
        </w:rPr>
        <w:t>обязаны</w:t>
      </w:r>
      <w:r w:rsidR="00A04012">
        <w:rPr>
          <w:rFonts w:eastAsia="Adobe Fan Heiti Std B"/>
        </w:rPr>
        <w:t>:</w:t>
      </w:r>
    </w:p>
    <w:p w:rsidR="00ED2CEF" w:rsidRPr="00B07D9D" w:rsidRDefault="00A04012" w:rsidP="00ED2CEF">
      <w:pPr>
        <w:ind w:firstLine="720"/>
        <w:jc w:val="both"/>
        <w:rPr>
          <w:rFonts w:eastAsia="Adobe Fan Heiti Std B"/>
        </w:rPr>
      </w:pPr>
      <w:r>
        <w:rPr>
          <w:rFonts w:eastAsia="Adobe Fan Heiti Std B"/>
        </w:rPr>
        <w:t xml:space="preserve">1) соблюдать требования ст. 18 Федерального закона от 26.12.2008 № 294 </w:t>
      </w:r>
      <w:r w:rsidRPr="00B07D9D">
        <w:rPr>
          <w:highlight w:val="whit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в том числе, при проведении проверок в отношении физических лиц.</w:t>
      </w:r>
    </w:p>
    <w:bookmarkEnd w:id="13"/>
    <w:p w:rsidR="00ED2CEF" w:rsidRPr="00B07D9D" w:rsidRDefault="00A04012" w:rsidP="00ED2CEF">
      <w:pPr>
        <w:ind w:firstLine="720"/>
        <w:jc w:val="both"/>
        <w:rPr>
          <w:rFonts w:eastAsia="Adobe Fan Heiti Std B"/>
          <w:color w:val="000000" w:themeColor="text1"/>
        </w:rPr>
      </w:pPr>
      <w:r>
        <w:rPr>
          <w:rFonts w:eastAsia="Adobe Fan Heiti Std B"/>
        </w:rPr>
        <w:t>2</w:t>
      </w:r>
      <w:r w:rsidR="00ED2CEF" w:rsidRPr="00B07D9D">
        <w:rPr>
          <w:rFonts w:eastAsia="Adobe Fan Heiti Std B"/>
        </w:rPr>
        <w:t xml:space="preserve">) </w:t>
      </w:r>
      <w:r w:rsidR="00ED2CEF" w:rsidRPr="00B07D9D">
        <w:rPr>
          <w:color w:val="000000" w:themeColor="text1"/>
          <w:shd w:val="clear" w:color="auto" w:fill="FFFFFF"/>
        </w:rPr>
        <w:t>составлять отчетность о своей деятельности, обеспечивать достоверность составляемых отчетов, которые предоставляют в установленные сроки мэру города Свирска и в предусмотренные законодательством Российской Федерации органы.</w:t>
      </w:r>
    </w:p>
    <w:p w:rsidR="00ED3EE1" w:rsidRPr="00ED3EE1" w:rsidRDefault="00ED3EE1" w:rsidP="00ED3EE1">
      <w:pPr>
        <w:rPr>
          <w:rFonts w:eastAsia="Adobe Fan Heiti Std B"/>
        </w:rPr>
      </w:pPr>
      <w:bookmarkStart w:id="14" w:name="sub_700"/>
    </w:p>
    <w:p w:rsidR="00ED2CEF" w:rsidRPr="00B07D9D" w:rsidRDefault="00ED2CEF" w:rsidP="00ED2CEF">
      <w:pPr>
        <w:pStyle w:val="1"/>
        <w:rPr>
          <w:rFonts w:eastAsia="Adobe Fan Heiti Std B"/>
          <w:sz w:val="24"/>
          <w:szCs w:val="24"/>
        </w:rPr>
      </w:pPr>
      <w:r w:rsidRPr="00B07D9D">
        <w:rPr>
          <w:rFonts w:eastAsia="Adobe Fan Heiti Std B"/>
          <w:sz w:val="24"/>
          <w:szCs w:val="24"/>
        </w:rPr>
        <w:t>4. Основания и порядок осуществления муниципального жилищного контроля в отношении юридических лиц и индивидуальных предпринимателей</w:t>
      </w:r>
    </w:p>
    <w:p w:rsidR="00ED2CEF" w:rsidRPr="00B07D9D" w:rsidRDefault="00ED2CEF" w:rsidP="00ED2CEF">
      <w:pPr>
        <w:ind w:firstLine="720"/>
        <w:jc w:val="both"/>
        <w:rPr>
          <w:rFonts w:eastAsia="Adobe Fan Heiti Std B"/>
          <w:color w:val="FF0000"/>
        </w:rPr>
      </w:pPr>
      <w:bookmarkStart w:id="15" w:name="sub_71"/>
      <w:bookmarkEnd w:id="14"/>
    </w:p>
    <w:p w:rsidR="00ED2CEF" w:rsidRPr="00B07D9D" w:rsidRDefault="00ED2CEF" w:rsidP="00ED2CEF">
      <w:pPr>
        <w:ind w:firstLine="720"/>
        <w:jc w:val="both"/>
        <w:rPr>
          <w:rFonts w:eastAsia="Adobe Fan Heiti Std B"/>
        </w:rPr>
      </w:pPr>
      <w:r w:rsidRPr="00B07D9D">
        <w:rPr>
          <w:rFonts w:eastAsia="Adobe Fan Heiti Std B"/>
          <w:highlight w:val="white"/>
        </w:rPr>
        <w:t xml:space="preserve">4.1. Проведение муниципального жилищного контроля в отношении юридических лиц и индивидуальных предпринимателей осуществляется в форме плановых и внеплановых проверок в порядке и с соблюдением процедур, установленных Жилищным </w:t>
      </w:r>
      <w:r w:rsidR="00FC5E19">
        <w:rPr>
          <w:rFonts w:eastAsia="Adobe Fan Heiti Std B"/>
          <w:highlight w:val="white"/>
        </w:rPr>
        <w:t>к</w:t>
      </w:r>
      <w:r w:rsidRPr="00B07D9D">
        <w:rPr>
          <w:rFonts w:eastAsia="Adobe Fan Heiti Std B"/>
          <w:highlight w:val="white"/>
        </w:rPr>
        <w:t xml:space="preserve">одексом Российской Федерации, </w:t>
      </w:r>
      <w:hyperlink r:id="rId12" w:history="1">
        <w:r w:rsidRPr="00B07D9D">
          <w:rPr>
            <w:rStyle w:val="a9"/>
            <w:color w:val="auto"/>
            <w:highlight w:val="white"/>
          </w:rPr>
          <w:t>Федеральным законом</w:t>
        </w:r>
      </w:hyperlink>
      <w:r w:rsidRPr="00B07D9D">
        <w:rPr>
          <w:highlight w:val="white"/>
        </w:rPr>
        <w:t xml:space="preserve">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2CEF" w:rsidRPr="00B07D9D" w:rsidRDefault="00ED2CEF" w:rsidP="00ED2CEF">
      <w:pPr>
        <w:ind w:firstLine="720"/>
        <w:jc w:val="both"/>
        <w:rPr>
          <w:rFonts w:eastAsia="Adobe Fan Heiti Std B"/>
        </w:rPr>
      </w:pPr>
      <w:bookmarkStart w:id="16" w:name="sub_73"/>
      <w:bookmarkEnd w:id="15"/>
      <w:r w:rsidRPr="00B07D9D">
        <w:rPr>
          <w:rFonts w:eastAsia="Adobe Fan Heiti Std B"/>
        </w:rPr>
        <w:t xml:space="preserve">4.2. Плановые проверки проводятся на основании ежегодно утверждаемого мэром </w:t>
      </w:r>
      <w:proofErr w:type="gramStart"/>
      <w:r w:rsidRPr="00B07D9D">
        <w:rPr>
          <w:rFonts w:eastAsia="Adobe Fan Heiti Std B"/>
        </w:rPr>
        <w:t>города Свирска плана проведения плановых проверок</w:t>
      </w:r>
      <w:bookmarkStart w:id="17" w:name="sub_74"/>
      <w:bookmarkEnd w:id="16"/>
      <w:proofErr w:type="gramEnd"/>
      <w:r w:rsidRPr="00B07D9D">
        <w:rPr>
          <w:rFonts w:eastAsia="Adobe Fan Heiti Std B"/>
        </w:rPr>
        <w:t xml:space="preserve"> после его согласования с прокуратурой города Черемхово. Согласованный с прокуратурой и утвержденный мэром города Свирска план ежегодных проверок доводится до сведения заинтересованных лиц </w:t>
      </w:r>
      <w:r w:rsidRPr="00B07D9D">
        <w:rPr>
          <w:rFonts w:eastAsia="Adobe Fan Heiti Std B"/>
        </w:rPr>
        <w:lastRenderedPageBreak/>
        <w:t xml:space="preserve">посредством его размещения на официальном сайте муниципального образования «город Свирск». </w:t>
      </w:r>
    </w:p>
    <w:p w:rsidR="00ED2CEF" w:rsidRPr="00B07D9D" w:rsidRDefault="00ED2CEF" w:rsidP="00ED2CEF">
      <w:pPr>
        <w:ind w:firstLine="720"/>
        <w:jc w:val="both"/>
        <w:rPr>
          <w:rFonts w:eastAsia="Adobe Fan Heiti Std B"/>
        </w:rPr>
      </w:pPr>
      <w:r w:rsidRPr="00B07D9D">
        <w:rPr>
          <w:rFonts w:eastAsia="Adobe Fan Heiti Std B"/>
        </w:rPr>
        <w:t>4.3. Основани</w:t>
      </w:r>
      <w:r w:rsidR="00FC5E19">
        <w:rPr>
          <w:rFonts w:eastAsia="Adobe Fan Heiti Std B"/>
        </w:rPr>
        <w:t>я</w:t>
      </w:r>
      <w:r w:rsidRPr="00B07D9D">
        <w:rPr>
          <w:rFonts w:eastAsia="Adobe Fan Heiti Std B"/>
        </w:rPr>
        <w:t xml:space="preserve"> для включения плановой проверки в ежегодный план проведения плановых проверок </w:t>
      </w:r>
      <w:r w:rsidR="00FC5E19">
        <w:rPr>
          <w:rFonts w:eastAsia="Adobe Fan Heiti Std B"/>
        </w:rPr>
        <w:t xml:space="preserve">предусмотрены ч. 4.1. ст. 20 Жилищного кодекса РФ </w:t>
      </w:r>
    </w:p>
    <w:p w:rsidR="00ED2CEF" w:rsidRPr="00B07D9D" w:rsidRDefault="00ED2CEF" w:rsidP="00FC5E19">
      <w:pPr>
        <w:ind w:firstLine="720"/>
        <w:jc w:val="both"/>
        <w:rPr>
          <w:rFonts w:eastAsia="Adobe Fan Heiti Std B"/>
        </w:rPr>
      </w:pPr>
      <w:r w:rsidRPr="00B07D9D">
        <w:rPr>
          <w:rFonts w:eastAsia="Adobe Fan Heiti Std B"/>
        </w:rPr>
        <w:t xml:space="preserve">4.4. Основания для проведения внеплановой проверки </w:t>
      </w:r>
      <w:r w:rsidR="00FC5E19">
        <w:rPr>
          <w:rFonts w:eastAsia="Adobe Fan Heiti Std B"/>
        </w:rPr>
        <w:t xml:space="preserve">предусмотрены </w:t>
      </w:r>
      <w:r w:rsidR="0070728D">
        <w:rPr>
          <w:rFonts w:eastAsia="Adobe Fan Heiti Std B"/>
        </w:rPr>
        <w:t xml:space="preserve">ч. 4.2. ст. 20 Жилищного кодекса РФ,  </w:t>
      </w:r>
      <w:r w:rsidR="00FC5E19">
        <w:rPr>
          <w:rFonts w:eastAsia="Adobe Fan Heiti Std B"/>
        </w:rPr>
        <w:t xml:space="preserve">ч. 2 ст. 10 </w:t>
      </w:r>
      <w:r w:rsidRPr="00B07D9D">
        <w:rPr>
          <w:rFonts w:eastAsia="Adobe Fan Heiti Std B"/>
        </w:rPr>
        <w:t>Федерального закона № 294 от 26.12.2008 «О защите прав юридических лиц и индивидуальных предпринимателей при осуществлении государственного контроля (надз</w:t>
      </w:r>
      <w:r w:rsidR="00FC5E19">
        <w:rPr>
          <w:rFonts w:eastAsia="Adobe Fan Heiti Std B"/>
        </w:rPr>
        <w:t>ора) и муниципального контроля».</w:t>
      </w:r>
    </w:p>
    <w:p w:rsidR="00ED2CEF" w:rsidRPr="00B07D9D" w:rsidRDefault="00ED2CEF" w:rsidP="00ED2CEF">
      <w:pPr>
        <w:ind w:firstLine="720"/>
        <w:jc w:val="both"/>
        <w:rPr>
          <w:rFonts w:eastAsia="Adobe Fan Heiti Std B"/>
        </w:rPr>
      </w:pPr>
      <w:r w:rsidRPr="00B07D9D">
        <w:rPr>
          <w:rFonts w:eastAsia="Adobe Fan Heiti Std B"/>
        </w:rPr>
        <w:t>4.5. О проведении проверки в отношении юридических лиц и индивидуальных предпринимателей Уполномоченный орган издает распоряжение по типовой форме, установленной Министерством экономического развития Российской Федерации.</w:t>
      </w:r>
      <w:bookmarkStart w:id="18" w:name="sub_800"/>
      <w:bookmarkEnd w:id="17"/>
    </w:p>
    <w:p w:rsidR="00ED2CEF" w:rsidRDefault="005447A6" w:rsidP="00ED2CEF">
      <w:pPr>
        <w:ind w:firstLine="720"/>
        <w:jc w:val="both"/>
        <w:rPr>
          <w:rFonts w:eastAsia="Adobe Fan Heiti Std B"/>
        </w:rPr>
      </w:pPr>
      <w:r>
        <w:t xml:space="preserve">4.6. </w:t>
      </w:r>
      <w:r w:rsidRPr="00527E69">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r>
        <w:t xml:space="preserve"> регулируются </w:t>
      </w:r>
      <w:r w:rsidRPr="00527E69">
        <w:rPr>
          <w:rFonts w:eastAsia="Adobe Fan Heiti Std B"/>
        </w:rPr>
        <w:t>ФЗ-294.</w:t>
      </w:r>
    </w:p>
    <w:p w:rsidR="005447A6" w:rsidRPr="00B07D9D" w:rsidRDefault="005447A6" w:rsidP="00ED2CEF">
      <w:pPr>
        <w:ind w:firstLine="720"/>
        <w:jc w:val="both"/>
        <w:rPr>
          <w:rFonts w:eastAsia="Adobe Fan Heiti Std B"/>
        </w:rPr>
      </w:pPr>
    </w:p>
    <w:p w:rsidR="00ED2CEF" w:rsidRPr="00B07D9D" w:rsidRDefault="00773D0C" w:rsidP="00ED2CEF">
      <w:pPr>
        <w:pStyle w:val="1"/>
        <w:rPr>
          <w:rFonts w:eastAsia="Adobe Fan Heiti Std B"/>
          <w:sz w:val="24"/>
          <w:szCs w:val="24"/>
        </w:rPr>
      </w:pPr>
      <w:r>
        <w:rPr>
          <w:rFonts w:eastAsia="Adobe Fan Heiti Std B"/>
          <w:sz w:val="24"/>
          <w:szCs w:val="24"/>
        </w:rPr>
        <w:t>5</w:t>
      </w:r>
      <w:r w:rsidR="00ED2CEF" w:rsidRPr="00B07D9D">
        <w:rPr>
          <w:rFonts w:eastAsia="Adobe Fan Heiti Std B"/>
          <w:sz w:val="24"/>
          <w:szCs w:val="24"/>
        </w:rPr>
        <w:t>. Порядок осуществления муниципального жилищного контроля в отношении физических лиц</w:t>
      </w:r>
    </w:p>
    <w:p w:rsidR="00ED2CEF" w:rsidRPr="00B07D9D" w:rsidRDefault="00ED2CEF" w:rsidP="00ED2CEF">
      <w:pPr>
        <w:rPr>
          <w:rFonts w:eastAsia="Adobe Fan Heiti Std B"/>
        </w:rPr>
      </w:pPr>
    </w:p>
    <w:p w:rsidR="00ED2CEF" w:rsidRPr="00B07D9D" w:rsidRDefault="00773D0C" w:rsidP="00ED2CEF">
      <w:pPr>
        <w:pStyle w:val="1"/>
        <w:ind w:firstLine="709"/>
        <w:jc w:val="both"/>
        <w:rPr>
          <w:rFonts w:eastAsia="Adobe Fan Heiti Std B"/>
          <w:b w:val="0"/>
          <w:sz w:val="24"/>
          <w:szCs w:val="24"/>
        </w:rPr>
      </w:pPr>
      <w:r>
        <w:rPr>
          <w:rFonts w:eastAsia="Adobe Fan Heiti Std B"/>
          <w:b w:val="0"/>
          <w:sz w:val="24"/>
          <w:szCs w:val="24"/>
        </w:rPr>
        <w:t>5</w:t>
      </w:r>
      <w:r w:rsidR="00ED2CEF" w:rsidRPr="00B07D9D">
        <w:rPr>
          <w:rFonts w:eastAsia="Adobe Fan Heiti Std B"/>
          <w:b w:val="0"/>
          <w:sz w:val="24"/>
          <w:szCs w:val="24"/>
        </w:rPr>
        <w:t xml:space="preserve">.1. Муниципальный жилищный контроль в отношении физических лиц осуществляется в форме плановых и внеплановых проверок. </w:t>
      </w:r>
    </w:p>
    <w:p w:rsidR="00ED2CEF" w:rsidRPr="00B07D9D" w:rsidRDefault="00773D0C" w:rsidP="00ED2CEF">
      <w:pPr>
        <w:ind w:firstLine="709"/>
        <w:jc w:val="both"/>
        <w:rPr>
          <w:rFonts w:eastAsia="Adobe Fan Heiti Std B"/>
        </w:rPr>
      </w:pPr>
      <w:r>
        <w:rPr>
          <w:rFonts w:eastAsia="Adobe Fan Heiti Std B"/>
        </w:rPr>
        <w:t>5</w:t>
      </w:r>
      <w:r w:rsidR="00ED2CEF" w:rsidRPr="00B07D9D">
        <w:rPr>
          <w:rFonts w:eastAsia="Adobe Fan Heiti Std B"/>
        </w:rPr>
        <w:t>.2. Плановые проверки в отношении физических лиц проводятся в соответствии с ежегодным Планом проведения проверок муниципального жилищного контроля, утверждаемым распоряжением администрации.</w:t>
      </w:r>
    </w:p>
    <w:p w:rsidR="00ED2CEF" w:rsidRPr="00B07D9D" w:rsidRDefault="00773D0C" w:rsidP="00ED2CEF">
      <w:pPr>
        <w:ind w:firstLine="709"/>
        <w:jc w:val="both"/>
        <w:rPr>
          <w:rFonts w:eastAsia="Adobe Fan Heiti Std B"/>
        </w:rPr>
      </w:pPr>
      <w:r>
        <w:rPr>
          <w:rFonts w:eastAsia="Adobe Fan Heiti Std B"/>
        </w:rPr>
        <w:t>5</w:t>
      </w:r>
      <w:r w:rsidR="00ED2CEF" w:rsidRPr="00B07D9D">
        <w:rPr>
          <w:rFonts w:eastAsia="Adobe Fan Heiti Std B"/>
        </w:rPr>
        <w:t xml:space="preserve">.3. О проведении плановой проверки физические лица уведомляются не </w:t>
      </w:r>
      <w:proofErr w:type="gramStart"/>
      <w:r w:rsidR="00ED2CEF" w:rsidRPr="00B07D9D">
        <w:rPr>
          <w:rFonts w:eastAsia="Adobe Fan Heiti Std B"/>
        </w:rPr>
        <w:t>позднее</w:t>
      </w:r>
      <w:proofErr w:type="gramEnd"/>
      <w:r w:rsidR="00ED2CEF" w:rsidRPr="00B07D9D">
        <w:rPr>
          <w:rFonts w:eastAsia="Adobe Fan Heiti Std B"/>
        </w:rPr>
        <w:t xml:space="preserve"> чем за три рабочих дня до начала ее проведения путем направления в адрес физического лица копии распоряжения о проведении проверки почтовым отправлением с уведомлением о вручении или иным общедоступным способом. </w:t>
      </w:r>
    </w:p>
    <w:p w:rsidR="00ED2CEF" w:rsidRPr="00B07D9D" w:rsidRDefault="00773D0C" w:rsidP="00ED2CEF">
      <w:pPr>
        <w:ind w:firstLine="709"/>
        <w:jc w:val="both"/>
        <w:rPr>
          <w:rFonts w:eastAsia="Adobe Fan Heiti Std B"/>
        </w:rPr>
      </w:pPr>
      <w:r>
        <w:rPr>
          <w:rFonts w:eastAsia="Adobe Fan Heiti Std B"/>
        </w:rPr>
        <w:t>5</w:t>
      </w:r>
      <w:r w:rsidR="00ED2CEF" w:rsidRPr="00B07D9D">
        <w:rPr>
          <w:rFonts w:eastAsia="Adobe Fan Heiti Std B"/>
        </w:rPr>
        <w:t>.4. Внеплановые проверки проводятся в случаях:</w:t>
      </w:r>
    </w:p>
    <w:p w:rsidR="00ED2CEF" w:rsidRPr="00B07D9D" w:rsidRDefault="00ED2CEF" w:rsidP="00ED2CEF">
      <w:pPr>
        <w:ind w:firstLine="709"/>
        <w:jc w:val="both"/>
        <w:rPr>
          <w:rFonts w:eastAsia="Adobe Fan Heiti Std B"/>
        </w:rPr>
      </w:pPr>
      <w:r w:rsidRPr="00B07D9D">
        <w:rPr>
          <w:rFonts w:eastAsia="Adobe Fan Heiti Std B"/>
        </w:rPr>
        <w:t>а) поступления в администрацию обращений граждан и организаций о фактах нарушения обязательных требований;</w:t>
      </w:r>
    </w:p>
    <w:p w:rsidR="00ED2CEF" w:rsidRPr="00B07D9D" w:rsidRDefault="00ED2CEF" w:rsidP="00ED2CEF">
      <w:pPr>
        <w:ind w:firstLine="709"/>
        <w:jc w:val="both"/>
        <w:rPr>
          <w:rFonts w:eastAsia="Adobe Fan Heiti Std B"/>
        </w:rPr>
      </w:pPr>
      <w:r w:rsidRPr="00B07D9D">
        <w:rPr>
          <w:rFonts w:eastAsia="Adobe Fan Heiti Std B"/>
        </w:rPr>
        <w:t>б) выявления должностными лицами Уполномоченного органа нарушения обязательных требований к содержанию жилых помещений;</w:t>
      </w:r>
    </w:p>
    <w:p w:rsidR="00ED2CEF" w:rsidRPr="00B07D9D" w:rsidRDefault="00ED2CEF" w:rsidP="00ED2CEF">
      <w:pPr>
        <w:ind w:firstLine="709"/>
        <w:jc w:val="both"/>
        <w:rPr>
          <w:rFonts w:eastAsia="Adobe Fan Heiti Std B"/>
        </w:rPr>
      </w:pPr>
      <w:r w:rsidRPr="00B07D9D">
        <w:rPr>
          <w:rFonts w:eastAsia="Adobe Fan Heiti Std B"/>
        </w:rPr>
        <w:t>в) обнаружения нарушений обязательных требований, установленных муниципальными правовыми актами города Свирска;</w:t>
      </w:r>
    </w:p>
    <w:p w:rsidR="00ED2CEF" w:rsidRPr="00B07D9D" w:rsidRDefault="00ED2CEF" w:rsidP="00ED2CEF">
      <w:pPr>
        <w:ind w:firstLine="709"/>
        <w:jc w:val="both"/>
        <w:rPr>
          <w:rFonts w:eastAsia="Adobe Fan Heiti Std B"/>
        </w:rPr>
      </w:pPr>
      <w:proofErr w:type="gramStart"/>
      <w:r w:rsidRPr="00B07D9D">
        <w:rPr>
          <w:rFonts w:eastAsia="Adobe Fan Heiti Std B"/>
        </w:rPr>
        <w:t>г) поступления в администрацию города обращений и заявлений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w:t>
      </w:r>
      <w:r w:rsidR="00B07D9D" w:rsidRPr="00B07D9D">
        <w:rPr>
          <w:rFonts w:eastAsia="Adobe Fan Heiti Std B"/>
        </w:rPr>
        <w:t>одного и техногенного характера;</w:t>
      </w:r>
      <w:proofErr w:type="gramEnd"/>
    </w:p>
    <w:p w:rsidR="00B07D9D" w:rsidRPr="00B07D9D" w:rsidRDefault="00B07D9D" w:rsidP="00ED2CEF">
      <w:pPr>
        <w:ind w:firstLine="709"/>
        <w:jc w:val="both"/>
        <w:rPr>
          <w:rFonts w:eastAsia="Adobe Fan Heiti Std B"/>
        </w:rPr>
      </w:pPr>
      <w:r w:rsidRPr="00B07D9D">
        <w:t>д) истечение срока исполнения физическим лицом ранее выданного предписания об устранении выявленных нарушений.</w:t>
      </w:r>
    </w:p>
    <w:p w:rsidR="00ED2CEF" w:rsidRPr="00B07D9D" w:rsidRDefault="00773D0C" w:rsidP="00ED2CEF">
      <w:pPr>
        <w:ind w:firstLine="709"/>
        <w:jc w:val="both"/>
        <w:rPr>
          <w:rFonts w:eastAsia="Adobe Fan Heiti Std B"/>
        </w:rPr>
      </w:pPr>
      <w:r>
        <w:rPr>
          <w:rFonts w:eastAsia="Adobe Fan Heiti Std B"/>
        </w:rPr>
        <w:t>5</w:t>
      </w:r>
      <w:r w:rsidR="00ED2CEF" w:rsidRPr="00B07D9D">
        <w:rPr>
          <w:rFonts w:eastAsia="Adobe Fan Heiti Std B"/>
        </w:rPr>
        <w:t xml:space="preserve">.5. О проведении внеплановой проверки физические лица уведомляются не </w:t>
      </w:r>
      <w:proofErr w:type="gramStart"/>
      <w:r w:rsidR="00ED2CEF" w:rsidRPr="00B07D9D">
        <w:rPr>
          <w:rFonts w:eastAsia="Adobe Fan Heiti Std B"/>
        </w:rPr>
        <w:t>позднее</w:t>
      </w:r>
      <w:proofErr w:type="gramEnd"/>
      <w:r w:rsidR="00ED2CEF" w:rsidRPr="00B07D9D">
        <w:rPr>
          <w:rFonts w:eastAsia="Adobe Fan Heiti Std B"/>
        </w:rPr>
        <w:t xml:space="preserve"> чем за один рабочий день до начала ее проведения в порядке, установленном пунктом 7.3. настоящего положения.  </w:t>
      </w:r>
    </w:p>
    <w:p w:rsidR="00ED2CEF" w:rsidRPr="00B07D9D" w:rsidRDefault="00773D0C" w:rsidP="00ED2CEF">
      <w:pPr>
        <w:ind w:firstLine="709"/>
        <w:jc w:val="both"/>
        <w:rPr>
          <w:rFonts w:eastAsia="Adobe Fan Heiti Std B"/>
          <w:i/>
        </w:rPr>
      </w:pPr>
      <w:r>
        <w:rPr>
          <w:rFonts w:eastAsia="Adobe Fan Heiti Std B"/>
        </w:rPr>
        <w:t>5</w:t>
      </w:r>
      <w:r w:rsidR="00ED2CEF" w:rsidRPr="00B07D9D">
        <w:rPr>
          <w:rFonts w:eastAsia="Adobe Fan Heiti Std B"/>
        </w:rPr>
        <w:t>.6. Проверки в отношении физических лиц проводятся на основании распоряжения Уполномоченного органа</w:t>
      </w:r>
      <w:r w:rsidR="00ED2CEF" w:rsidRPr="00B07D9D">
        <w:rPr>
          <w:rFonts w:eastAsia="Adobe Fan Heiti Std B"/>
          <w:i/>
        </w:rPr>
        <w:t xml:space="preserve"> </w:t>
      </w:r>
      <w:r w:rsidR="00ED2CEF" w:rsidRPr="00B07D9D">
        <w:rPr>
          <w:rFonts w:eastAsia="Adobe Fan Heiti Std B"/>
        </w:rPr>
        <w:t>и только теми должностными лицами, которые указаны в распоряжении.</w:t>
      </w:r>
    </w:p>
    <w:p w:rsidR="00ED2CEF" w:rsidRPr="00B07D9D" w:rsidRDefault="00773D0C" w:rsidP="00ED2CEF">
      <w:pPr>
        <w:ind w:firstLine="709"/>
        <w:jc w:val="both"/>
        <w:rPr>
          <w:rFonts w:eastAsia="Adobe Fan Heiti Std B"/>
          <w:b/>
        </w:rPr>
      </w:pPr>
      <w:r>
        <w:rPr>
          <w:rFonts w:eastAsia="Adobe Fan Heiti Std B"/>
        </w:rPr>
        <w:t>5</w:t>
      </w:r>
      <w:r w:rsidR="00ED2CEF" w:rsidRPr="00B07D9D">
        <w:rPr>
          <w:rFonts w:eastAsia="Adobe Fan Heiti Std B"/>
        </w:rPr>
        <w:t>.7.</w:t>
      </w:r>
      <w:r w:rsidR="00ED2CEF" w:rsidRPr="00B07D9D">
        <w:rPr>
          <w:rFonts w:eastAsia="Adobe Fan Heiti Std B"/>
          <w:b/>
        </w:rPr>
        <w:t xml:space="preserve"> </w:t>
      </w:r>
      <w:r w:rsidR="00ED2CEF" w:rsidRPr="00B07D9D">
        <w:rPr>
          <w:rFonts w:eastAsia="Adobe Fan Heiti Std B"/>
        </w:rPr>
        <w:t>В распоряжении о проведении проверки в отношении физических лиц указываются:</w:t>
      </w:r>
    </w:p>
    <w:p w:rsidR="00ED2CEF" w:rsidRPr="00B07D9D" w:rsidRDefault="00ED2CEF" w:rsidP="00ED2CEF">
      <w:pPr>
        <w:ind w:firstLine="720"/>
        <w:jc w:val="both"/>
      </w:pPr>
      <w:r w:rsidRPr="00B07D9D">
        <w:rPr>
          <w:rFonts w:eastAsia="Adobe Fan Heiti Std B"/>
          <w:b/>
        </w:rPr>
        <w:t xml:space="preserve">  </w:t>
      </w:r>
      <w:r w:rsidRPr="00B07D9D">
        <w:t>1) наименование органа муниципального жилищного контроля;</w:t>
      </w:r>
    </w:p>
    <w:p w:rsidR="00ED2CEF" w:rsidRPr="00B07D9D" w:rsidRDefault="00ED2CEF" w:rsidP="00ED2CEF">
      <w:pPr>
        <w:ind w:firstLine="720"/>
        <w:jc w:val="both"/>
      </w:pPr>
      <w:r w:rsidRPr="00B07D9D">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2CEF" w:rsidRPr="00B07D9D" w:rsidRDefault="00ED2CEF" w:rsidP="00ED2CEF">
      <w:pPr>
        <w:ind w:firstLine="720"/>
        <w:jc w:val="both"/>
      </w:pPr>
      <w:r w:rsidRPr="00B07D9D">
        <w:lastRenderedPageBreak/>
        <w:t>3) фамилия, имя, отчество гражданина, в отношении которого проводится проверка, его место жительства;</w:t>
      </w:r>
    </w:p>
    <w:p w:rsidR="00ED2CEF" w:rsidRPr="00B07D9D" w:rsidRDefault="00ED2CEF" w:rsidP="00ED2CEF">
      <w:pPr>
        <w:ind w:firstLine="720"/>
        <w:jc w:val="both"/>
      </w:pPr>
      <w:r w:rsidRPr="00B07D9D">
        <w:t>4) предмет, место и сроки проведения проверки;</w:t>
      </w:r>
    </w:p>
    <w:p w:rsidR="00ED2CEF" w:rsidRPr="00B07D9D" w:rsidRDefault="00ED2CEF" w:rsidP="00ED2CEF">
      <w:pPr>
        <w:ind w:firstLine="720"/>
        <w:jc w:val="both"/>
      </w:pPr>
      <w:r w:rsidRPr="00B07D9D">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города Свирска.</w:t>
      </w:r>
    </w:p>
    <w:p w:rsidR="00ED2CEF" w:rsidRPr="00B07D9D" w:rsidRDefault="00ED2CEF" w:rsidP="00ED2CEF">
      <w:pPr>
        <w:ind w:firstLine="720"/>
        <w:jc w:val="both"/>
      </w:pPr>
      <w:r w:rsidRPr="00B07D9D">
        <w:t xml:space="preserve">Копия распоряжения, заверенная печатью, одновременно с предъявлением служебных удостоверений вручается под роспись должностными лицами Уполномоченного органа, проводящими проверку, гражданину. </w:t>
      </w:r>
    </w:p>
    <w:p w:rsidR="00ED3EE1" w:rsidRPr="00ED3EE1" w:rsidRDefault="00ED3EE1" w:rsidP="00ED3EE1">
      <w:pPr>
        <w:rPr>
          <w:rFonts w:eastAsia="Adobe Fan Heiti Std B"/>
        </w:rPr>
      </w:pPr>
    </w:p>
    <w:p w:rsidR="00ED2CEF" w:rsidRPr="00B07D9D" w:rsidRDefault="00773D0C" w:rsidP="00ED2CEF">
      <w:pPr>
        <w:pStyle w:val="1"/>
        <w:rPr>
          <w:rFonts w:eastAsia="Adobe Fan Heiti Std B"/>
          <w:sz w:val="24"/>
          <w:szCs w:val="24"/>
        </w:rPr>
      </w:pPr>
      <w:r>
        <w:rPr>
          <w:rFonts w:eastAsia="Adobe Fan Heiti Std B"/>
          <w:sz w:val="24"/>
          <w:szCs w:val="24"/>
        </w:rPr>
        <w:t>6</w:t>
      </w:r>
      <w:r w:rsidR="00ED2CEF" w:rsidRPr="00B07D9D">
        <w:rPr>
          <w:rFonts w:eastAsia="Adobe Fan Heiti Std B"/>
          <w:sz w:val="24"/>
          <w:szCs w:val="24"/>
        </w:rPr>
        <w:t>. Порядок оформления результатов мероприятий по контролю</w:t>
      </w:r>
    </w:p>
    <w:bookmarkEnd w:id="18"/>
    <w:p w:rsidR="00ED2CEF" w:rsidRPr="00B07D9D" w:rsidRDefault="00ED2CEF" w:rsidP="00ED2CEF">
      <w:pPr>
        <w:autoSpaceDE w:val="0"/>
        <w:autoSpaceDN w:val="0"/>
        <w:adjustRightInd w:val="0"/>
        <w:ind w:firstLine="720"/>
        <w:jc w:val="both"/>
      </w:pPr>
    </w:p>
    <w:p w:rsidR="00ED2CEF" w:rsidRPr="00B07D9D" w:rsidRDefault="00773D0C" w:rsidP="00ED2CEF">
      <w:pPr>
        <w:ind w:firstLine="720"/>
        <w:jc w:val="both"/>
        <w:rPr>
          <w:rFonts w:eastAsia="Adobe Fan Heiti Std B"/>
        </w:rPr>
      </w:pPr>
      <w:r>
        <w:t>6</w:t>
      </w:r>
      <w:r w:rsidR="00ED2CEF" w:rsidRPr="00B07D9D">
        <w:t>.1.</w:t>
      </w:r>
      <w:bookmarkStart w:id="19" w:name="sub_81"/>
      <w:r w:rsidR="00ED2CEF" w:rsidRPr="00B07D9D">
        <w:t xml:space="preserve"> </w:t>
      </w:r>
      <w:r w:rsidR="00ED2CEF" w:rsidRPr="00B07D9D">
        <w:rPr>
          <w:rFonts w:eastAsia="Adobe Fan Heiti Std B"/>
        </w:rPr>
        <w:t>По результатам проверки в отношении юридических лиц и индивидуальных предпринимателей должностными лицами Уполномоченного органа, проводящими проверку, составляется акт по установленной форме в двух экземплярах. Типовая форма акта проверки устанавливается Министерством экономического развития Российской Федерации.</w:t>
      </w:r>
    </w:p>
    <w:p w:rsidR="00ED2CEF" w:rsidRPr="00B07D9D" w:rsidRDefault="00773D0C" w:rsidP="00ED2CEF">
      <w:pPr>
        <w:ind w:firstLine="720"/>
        <w:jc w:val="both"/>
        <w:rPr>
          <w:rFonts w:eastAsia="Adobe Fan Heiti Std B"/>
        </w:rPr>
      </w:pPr>
      <w:r>
        <w:rPr>
          <w:rFonts w:eastAsia="Adobe Fan Heiti Std B"/>
        </w:rPr>
        <w:t>6</w:t>
      </w:r>
      <w:r w:rsidR="00ED2CEF" w:rsidRPr="00B07D9D">
        <w:rPr>
          <w:rFonts w:eastAsia="Adobe Fan Heiti Std B"/>
        </w:rPr>
        <w:t>.2. По результатам проверки в отношении граждан составляется акт по типовой форме, установленной настоящим Положением (Приложение), в двух экземплярах.</w:t>
      </w:r>
    </w:p>
    <w:p w:rsidR="00ED2CEF" w:rsidRPr="00B07D9D" w:rsidRDefault="00773D0C" w:rsidP="00ED2CEF">
      <w:pPr>
        <w:ind w:firstLine="720"/>
        <w:jc w:val="both"/>
      </w:pPr>
      <w:r>
        <w:t>6</w:t>
      </w:r>
      <w:r w:rsidR="00ED2CEF" w:rsidRPr="00B07D9D">
        <w:t xml:space="preserve">.3. В акте проверки в отношении физических лиц указываются: </w:t>
      </w:r>
    </w:p>
    <w:p w:rsidR="00ED2CEF" w:rsidRPr="00B07D9D" w:rsidRDefault="00ED2CEF" w:rsidP="00ED2CEF">
      <w:pPr>
        <w:autoSpaceDE w:val="0"/>
        <w:autoSpaceDN w:val="0"/>
        <w:adjustRightInd w:val="0"/>
        <w:ind w:firstLine="720"/>
        <w:jc w:val="both"/>
      </w:pPr>
      <w:bookmarkStart w:id="20" w:name="sub_1621"/>
      <w:r w:rsidRPr="00B07D9D">
        <w:t>1) дата, время и место составления акта проверки;</w:t>
      </w:r>
    </w:p>
    <w:p w:rsidR="00ED2CEF" w:rsidRPr="00B07D9D" w:rsidRDefault="00ED2CEF" w:rsidP="00ED2CEF">
      <w:pPr>
        <w:autoSpaceDE w:val="0"/>
        <w:autoSpaceDN w:val="0"/>
        <w:adjustRightInd w:val="0"/>
        <w:ind w:firstLine="720"/>
        <w:jc w:val="both"/>
      </w:pPr>
      <w:bookmarkStart w:id="21" w:name="sub_1622"/>
      <w:bookmarkEnd w:id="20"/>
      <w:r w:rsidRPr="00B07D9D">
        <w:t>2) наименование органа муниципального контроля;</w:t>
      </w:r>
    </w:p>
    <w:p w:rsidR="00ED2CEF" w:rsidRPr="00B07D9D" w:rsidRDefault="00ED2CEF" w:rsidP="00ED2CEF">
      <w:pPr>
        <w:autoSpaceDE w:val="0"/>
        <w:autoSpaceDN w:val="0"/>
        <w:adjustRightInd w:val="0"/>
        <w:ind w:firstLine="720"/>
        <w:jc w:val="both"/>
      </w:pPr>
      <w:bookmarkStart w:id="22" w:name="sub_1623"/>
      <w:bookmarkEnd w:id="21"/>
      <w:r w:rsidRPr="00B07D9D">
        <w:t>3) дата и номер распоряжения администрации города Свирска;</w:t>
      </w:r>
    </w:p>
    <w:p w:rsidR="00ED2CEF" w:rsidRPr="00B07D9D" w:rsidRDefault="00ED2CEF" w:rsidP="00ED2CEF">
      <w:pPr>
        <w:autoSpaceDE w:val="0"/>
        <w:autoSpaceDN w:val="0"/>
        <w:adjustRightInd w:val="0"/>
        <w:ind w:firstLine="720"/>
        <w:jc w:val="both"/>
      </w:pPr>
      <w:bookmarkStart w:id="23" w:name="sub_1624"/>
      <w:bookmarkEnd w:id="22"/>
      <w:r w:rsidRPr="00B07D9D">
        <w:t>4) фамилии, имена, отчества и должности должностного лица или должностных лиц, проводивших проверку;</w:t>
      </w:r>
    </w:p>
    <w:p w:rsidR="00ED2CEF" w:rsidRPr="00B07D9D" w:rsidRDefault="00ED2CEF" w:rsidP="00ED2CEF">
      <w:pPr>
        <w:autoSpaceDE w:val="0"/>
        <w:autoSpaceDN w:val="0"/>
        <w:adjustRightInd w:val="0"/>
        <w:ind w:firstLine="720"/>
        <w:jc w:val="both"/>
      </w:pPr>
      <w:bookmarkStart w:id="24" w:name="sub_1625"/>
      <w:bookmarkEnd w:id="23"/>
      <w:r w:rsidRPr="00B07D9D">
        <w:t>5) фамилия, имя, отчество физического лица, в отношении которого проводится проверка;</w:t>
      </w:r>
    </w:p>
    <w:p w:rsidR="00ED2CEF" w:rsidRPr="00B07D9D" w:rsidRDefault="00ED2CEF" w:rsidP="00ED2CEF">
      <w:pPr>
        <w:autoSpaceDE w:val="0"/>
        <w:autoSpaceDN w:val="0"/>
        <w:adjustRightInd w:val="0"/>
        <w:ind w:firstLine="720"/>
        <w:jc w:val="both"/>
      </w:pPr>
      <w:bookmarkStart w:id="25" w:name="sub_1626"/>
      <w:bookmarkEnd w:id="24"/>
      <w:r w:rsidRPr="00B07D9D">
        <w:t>6) дата, время, продолжительность и место проведения проверки;</w:t>
      </w:r>
    </w:p>
    <w:p w:rsidR="00ED2CEF" w:rsidRPr="00B07D9D" w:rsidRDefault="00ED2CEF" w:rsidP="00ED2CEF">
      <w:pPr>
        <w:autoSpaceDE w:val="0"/>
        <w:autoSpaceDN w:val="0"/>
        <w:adjustRightInd w:val="0"/>
        <w:ind w:firstLine="720"/>
        <w:jc w:val="both"/>
      </w:pPr>
      <w:bookmarkStart w:id="26" w:name="sub_1627"/>
      <w:bookmarkEnd w:id="25"/>
      <w:r w:rsidRPr="00B07D9D">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города Свирска, об их характере и о лицах, допустивших указанные нарушения;</w:t>
      </w:r>
    </w:p>
    <w:p w:rsidR="00ED2CEF" w:rsidRPr="00B07D9D" w:rsidRDefault="00ED2CEF" w:rsidP="00ED2CEF">
      <w:pPr>
        <w:autoSpaceDE w:val="0"/>
        <w:autoSpaceDN w:val="0"/>
        <w:adjustRightInd w:val="0"/>
        <w:ind w:firstLine="720"/>
        <w:jc w:val="both"/>
      </w:pPr>
      <w:bookmarkStart w:id="27" w:name="sub_1628"/>
      <w:bookmarkEnd w:id="26"/>
      <w:r w:rsidRPr="00B07D9D">
        <w:t>8) сведения об ознакомлении или отказе в ознакомлении с актом проверки физического лица, присутствовавшего при проведении проверки, о наличии его подписи или об отказе от совершения подписи</w:t>
      </w:r>
      <w:bookmarkStart w:id="28" w:name="sub_1629"/>
      <w:bookmarkEnd w:id="27"/>
      <w:r w:rsidRPr="00B07D9D">
        <w:t>;</w:t>
      </w:r>
    </w:p>
    <w:p w:rsidR="00ED2CEF" w:rsidRPr="00B07D9D" w:rsidRDefault="00ED2CEF" w:rsidP="00ED2CEF">
      <w:pPr>
        <w:autoSpaceDE w:val="0"/>
        <w:autoSpaceDN w:val="0"/>
        <w:adjustRightInd w:val="0"/>
        <w:ind w:firstLine="720"/>
        <w:jc w:val="both"/>
      </w:pPr>
      <w:r w:rsidRPr="00B07D9D">
        <w:t>9) подписи должностного лица или должностных лиц, проводивших проверку.</w:t>
      </w:r>
    </w:p>
    <w:p w:rsidR="00ED2CEF" w:rsidRPr="00B07D9D" w:rsidRDefault="00773D0C" w:rsidP="00ED2CEF">
      <w:pPr>
        <w:ind w:firstLine="720"/>
        <w:jc w:val="both"/>
        <w:rPr>
          <w:rFonts w:eastAsia="Adobe Fan Heiti Std B"/>
        </w:rPr>
      </w:pPr>
      <w:bookmarkStart w:id="29" w:name="sub_84"/>
      <w:bookmarkEnd w:id="19"/>
      <w:bookmarkEnd w:id="28"/>
      <w:r>
        <w:rPr>
          <w:rFonts w:eastAsia="Adobe Fan Heiti Std B"/>
        </w:rPr>
        <w:t>6</w:t>
      </w:r>
      <w:r w:rsidR="00ED2CEF" w:rsidRPr="00B07D9D">
        <w:rPr>
          <w:rFonts w:eastAsia="Adobe Fan Heiti Std B"/>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
    <w:p w:rsidR="00ED2CEF" w:rsidRPr="00B07D9D" w:rsidRDefault="00773D0C" w:rsidP="00ED2CEF">
      <w:pPr>
        <w:ind w:firstLine="720"/>
        <w:jc w:val="both"/>
        <w:rPr>
          <w:rFonts w:eastAsia="Adobe Fan Heiti Std B"/>
        </w:rPr>
      </w:pPr>
      <w:r>
        <w:rPr>
          <w:rFonts w:eastAsia="Adobe Fan Heiti Std B"/>
        </w:rPr>
        <w:t>6</w:t>
      </w:r>
      <w:r w:rsidR="00ED2CEF" w:rsidRPr="00B07D9D">
        <w:rPr>
          <w:rFonts w:eastAsia="Adobe Fan Heiti Std B"/>
        </w:rPr>
        <w:t xml:space="preserve">.5. В случае если проверяемое лицо было надлежащим образом уведомлено о времени и месте ознакомления с актом проверки, но оно не явилось, либо причины неявки были признаны неуважительными, в акте делается соответствующая отметка.  </w:t>
      </w:r>
    </w:p>
    <w:p w:rsidR="00ED2CEF" w:rsidRPr="00B07D9D" w:rsidRDefault="00773D0C" w:rsidP="00ED2CEF">
      <w:pPr>
        <w:ind w:firstLine="720"/>
        <w:jc w:val="both"/>
        <w:rPr>
          <w:rFonts w:eastAsia="Adobe Fan Heiti Std B"/>
        </w:rPr>
      </w:pPr>
      <w:r>
        <w:rPr>
          <w:rFonts w:eastAsia="Adobe Fan Heiti Std B"/>
        </w:rPr>
        <w:t>6</w:t>
      </w:r>
      <w:r w:rsidR="00ED2CEF" w:rsidRPr="00B07D9D">
        <w:rPr>
          <w:rFonts w:eastAsia="Adobe Fan Heiti Std B"/>
        </w:rPr>
        <w:t>.6.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D2CEF" w:rsidRPr="00B07D9D" w:rsidRDefault="00ED2CEF" w:rsidP="00ED2CEF">
      <w:pPr>
        <w:jc w:val="both"/>
        <w:rPr>
          <w:rFonts w:eastAsia="Adobe Fan Heiti Std B"/>
        </w:rPr>
      </w:pPr>
      <w:bookmarkStart w:id="30" w:name="sub_87"/>
      <w:bookmarkEnd w:id="29"/>
      <w:r w:rsidRPr="00B07D9D">
        <w:rPr>
          <w:rFonts w:eastAsia="Adobe Fan Heiti Std B"/>
        </w:rPr>
        <w:t xml:space="preserve">          </w:t>
      </w:r>
      <w:bookmarkEnd w:id="30"/>
    </w:p>
    <w:p w:rsidR="00ED2CEF" w:rsidRPr="00B07D9D" w:rsidRDefault="00773D0C" w:rsidP="00ED2CEF">
      <w:pPr>
        <w:pStyle w:val="1"/>
        <w:rPr>
          <w:rFonts w:eastAsia="Adobe Fan Heiti Std B"/>
          <w:sz w:val="24"/>
          <w:szCs w:val="24"/>
        </w:rPr>
      </w:pPr>
      <w:bookmarkStart w:id="31" w:name="sub_1100"/>
      <w:r>
        <w:rPr>
          <w:rFonts w:eastAsia="Adobe Fan Heiti Std B"/>
          <w:sz w:val="24"/>
          <w:szCs w:val="24"/>
        </w:rPr>
        <w:t>7</w:t>
      </w:r>
      <w:r w:rsidR="00ED2CEF" w:rsidRPr="00B07D9D">
        <w:rPr>
          <w:rFonts w:eastAsia="Adobe Fan Heiti Std B"/>
          <w:sz w:val="24"/>
          <w:szCs w:val="24"/>
        </w:rPr>
        <w:t xml:space="preserve">. Ответственность органа муниципального жилищного контроля и его должностных лиц </w:t>
      </w:r>
    </w:p>
    <w:bookmarkEnd w:id="31"/>
    <w:p w:rsidR="00ED2CEF" w:rsidRPr="00B07D9D" w:rsidRDefault="00ED2CEF" w:rsidP="00ED2CEF">
      <w:pPr>
        <w:ind w:firstLine="720"/>
        <w:jc w:val="both"/>
        <w:rPr>
          <w:rFonts w:eastAsia="Adobe Fan Heiti Std B"/>
        </w:rPr>
      </w:pPr>
    </w:p>
    <w:p w:rsidR="00ED2CEF" w:rsidRPr="00B07D9D" w:rsidRDefault="00773D0C" w:rsidP="00ED2CEF">
      <w:pPr>
        <w:ind w:firstLine="720"/>
        <w:jc w:val="both"/>
        <w:rPr>
          <w:rFonts w:eastAsia="Adobe Fan Heiti Std B"/>
        </w:rPr>
      </w:pPr>
      <w:bookmarkStart w:id="32" w:name="sub_111"/>
      <w:r>
        <w:rPr>
          <w:rFonts w:eastAsia="Adobe Fan Heiti Std B"/>
        </w:rPr>
        <w:t>7</w:t>
      </w:r>
      <w:r w:rsidR="00ED2CEF" w:rsidRPr="00B07D9D">
        <w:rPr>
          <w:rFonts w:eastAsia="Adobe Fan Heiti Std B"/>
        </w:rPr>
        <w:t>.1. Должностные лица Уполномоченного органа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D2CEF" w:rsidRPr="00B07D9D" w:rsidRDefault="00773D0C" w:rsidP="00ED2CEF">
      <w:pPr>
        <w:ind w:firstLine="720"/>
        <w:jc w:val="both"/>
        <w:rPr>
          <w:rFonts w:eastAsia="Adobe Fan Heiti Std B"/>
        </w:rPr>
      </w:pPr>
      <w:bookmarkStart w:id="33" w:name="sub_112"/>
      <w:bookmarkEnd w:id="32"/>
      <w:r>
        <w:rPr>
          <w:rFonts w:eastAsia="Adobe Fan Heiti Std B"/>
        </w:rPr>
        <w:lastRenderedPageBreak/>
        <w:t>7</w:t>
      </w:r>
      <w:r w:rsidR="00ED2CEF" w:rsidRPr="00B07D9D">
        <w:rPr>
          <w:rFonts w:eastAsia="Adobe Fan Heiti Std B"/>
        </w:rPr>
        <w:t>.2.  Уполномоченный орган осуществляет контроль исполнения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D2CEF" w:rsidRPr="00B07D9D" w:rsidRDefault="00773D0C" w:rsidP="00ED2CEF">
      <w:pPr>
        <w:ind w:firstLine="720"/>
        <w:jc w:val="both"/>
        <w:rPr>
          <w:rFonts w:eastAsia="Adobe Fan Heiti Std B"/>
        </w:rPr>
      </w:pPr>
      <w:bookmarkStart w:id="34" w:name="sub_113"/>
      <w:bookmarkEnd w:id="33"/>
      <w:r>
        <w:rPr>
          <w:rFonts w:eastAsia="Adobe Fan Heiti Std B"/>
        </w:rPr>
        <w:t>7</w:t>
      </w:r>
      <w:r w:rsidR="00ED2CEF" w:rsidRPr="00B07D9D">
        <w:rPr>
          <w:rFonts w:eastAsia="Adobe Fan Heiti Std B"/>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bookmarkEnd w:id="34"/>
    <w:p w:rsidR="00ED2CEF" w:rsidRPr="00B07D9D" w:rsidRDefault="00ED2CEF" w:rsidP="00ED2CEF">
      <w:pPr>
        <w:ind w:firstLine="720"/>
        <w:jc w:val="both"/>
        <w:rPr>
          <w:rFonts w:eastAsia="Adobe Fan Heiti Std B"/>
        </w:rPr>
      </w:pPr>
    </w:p>
    <w:p w:rsidR="00ED2CEF" w:rsidRPr="00B07D9D" w:rsidRDefault="00ED2CEF" w:rsidP="00ED2CEF">
      <w:pPr>
        <w:ind w:firstLine="720"/>
        <w:jc w:val="both"/>
        <w:rPr>
          <w:rFonts w:eastAsia="Adobe Fan Heiti Std B"/>
        </w:rPr>
      </w:pPr>
    </w:p>
    <w:tbl>
      <w:tblPr>
        <w:tblW w:w="0" w:type="auto"/>
        <w:tblInd w:w="108" w:type="dxa"/>
        <w:tblLook w:val="0000" w:firstRow="0" w:lastRow="0" w:firstColumn="0" w:lastColumn="0" w:noHBand="0" w:noVBand="0"/>
      </w:tblPr>
      <w:tblGrid>
        <w:gridCol w:w="6481"/>
        <w:gridCol w:w="3265"/>
      </w:tblGrid>
      <w:tr w:rsidR="00ED2CEF" w:rsidRPr="00B07D9D" w:rsidTr="009231E7">
        <w:tc>
          <w:tcPr>
            <w:tcW w:w="6666" w:type="dxa"/>
            <w:tcBorders>
              <w:top w:val="nil"/>
              <w:left w:val="nil"/>
              <w:bottom w:val="nil"/>
              <w:right w:val="nil"/>
            </w:tcBorders>
            <w:vAlign w:val="bottom"/>
          </w:tcPr>
          <w:p w:rsidR="00ED2CEF" w:rsidRPr="00B07D9D" w:rsidRDefault="00ED2CEF" w:rsidP="009231E7">
            <w:pPr>
              <w:pStyle w:val="ab"/>
              <w:rPr>
                <w:rFonts w:ascii="Times New Roman" w:eastAsia="Adobe Fan Heiti Std B" w:hAnsi="Times New Roman" w:cs="Times New Roman"/>
              </w:rPr>
            </w:pPr>
            <w:r w:rsidRPr="00B07D9D">
              <w:rPr>
                <w:rFonts w:ascii="Times New Roman" w:eastAsia="Adobe Fan Heiti Std B" w:hAnsi="Times New Roman" w:cs="Times New Roman"/>
              </w:rPr>
              <w:t>Руководитель аппарата администрации</w:t>
            </w:r>
          </w:p>
        </w:tc>
        <w:tc>
          <w:tcPr>
            <w:tcW w:w="3333" w:type="dxa"/>
            <w:tcBorders>
              <w:top w:val="nil"/>
              <w:left w:val="nil"/>
              <w:bottom w:val="nil"/>
              <w:right w:val="nil"/>
            </w:tcBorders>
            <w:vAlign w:val="bottom"/>
          </w:tcPr>
          <w:p w:rsidR="00ED2CEF" w:rsidRPr="00B07D9D" w:rsidRDefault="00ED2CEF" w:rsidP="009231E7">
            <w:pPr>
              <w:pStyle w:val="aa"/>
              <w:jc w:val="right"/>
              <w:rPr>
                <w:rFonts w:ascii="Times New Roman" w:eastAsia="Adobe Fan Heiti Std B" w:hAnsi="Times New Roman" w:cs="Times New Roman"/>
              </w:rPr>
            </w:pPr>
            <w:proofErr w:type="spellStart"/>
            <w:r w:rsidRPr="00B07D9D">
              <w:rPr>
                <w:rFonts w:ascii="Times New Roman" w:eastAsia="Adobe Fan Heiti Std B" w:hAnsi="Times New Roman" w:cs="Times New Roman"/>
              </w:rPr>
              <w:t>Г.А.Макогон</w:t>
            </w:r>
            <w:proofErr w:type="spellEnd"/>
          </w:p>
        </w:tc>
      </w:tr>
    </w:tbl>
    <w:p w:rsidR="00ED2CEF" w:rsidRPr="00B07D9D" w:rsidRDefault="00ED2CEF" w:rsidP="00ED2CEF">
      <w:pPr>
        <w:rPr>
          <w:rFonts w:ascii="Arial" w:eastAsia="Adobe Fan Heiti Std B" w:hAnsi="Arial" w:cs="Arial"/>
          <w:b/>
        </w:rPr>
      </w:pPr>
    </w:p>
    <w:p w:rsidR="00ED2CEF" w:rsidRPr="00B07D9D" w:rsidRDefault="00ED2CEF" w:rsidP="00ED2CEF">
      <w:pPr>
        <w:rPr>
          <w:rFonts w:ascii="Arial" w:eastAsia="Adobe Fan Heiti Std B" w:hAnsi="Arial" w:cs="Arial"/>
          <w:b/>
        </w:rPr>
      </w:pPr>
    </w:p>
    <w:p w:rsidR="00ED2CEF" w:rsidRPr="00B07D9D" w:rsidRDefault="00ED2CEF" w:rsidP="00ED2CEF">
      <w:pPr>
        <w:rPr>
          <w:rFonts w:ascii="Arial" w:eastAsia="Adobe Fan Heiti Std B" w:hAnsi="Arial" w:cs="Arial"/>
          <w:b/>
        </w:rPr>
      </w:pPr>
    </w:p>
    <w:p w:rsidR="00ED2CEF" w:rsidRPr="00B07D9D" w:rsidRDefault="00ED2CEF" w:rsidP="00ED2CEF">
      <w:pPr>
        <w:rPr>
          <w:rFonts w:ascii="Arial" w:eastAsia="Adobe Fan Heiti Std B" w:hAnsi="Arial" w:cs="Arial"/>
          <w:b/>
        </w:rPr>
      </w:pPr>
    </w:p>
    <w:p w:rsidR="00ED2CEF" w:rsidRPr="00B07D9D" w:rsidRDefault="00ED2CEF" w:rsidP="00ED2CEF">
      <w:pPr>
        <w:jc w:val="right"/>
        <w:rPr>
          <w:rFonts w:eastAsia="Adobe Fan Heiti Std B"/>
        </w:rPr>
      </w:pPr>
    </w:p>
    <w:p w:rsidR="00ED2CEF" w:rsidRPr="00B07D9D" w:rsidRDefault="00ED2CEF" w:rsidP="00ED2CEF">
      <w:pPr>
        <w:jc w:val="right"/>
        <w:rPr>
          <w:rFonts w:eastAsia="Adobe Fan Heiti Std B"/>
        </w:rPr>
      </w:pPr>
    </w:p>
    <w:p w:rsidR="00ED2CEF" w:rsidRPr="00B07D9D" w:rsidRDefault="00ED2CEF" w:rsidP="00ED2CEF">
      <w:pPr>
        <w:jc w:val="right"/>
        <w:rPr>
          <w:rFonts w:eastAsia="Adobe Fan Heiti Std B"/>
        </w:rPr>
      </w:pPr>
    </w:p>
    <w:p w:rsidR="001B1CA9" w:rsidRPr="00B07D9D" w:rsidRDefault="001B1CA9" w:rsidP="00ED2CEF">
      <w:pPr>
        <w:jc w:val="right"/>
        <w:rPr>
          <w:rFonts w:eastAsia="Adobe Fan Heiti Std B"/>
        </w:rPr>
      </w:pPr>
    </w:p>
    <w:p w:rsidR="001B1CA9" w:rsidRPr="00B07D9D" w:rsidRDefault="001B1CA9" w:rsidP="00ED2CEF">
      <w:pPr>
        <w:jc w:val="right"/>
        <w:rPr>
          <w:rFonts w:eastAsia="Adobe Fan Heiti Std B"/>
        </w:rPr>
      </w:pPr>
    </w:p>
    <w:p w:rsidR="001B1CA9" w:rsidRPr="00B07D9D" w:rsidRDefault="001B1CA9" w:rsidP="00ED2CEF">
      <w:pPr>
        <w:jc w:val="right"/>
        <w:rPr>
          <w:rFonts w:eastAsia="Adobe Fan Heiti Std B"/>
        </w:rPr>
      </w:pPr>
    </w:p>
    <w:p w:rsidR="001B1CA9" w:rsidRPr="00B07D9D" w:rsidRDefault="001B1CA9" w:rsidP="00ED2CEF">
      <w:pPr>
        <w:jc w:val="right"/>
        <w:rPr>
          <w:rFonts w:eastAsia="Adobe Fan Heiti Std B"/>
        </w:rPr>
      </w:pPr>
    </w:p>
    <w:p w:rsidR="001B1CA9" w:rsidRPr="00B07D9D" w:rsidRDefault="001B1CA9" w:rsidP="00ED2CEF">
      <w:pPr>
        <w:jc w:val="right"/>
        <w:rPr>
          <w:rFonts w:eastAsia="Adobe Fan Heiti Std B"/>
        </w:rPr>
      </w:pPr>
    </w:p>
    <w:p w:rsidR="001B1CA9" w:rsidRPr="00B07D9D" w:rsidRDefault="001B1CA9" w:rsidP="00ED2CEF">
      <w:pPr>
        <w:jc w:val="right"/>
        <w:rPr>
          <w:rFonts w:eastAsia="Adobe Fan Heiti Std B"/>
        </w:rPr>
      </w:pPr>
    </w:p>
    <w:p w:rsidR="001B1CA9" w:rsidRPr="00B07D9D" w:rsidRDefault="001B1CA9" w:rsidP="00ED2CEF">
      <w:pPr>
        <w:jc w:val="right"/>
        <w:rPr>
          <w:rFonts w:eastAsia="Adobe Fan Heiti Std B"/>
        </w:rPr>
      </w:pPr>
    </w:p>
    <w:p w:rsidR="001B1CA9" w:rsidRPr="00B07D9D" w:rsidRDefault="001B1CA9" w:rsidP="00ED2CEF">
      <w:pPr>
        <w:jc w:val="right"/>
        <w:rPr>
          <w:rFonts w:eastAsia="Adobe Fan Heiti Std B"/>
        </w:rPr>
      </w:pPr>
    </w:p>
    <w:p w:rsidR="001B1CA9" w:rsidRPr="00B07D9D" w:rsidRDefault="001B1CA9" w:rsidP="00ED2CEF">
      <w:pPr>
        <w:jc w:val="right"/>
        <w:rPr>
          <w:rFonts w:eastAsia="Adobe Fan Heiti Std B"/>
        </w:rPr>
      </w:pPr>
    </w:p>
    <w:p w:rsidR="001B1CA9" w:rsidRDefault="001B1CA9" w:rsidP="00ED2CEF">
      <w:pPr>
        <w:jc w:val="right"/>
        <w:rPr>
          <w:rFonts w:eastAsia="Adobe Fan Heiti Std B"/>
          <w:sz w:val="28"/>
          <w:szCs w:val="28"/>
        </w:rPr>
      </w:pPr>
    </w:p>
    <w:p w:rsidR="001B1CA9" w:rsidRDefault="001B1CA9" w:rsidP="00ED2CEF">
      <w:pPr>
        <w:jc w:val="right"/>
        <w:rPr>
          <w:rFonts w:eastAsia="Adobe Fan Heiti Std B"/>
          <w:sz w:val="28"/>
          <w:szCs w:val="28"/>
        </w:rPr>
      </w:pPr>
    </w:p>
    <w:p w:rsidR="001B1CA9" w:rsidRDefault="001B1CA9" w:rsidP="00ED2CEF">
      <w:pPr>
        <w:jc w:val="right"/>
        <w:rPr>
          <w:rFonts w:eastAsia="Adobe Fan Heiti Std B"/>
          <w:sz w:val="28"/>
          <w:szCs w:val="28"/>
        </w:rPr>
      </w:pPr>
    </w:p>
    <w:p w:rsidR="001B1CA9" w:rsidRDefault="001B1CA9" w:rsidP="00ED2CEF">
      <w:pPr>
        <w:jc w:val="right"/>
        <w:rPr>
          <w:rFonts w:eastAsia="Adobe Fan Heiti Std B"/>
          <w:sz w:val="28"/>
          <w:szCs w:val="28"/>
        </w:rPr>
      </w:pPr>
    </w:p>
    <w:p w:rsidR="001B1CA9" w:rsidRDefault="001B1CA9" w:rsidP="00ED2CEF">
      <w:pPr>
        <w:jc w:val="right"/>
        <w:rPr>
          <w:rFonts w:eastAsia="Adobe Fan Heiti Std B"/>
          <w:sz w:val="28"/>
          <w:szCs w:val="28"/>
        </w:rPr>
      </w:pPr>
    </w:p>
    <w:p w:rsidR="00B07D9D" w:rsidRDefault="00B07D9D" w:rsidP="00ED2CEF">
      <w:pPr>
        <w:jc w:val="right"/>
        <w:rPr>
          <w:rFonts w:eastAsia="Adobe Fan Heiti Std B"/>
          <w:sz w:val="28"/>
          <w:szCs w:val="28"/>
        </w:rPr>
      </w:pPr>
    </w:p>
    <w:p w:rsidR="00B07D9D" w:rsidRDefault="00B07D9D" w:rsidP="00ED2CEF">
      <w:pPr>
        <w:jc w:val="right"/>
        <w:rPr>
          <w:rFonts w:eastAsia="Adobe Fan Heiti Std B"/>
          <w:sz w:val="28"/>
          <w:szCs w:val="28"/>
        </w:rPr>
      </w:pPr>
    </w:p>
    <w:p w:rsidR="00B07D9D" w:rsidRDefault="00B07D9D" w:rsidP="00ED2CEF">
      <w:pPr>
        <w:jc w:val="right"/>
        <w:rPr>
          <w:rFonts w:eastAsia="Adobe Fan Heiti Std B"/>
          <w:sz w:val="28"/>
          <w:szCs w:val="28"/>
        </w:rPr>
      </w:pPr>
    </w:p>
    <w:p w:rsidR="00B07D9D" w:rsidRDefault="00B07D9D" w:rsidP="00ED2CEF">
      <w:pPr>
        <w:jc w:val="right"/>
        <w:rPr>
          <w:rFonts w:eastAsia="Adobe Fan Heiti Std B"/>
          <w:sz w:val="28"/>
          <w:szCs w:val="28"/>
        </w:rPr>
      </w:pPr>
    </w:p>
    <w:p w:rsidR="00B07D9D" w:rsidRDefault="00B07D9D" w:rsidP="00ED2CEF">
      <w:pPr>
        <w:jc w:val="right"/>
        <w:rPr>
          <w:rFonts w:eastAsia="Adobe Fan Heiti Std B"/>
          <w:sz w:val="28"/>
          <w:szCs w:val="28"/>
        </w:rPr>
      </w:pPr>
    </w:p>
    <w:p w:rsidR="00B07D9D" w:rsidRDefault="00B07D9D" w:rsidP="00ED2CEF">
      <w:pPr>
        <w:jc w:val="right"/>
        <w:rPr>
          <w:rFonts w:eastAsia="Adobe Fan Heiti Std B"/>
          <w:sz w:val="28"/>
          <w:szCs w:val="28"/>
        </w:rPr>
      </w:pPr>
    </w:p>
    <w:p w:rsidR="00B07D9D" w:rsidRDefault="00B07D9D" w:rsidP="00ED2CEF">
      <w:pPr>
        <w:jc w:val="right"/>
        <w:rPr>
          <w:rFonts w:eastAsia="Adobe Fan Heiti Std B"/>
          <w:sz w:val="28"/>
          <w:szCs w:val="28"/>
        </w:rPr>
      </w:pPr>
    </w:p>
    <w:p w:rsidR="00B07D9D" w:rsidRDefault="00B07D9D" w:rsidP="00ED2CEF">
      <w:pPr>
        <w:jc w:val="right"/>
        <w:rPr>
          <w:rFonts w:eastAsia="Adobe Fan Heiti Std B"/>
          <w:sz w:val="28"/>
          <w:szCs w:val="28"/>
        </w:rPr>
      </w:pPr>
    </w:p>
    <w:p w:rsidR="00B07D9D" w:rsidRDefault="00B07D9D" w:rsidP="00ED2CEF">
      <w:pPr>
        <w:jc w:val="right"/>
        <w:rPr>
          <w:rFonts w:eastAsia="Adobe Fan Heiti Std B"/>
          <w:sz w:val="28"/>
          <w:szCs w:val="28"/>
        </w:rPr>
      </w:pPr>
    </w:p>
    <w:p w:rsidR="001C4066" w:rsidRDefault="001C4066" w:rsidP="00ED2CEF">
      <w:pPr>
        <w:jc w:val="right"/>
        <w:rPr>
          <w:rFonts w:eastAsia="Adobe Fan Heiti Std B"/>
          <w:sz w:val="28"/>
          <w:szCs w:val="28"/>
        </w:rPr>
      </w:pPr>
    </w:p>
    <w:p w:rsidR="001C4066" w:rsidRDefault="001C4066" w:rsidP="00ED2CEF">
      <w:pPr>
        <w:jc w:val="right"/>
        <w:rPr>
          <w:rFonts w:eastAsia="Adobe Fan Heiti Std B"/>
          <w:sz w:val="28"/>
          <w:szCs w:val="28"/>
        </w:rPr>
      </w:pPr>
    </w:p>
    <w:p w:rsidR="001C4066" w:rsidRDefault="001C4066" w:rsidP="00ED2CEF">
      <w:pPr>
        <w:jc w:val="right"/>
        <w:rPr>
          <w:rFonts w:eastAsia="Adobe Fan Heiti Std B"/>
          <w:sz w:val="28"/>
          <w:szCs w:val="28"/>
        </w:rPr>
      </w:pPr>
    </w:p>
    <w:p w:rsidR="001C4066" w:rsidRDefault="001C4066" w:rsidP="00ED2CEF">
      <w:pPr>
        <w:jc w:val="right"/>
        <w:rPr>
          <w:rFonts w:eastAsia="Adobe Fan Heiti Std B"/>
          <w:sz w:val="28"/>
          <w:szCs w:val="28"/>
        </w:rPr>
      </w:pPr>
    </w:p>
    <w:p w:rsidR="001C4066" w:rsidRDefault="001C4066" w:rsidP="00ED2CEF">
      <w:pPr>
        <w:jc w:val="right"/>
        <w:rPr>
          <w:rFonts w:eastAsia="Adobe Fan Heiti Std B"/>
          <w:sz w:val="28"/>
          <w:szCs w:val="28"/>
        </w:rPr>
      </w:pPr>
    </w:p>
    <w:p w:rsidR="001C4066" w:rsidRDefault="001C4066" w:rsidP="00ED2CEF">
      <w:pPr>
        <w:jc w:val="right"/>
        <w:rPr>
          <w:rFonts w:eastAsia="Adobe Fan Heiti Std B"/>
          <w:sz w:val="28"/>
          <w:szCs w:val="28"/>
        </w:rPr>
      </w:pPr>
    </w:p>
    <w:p w:rsidR="001C4066" w:rsidRDefault="001C4066" w:rsidP="00ED2CEF">
      <w:pPr>
        <w:jc w:val="right"/>
        <w:rPr>
          <w:rFonts w:eastAsia="Adobe Fan Heiti Std B"/>
          <w:sz w:val="28"/>
          <w:szCs w:val="28"/>
        </w:rPr>
      </w:pPr>
    </w:p>
    <w:p w:rsidR="001C4066" w:rsidRDefault="001C4066" w:rsidP="00ED2CEF">
      <w:pPr>
        <w:jc w:val="right"/>
        <w:rPr>
          <w:rFonts w:eastAsia="Adobe Fan Heiti Std B"/>
          <w:sz w:val="28"/>
          <w:szCs w:val="28"/>
        </w:rPr>
      </w:pPr>
    </w:p>
    <w:p w:rsidR="001C4066" w:rsidRDefault="001C4066" w:rsidP="00ED2CEF">
      <w:pPr>
        <w:jc w:val="right"/>
        <w:rPr>
          <w:rFonts w:eastAsia="Adobe Fan Heiti Std B"/>
          <w:sz w:val="28"/>
          <w:szCs w:val="28"/>
        </w:rPr>
      </w:pPr>
    </w:p>
    <w:p w:rsidR="00ED2CEF" w:rsidRDefault="00ED2CEF" w:rsidP="00ED2CEF">
      <w:pPr>
        <w:jc w:val="right"/>
        <w:rPr>
          <w:rFonts w:eastAsia="Adobe Fan Heiti Std B"/>
          <w:sz w:val="28"/>
          <w:szCs w:val="28"/>
        </w:rPr>
      </w:pPr>
      <w:r>
        <w:rPr>
          <w:rFonts w:eastAsia="Adobe Fan Heiti Std B"/>
          <w:sz w:val="28"/>
          <w:szCs w:val="28"/>
        </w:rPr>
        <w:t>П</w:t>
      </w:r>
      <w:r w:rsidRPr="00877400">
        <w:rPr>
          <w:rFonts w:eastAsia="Adobe Fan Heiti Std B"/>
          <w:sz w:val="28"/>
          <w:szCs w:val="28"/>
        </w:rPr>
        <w:t xml:space="preserve">риложение </w:t>
      </w:r>
    </w:p>
    <w:p w:rsidR="00ED2CEF" w:rsidRDefault="00ED2CEF" w:rsidP="00ED2CEF">
      <w:pPr>
        <w:jc w:val="right"/>
        <w:rPr>
          <w:rFonts w:eastAsia="Adobe Fan Heiti Std B"/>
          <w:sz w:val="28"/>
          <w:szCs w:val="28"/>
        </w:rPr>
      </w:pPr>
      <w:r>
        <w:rPr>
          <w:rFonts w:eastAsia="Adobe Fan Heiti Std B"/>
          <w:sz w:val="28"/>
          <w:szCs w:val="28"/>
        </w:rPr>
        <w:t xml:space="preserve">к Положению о порядке осуществления </w:t>
      </w:r>
    </w:p>
    <w:p w:rsidR="00ED2CEF" w:rsidRDefault="00ED2CEF" w:rsidP="00ED2CEF">
      <w:pPr>
        <w:jc w:val="right"/>
        <w:rPr>
          <w:rFonts w:eastAsia="Adobe Fan Heiti Std B"/>
          <w:sz w:val="28"/>
          <w:szCs w:val="28"/>
        </w:rPr>
      </w:pPr>
      <w:r>
        <w:rPr>
          <w:rFonts w:eastAsia="Adobe Fan Heiti Std B"/>
          <w:sz w:val="28"/>
          <w:szCs w:val="28"/>
        </w:rPr>
        <w:t>муниципального жилищного контроля</w:t>
      </w:r>
    </w:p>
    <w:p w:rsidR="00ED2CEF" w:rsidRDefault="00ED2CEF" w:rsidP="00ED2CEF">
      <w:pPr>
        <w:jc w:val="right"/>
        <w:rPr>
          <w:rFonts w:eastAsia="Adobe Fan Heiti Std B"/>
          <w:sz w:val="28"/>
          <w:szCs w:val="28"/>
        </w:rPr>
      </w:pPr>
      <w:r>
        <w:rPr>
          <w:rFonts w:eastAsia="Adobe Fan Heiti Std B"/>
          <w:sz w:val="28"/>
          <w:szCs w:val="28"/>
        </w:rPr>
        <w:t>на территории муниципального образования</w:t>
      </w:r>
    </w:p>
    <w:p w:rsidR="00ED2CEF" w:rsidRPr="00877400" w:rsidRDefault="00ED2CEF" w:rsidP="00ED2CEF">
      <w:pPr>
        <w:jc w:val="right"/>
        <w:rPr>
          <w:rFonts w:eastAsia="Adobe Fan Heiti Std B"/>
          <w:sz w:val="28"/>
          <w:szCs w:val="28"/>
        </w:rPr>
      </w:pPr>
      <w:r>
        <w:rPr>
          <w:rFonts w:eastAsia="Adobe Fan Heiti Std B"/>
          <w:sz w:val="28"/>
          <w:szCs w:val="28"/>
        </w:rPr>
        <w:t>«город Свирск»</w:t>
      </w:r>
    </w:p>
    <w:p w:rsidR="00ED2CEF" w:rsidRDefault="00ED2CEF" w:rsidP="00ED2CEF">
      <w:pPr>
        <w:pStyle w:val="ConsPlusNonformat"/>
        <w:widowControl/>
        <w:jc w:val="center"/>
        <w:rPr>
          <w:rFonts w:ascii="Times New Roman" w:hAnsi="Times New Roman" w:cs="Times New Roman"/>
          <w:sz w:val="28"/>
          <w:szCs w:val="28"/>
        </w:rPr>
      </w:pPr>
    </w:p>
    <w:p w:rsidR="00ED2CEF" w:rsidRDefault="00ED2CEF" w:rsidP="00ED2CEF">
      <w:pPr>
        <w:pStyle w:val="ConsPlusNonformat"/>
        <w:widowControl/>
        <w:jc w:val="center"/>
        <w:rPr>
          <w:rFonts w:ascii="Times New Roman" w:hAnsi="Times New Roman" w:cs="Times New Roman"/>
          <w:sz w:val="28"/>
          <w:szCs w:val="28"/>
        </w:rPr>
      </w:pPr>
    </w:p>
    <w:p w:rsidR="00ED2CEF" w:rsidRPr="00BC0DF0" w:rsidRDefault="00ED2CEF" w:rsidP="00ED2CEF">
      <w:pPr>
        <w:pStyle w:val="ad"/>
        <w:jc w:val="center"/>
        <w:rPr>
          <w:rFonts w:ascii="Times New Roman" w:hAnsi="Times New Roman" w:cs="Times New Roman"/>
        </w:rPr>
      </w:pPr>
      <w:r w:rsidRPr="00BC0DF0">
        <w:rPr>
          <w:rFonts w:ascii="Times New Roman" w:hAnsi="Times New Roman" w:cs="Times New Roman"/>
        </w:rPr>
        <w:t>________________________________________________________________________</w:t>
      </w:r>
    </w:p>
    <w:p w:rsidR="00ED2CEF" w:rsidRPr="00BC0DF0" w:rsidRDefault="00ED2CEF" w:rsidP="00ED2CEF">
      <w:pPr>
        <w:pStyle w:val="ad"/>
        <w:jc w:val="center"/>
        <w:rPr>
          <w:rFonts w:ascii="Times New Roman" w:hAnsi="Times New Roman" w:cs="Times New Roman"/>
        </w:rPr>
      </w:pPr>
      <w:r w:rsidRPr="00BC0DF0">
        <w:rPr>
          <w:rFonts w:ascii="Times New Roman" w:hAnsi="Times New Roman" w:cs="Times New Roman"/>
        </w:rPr>
        <w:t>(наи</w:t>
      </w:r>
      <w:r>
        <w:rPr>
          <w:rFonts w:ascii="Times New Roman" w:hAnsi="Times New Roman" w:cs="Times New Roman"/>
        </w:rPr>
        <w:t xml:space="preserve">менование органа </w:t>
      </w:r>
      <w:r w:rsidRPr="00BC0DF0">
        <w:rPr>
          <w:rFonts w:ascii="Times New Roman" w:hAnsi="Times New Roman" w:cs="Times New Roman"/>
        </w:rPr>
        <w:t>муниципального контроля)</w:t>
      </w:r>
    </w:p>
    <w:p w:rsidR="00ED2CEF" w:rsidRPr="00BC0DF0" w:rsidRDefault="00ED2CEF" w:rsidP="00ED2CEF">
      <w:pPr>
        <w:ind w:firstLine="720"/>
        <w:jc w:val="both"/>
      </w:pP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________________________                        </w:t>
      </w:r>
      <w:r>
        <w:rPr>
          <w:rFonts w:ascii="Times New Roman" w:hAnsi="Times New Roman" w:cs="Times New Roman"/>
        </w:rPr>
        <w:t xml:space="preserve">                                            </w:t>
      </w:r>
      <w:r w:rsidRPr="00C457CD">
        <w:rPr>
          <w:rFonts w:ascii="Times New Roman" w:hAnsi="Times New Roman" w:cs="Times New Roman"/>
          <w:sz w:val="28"/>
          <w:szCs w:val="28"/>
        </w:rPr>
        <w:t>"___" _________ 20__ г.</w:t>
      </w:r>
    </w:p>
    <w:p w:rsidR="00ED2CEF" w:rsidRDefault="00ED2CEF" w:rsidP="00ED2CEF">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 xml:space="preserve">(место составления акта)                        </w:t>
      </w:r>
      <w:r>
        <w:rPr>
          <w:rFonts w:ascii="Times New Roman" w:hAnsi="Times New Roman" w:cs="Times New Roman"/>
        </w:rPr>
        <w:t xml:space="preserve">                                               </w:t>
      </w:r>
      <w:r w:rsidRPr="00BC0DF0">
        <w:rPr>
          <w:rFonts w:ascii="Times New Roman" w:hAnsi="Times New Roman" w:cs="Times New Roman"/>
        </w:rPr>
        <w:t xml:space="preserve"> (дата составления акта)</w:t>
      </w:r>
      <w:r>
        <w:rPr>
          <w:rFonts w:ascii="Times New Roman" w:hAnsi="Times New Roman" w:cs="Times New Roman"/>
        </w:rPr>
        <w:t xml:space="preserve"> </w:t>
      </w: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______________________</w:t>
      </w:r>
      <w:r>
        <w:rPr>
          <w:rFonts w:ascii="Times New Roman" w:hAnsi="Times New Roman" w:cs="Times New Roman"/>
        </w:rPr>
        <w:t>_</w:t>
      </w:r>
    </w:p>
    <w:p w:rsidR="00ED2CEF" w:rsidRPr="00BC0DF0" w:rsidRDefault="00ED2CEF" w:rsidP="00ED2CEF">
      <w:pPr>
        <w:pStyle w:val="ad"/>
        <w:rPr>
          <w:rFonts w:ascii="Times New Roman" w:hAnsi="Times New Roman" w:cs="Times New Roman"/>
        </w:rPr>
      </w:pPr>
      <w:r>
        <w:rPr>
          <w:rFonts w:ascii="Times New Roman" w:hAnsi="Times New Roman" w:cs="Times New Roman"/>
        </w:rPr>
        <w:t xml:space="preserve">    </w:t>
      </w:r>
      <w:r w:rsidRPr="00BC0DF0">
        <w:rPr>
          <w:rFonts w:ascii="Times New Roman" w:hAnsi="Times New Roman" w:cs="Times New Roman"/>
        </w:rPr>
        <w:t>(время составления акта)</w:t>
      </w:r>
    </w:p>
    <w:p w:rsidR="00ED2CEF" w:rsidRPr="00BC0DF0" w:rsidRDefault="00ED2CEF" w:rsidP="00ED2CEF">
      <w:pPr>
        <w:ind w:firstLine="720"/>
        <w:jc w:val="both"/>
      </w:pPr>
    </w:p>
    <w:p w:rsidR="00ED2CEF" w:rsidRPr="00C457CD" w:rsidRDefault="00ED2CEF" w:rsidP="00ED2CEF">
      <w:pPr>
        <w:pStyle w:val="ad"/>
        <w:jc w:val="center"/>
        <w:rPr>
          <w:rFonts w:ascii="Times New Roman" w:hAnsi="Times New Roman" w:cs="Times New Roman"/>
          <w:sz w:val="28"/>
          <w:szCs w:val="28"/>
        </w:rPr>
      </w:pPr>
      <w:r w:rsidRPr="00C457CD">
        <w:rPr>
          <w:rStyle w:val="ac"/>
          <w:rFonts w:ascii="Times New Roman" w:hAnsi="Times New Roman" w:cs="Times New Roman"/>
          <w:sz w:val="28"/>
          <w:szCs w:val="28"/>
        </w:rPr>
        <w:t>АКТ ПРОВЕРКИ</w:t>
      </w:r>
    </w:p>
    <w:p w:rsidR="00ED2CEF" w:rsidRPr="00C457CD" w:rsidRDefault="00ED2CEF" w:rsidP="00ED2CEF">
      <w:pPr>
        <w:pStyle w:val="ad"/>
        <w:jc w:val="center"/>
        <w:rPr>
          <w:rFonts w:ascii="Times New Roman" w:hAnsi="Times New Roman" w:cs="Times New Roman"/>
          <w:sz w:val="28"/>
          <w:szCs w:val="28"/>
        </w:rPr>
      </w:pPr>
      <w:r w:rsidRPr="00C457CD">
        <w:rPr>
          <w:rStyle w:val="ac"/>
          <w:rFonts w:ascii="Times New Roman" w:hAnsi="Times New Roman" w:cs="Times New Roman"/>
          <w:sz w:val="28"/>
          <w:szCs w:val="28"/>
        </w:rPr>
        <w:t>органом муниципального</w:t>
      </w:r>
      <w:r>
        <w:rPr>
          <w:rStyle w:val="ac"/>
          <w:rFonts w:ascii="Times New Roman" w:hAnsi="Times New Roman" w:cs="Times New Roman"/>
          <w:sz w:val="28"/>
          <w:szCs w:val="28"/>
        </w:rPr>
        <w:t xml:space="preserve"> жилищного </w:t>
      </w:r>
      <w:r w:rsidRPr="00C457CD">
        <w:rPr>
          <w:rStyle w:val="ac"/>
          <w:rFonts w:ascii="Times New Roman" w:hAnsi="Times New Roman" w:cs="Times New Roman"/>
          <w:sz w:val="28"/>
          <w:szCs w:val="28"/>
        </w:rPr>
        <w:t xml:space="preserve">контроля </w:t>
      </w:r>
      <w:r>
        <w:rPr>
          <w:rStyle w:val="ac"/>
          <w:rFonts w:ascii="Times New Roman" w:hAnsi="Times New Roman" w:cs="Times New Roman"/>
          <w:sz w:val="28"/>
          <w:szCs w:val="28"/>
        </w:rPr>
        <w:t>физического лица</w:t>
      </w:r>
    </w:p>
    <w:p w:rsidR="00ED2CEF" w:rsidRPr="00C457CD" w:rsidRDefault="00ED2CEF" w:rsidP="00ED2CEF">
      <w:pPr>
        <w:pStyle w:val="ad"/>
        <w:rPr>
          <w:rFonts w:ascii="Times New Roman" w:hAnsi="Times New Roman" w:cs="Times New Roman"/>
          <w:sz w:val="28"/>
          <w:szCs w:val="28"/>
        </w:rPr>
      </w:pPr>
      <w:r w:rsidRPr="00C457CD">
        <w:rPr>
          <w:rStyle w:val="ac"/>
          <w:rFonts w:ascii="Times New Roman" w:hAnsi="Times New Roman" w:cs="Times New Roman"/>
          <w:sz w:val="28"/>
          <w:szCs w:val="28"/>
        </w:rPr>
        <w:t xml:space="preserve">                              </w:t>
      </w:r>
      <w:r>
        <w:rPr>
          <w:rStyle w:val="ac"/>
          <w:rFonts w:ascii="Times New Roman" w:hAnsi="Times New Roman" w:cs="Times New Roman"/>
          <w:sz w:val="28"/>
          <w:szCs w:val="28"/>
        </w:rPr>
        <w:t xml:space="preserve">                    </w:t>
      </w:r>
      <w:r w:rsidRPr="00C457CD">
        <w:rPr>
          <w:rStyle w:val="ac"/>
          <w:rFonts w:ascii="Times New Roman" w:hAnsi="Times New Roman" w:cs="Times New Roman"/>
          <w:sz w:val="28"/>
          <w:szCs w:val="28"/>
        </w:rPr>
        <w:t>№ __________</w:t>
      </w:r>
    </w:p>
    <w:p w:rsidR="00ED2CEF" w:rsidRPr="00BC0DF0" w:rsidRDefault="00ED2CEF" w:rsidP="00ED2CEF">
      <w:pPr>
        <w:ind w:firstLine="720"/>
        <w:jc w:val="both"/>
      </w:pP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sidRPr="00F767C2">
        <w:rPr>
          <w:rFonts w:ascii="Times New Roman" w:hAnsi="Times New Roman" w:cs="Times New Roman"/>
          <w:sz w:val="28"/>
          <w:szCs w:val="28"/>
        </w:rPr>
        <w:t xml:space="preserve">По адресу/адресам: </w:t>
      </w:r>
      <w:r w:rsidRPr="00BC0DF0">
        <w:rPr>
          <w:rFonts w:ascii="Times New Roman" w:hAnsi="Times New Roman" w:cs="Times New Roman"/>
        </w:rPr>
        <w:t>____________________________________________________</w:t>
      </w:r>
      <w:r>
        <w:rPr>
          <w:rFonts w:ascii="Times New Roman" w:hAnsi="Times New Roman" w:cs="Times New Roman"/>
        </w:rPr>
        <w:t>____</w:t>
      </w:r>
      <w:r w:rsidRPr="00BC0DF0">
        <w:rPr>
          <w:rFonts w:ascii="Times New Roman" w:hAnsi="Times New Roman" w:cs="Times New Roman"/>
        </w:rPr>
        <w:t>_</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(место проведения проверки)</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sidRPr="00F767C2">
        <w:rPr>
          <w:rFonts w:ascii="Times New Roman" w:hAnsi="Times New Roman" w:cs="Times New Roman"/>
          <w:sz w:val="28"/>
          <w:szCs w:val="28"/>
        </w:rPr>
        <w:t>На основании:</w:t>
      </w:r>
      <w:r w:rsidRPr="00BC0DF0">
        <w:rPr>
          <w:rFonts w:ascii="Times New Roman" w:hAnsi="Times New Roman" w:cs="Times New Roman"/>
        </w:rPr>
        <w:t xml:space="preserve"> _________________________________________________________</w:t>
      </w:r>
      <w:r>
        <w:rPr>
          <w:rFonts w:ascii="Times New Roman" w:hAnsi="Times New Roman" w:cs="Times New Roman"/>
        </w:rPr>
        <w:t>___</w:t>
      </w:r>
      <w:r w:rsidRPr="00BC0DF0">
        <w:rPr>
          <w:rFonts w:ascii="Times New Roman" w:hAnsi="Times New Roman" w:cs="Times New Roman"/>
        </w:rPr>
        <w:t>_</w:t>
      </w:r>
      <w:r>
        <w:rPr>
          <w:rFonts w:ascii="Times New Roman" w:hAnsi="Times New Roman" w:cs="Times New Roman"/>
        </w:rPr>
        <w:t>_</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proofErr w:type="gramStart"/>
      <w:r w:rsidRPr="00BC0DF0">
        <w:rPr>
          <w:rFonts w:ascii="Times New Roman" w:hAnsi="Times New Roman" w:cs="Times New Roman"/>
        </w:rPr>
        <w:t>(вид документа с указанием реквизитов (номер, дата)</w:t>
      </w:r>
      <w:proofErr w:type="gramEnd"/>
    </w:p>
    <w:p w:rsidR="00ED2CEF" w:rsidRPr="00BC0DF0" w:rsidRDefault="00ED2CEF" w:rsidP="00ED2CEF">
      <w:pPr>
        <w:pStyle w:val="ad"/>
        <w:rPr>
          <w:rFonts w:ascii="Times New Roman" w:hAnsi="Times New Roman" w:cs="Times New Roman"/>
        </w:rPr>
      </w:pPr>
      <w:r w:rsidRPr="00F767C2">
        <w:rPr>
          <w:rFonts w:ascii="Times New Roman" w:hAnsi="Times New Roman" w:cs="Times New Roman"/>
          <w:sz w:val="28"/>
          <w:szCs w:val="28"/>
        </w:rPr>
        <w:t xml:space="preserve"> была проведена</w:t>
      </w:r>
      <w:r w:rsidRPr="00BC0DF0">
        <w:rPr>
          <w:rFonts w:ascii="Times New Roman" w:hAnsi="Times New Roman" w:cs="Times New Roman"/>
        </w:rPr>
        <w:t xml:space="preserve"> ___________________________________ </w:t>
      </w:r>
      <w:r w:rsidRPr="00F767C2">
        <w:rPr>
          <w:rFonts w:ascii="Times New Roman" w:hAnsi="Times New Roman" w:cs="Times New Roman"/>
          <w:sz w:val="28"/>
          <w:szCs w:val="28"/>
        </w:rPr>
        <w:t>проверка в отношении:</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(плановая/внеплановая, документарная/выездная)</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w:t>
      </w:r>
      <w:r>
        <w:rPr>
          <w:rFonts w:ascii="Times New Roman" w:hAnsi="Times New Roman" w:cs="Times New Roman"/>
        </w:rPr>
        <w:t>_____</w:t>
      </w:r>
      <w:r w:rsidRPr="00BC0DF0">
        <w:rPr>
          <w:rFonts w:ascii="Times New Roman" w:hAnsi="Times New Roman" w:cs="Times New Roman"/>
        </w:rPr>
        <w:t>_</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w:t>
      </w:r>
    </w:p>
    <w:p w:rsidR="00ED2CEF" w:rsidRPr="00BC0DF0" w:rsidRDefault="00ED2CEF" w:rsidP="00ED2CEF">
      <w:pPr>
        <w:pStyle w:val="ad"/>
        <w:jc w:val="center"/>
        <w:rPr>
          <w:rFonts w:ascii="Times New Roman" w:hAnsi="Times New Roman" w:cs="Times New Roman"/>
        </w:rPr>
      </w:pPr>
      <w:r w:rsidRPr="00BC0DF0">
        <w:rPr>
          <w:rFonts w:ascii="Times New Roman" w:hAnsi="Times New Roman" w:cs="Times New Roman"/>
        </w:rPr>
        <w:t xml:space="preserve">(фамилия, имя, отчество (последнее - при наличии) </w:t>
      </w:r>
      <w:r>
        <w:rPr>
          <w:rFonts w:ascii="Times New Roman" w:hAnsi="Times New Roman" w:cs="Times New Roman"/>
        </w:rPr>
        <w:t>проверяемого физического лица</w:t>
      </w:r>
      <w:r w:rsidRPr="00BC0DF0">
        <w:rPr>
          <w:rFonts w:ascii="Times New Roman" w:hAnsi="Times New Roman" w:cs="Times New Roman"/>
        </w:rPr>
        <w:t>)</w:t>
      </w:r>
    </w:p>
    <w:p w:rsidR="00ED2CEF" w:rsidRPr="00BC0DF0" w:rsidRDefault="00ED2CEF" w:rsidP="00ED2CEF">
      <w:pPr>
        <w:ind w:firstLine="720"/>
        <w:jc w:val="both"/>
      </w:pP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sidRPr="00F767C2">
        <w:rPr>
          <w:rFonts w:ascii="Times New Roman" w:hAnsi="Times New Roman" w:cs="Times New Roman"/>
          <w:sz w:val="28"/>
          <w:szCs w:val="28"/>
        </w:rPr>
        <w:t>Общая продолжительность проверки:</w:t>
      </w:r>
      <w:r w:rsidRPr="00BC0DF0">
        <w:rPr>
          <w:rFonts w:ascii="Times New Roman" w:hAnsi="Times New Roman" w:cs="Times New Roman"/>
        </w:rPr>
        <w:t xml:space="preserve"> ______________________________________</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(рабочих дней/часов)</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sidRPr="00F767C2">
        <w:rPr>
          <w:rFonts w:ascii="Times New Roman" w:hAnsi="Times New Roman" w:cs="Times New Roman"/>
          <w:sz w:val="28"/>
          <w:szCs w:val="28"/>
        </w:rPr>
        <w:t>Акт составлен:</w:t>
      </w:r>
      <w:r w:rsidRPr="00BC0DF0">
        <w:rPr>
          <w:rFonts w:ascii="Times New Roman" w:hAnsi="Times New Roman" w:cs="Times New Roman"/>
        </w:rPr>
        <w:t xml:space="preserve"> ________________________________________________________</w:t>
      </w:r>
      <w:r>
        <w:rPr>
          <w:rFonts w:ascii="Times New Roman" w:hAnsi="Times New Roman" w:cs="Times New Roman"/>
        </w:rPr>
        <w:t>_____</w:t>
      </w:r>
      <w:r w:rsidRPr="00BC0DF0">
        <w:rPr>
          <w:rFonts w:ascii="Times New Roman" w:hAnsi="Times New Roman" w:cs="Times New Roman"/>
        </w:rPr>
        <w:t>_</w:t>
      </w:r>
    </w:p>
    <w:p w:rsidR="00ED2CEF" w:rsidRPr="00BC0DF0" w:rsidRDefault="00ED2CEF" w:rsidP="00ED2CEF">
      <w:pPr>
        <w:pStyle w:val="ad"/>
        <w:jc w:val="center"/>
        <w:rPr>
          <w:rFonts w:ascii="Times New Roman" w:hAnsi="Times New Roman" w:cs="Times New Roman"/>
        </w:rPr>
      </w:pPr>
      <w:r w:rsidRPr="00BC0DF0">
        <w:rPr>
          <w:rFonts w:ascii="Times New Roman" w:hAnsi="Times New Roman" w:cs="Times New Roman"/>
        </w:rPr>
        <w:t xml:space="preserve">(наименование </w:t>
      </w:r>
      <w:r>
        <w:rPr>
          <w:rFonts w:ascii="Times New Roman" w:hAnsi="Times New Roman" w:cs="Times New Roman"/>
        </w:rPr>
        <w:t>органа</w:t>
      </w:r>
      <w:r w:rsidRPr="00BC0DF0">
        <w:rPr>
          <w:rFonts w:ascii="Times New Roman" w:hAnsi="Times New Roman" w:cs="Times New Roman"/>
        </w:rPr>
        <w:t xml:space="preserve"> муниципального контроля)</w:t>
      </w:r>
    </w:p>
    <w:p w:rsidR="00ED2CEF" w:rsidRDefault="00ED2CEF" w:rsidP="00ED2CEF">
      <w:pPr>
        <w:pStyle w:val="ad"/>
        <w:rPr>
          <w:rFonts w:ascii="Times New Roman" w:hAnsi="Times New Roman" w:cs="Times New Roman"/>
        </w:rPr>
      </w:pPr>
      <w:r w:rsidRPr="00BC0DF0">
        <w:rPr>
          <w:rFonts w:ascii="Times New Roman" w:hAnsi="Times New Roman" w:cs="Times New Roman"/>
        </w:rPr>
        <w:t xml:space="preserve"> </w:t>
      </w:r>
    </w:p>
    <w:p w:rsidR="00ED2CEF" w:rsidRPr="00F767C2" w:rsidRDefault="00ED2CEF" w:rsidP="00ED2CEF">
      <w:pPr>
        <w:pStyle w:val="ad"/>
        <w:rPr>
          <w:rFonts w:ascii="Times New Roman" w:hAnsi="Times New Roman" w:cs="Times New Roman"/>
          <w:sz w:val="28"/>
          <w:szCs w:val="28"/>
        </w:rPr>
      </w:pPr>
      <w:r w:rsidRPr="00F767C2">
        <w:rPr>
          <w:rFonts w:ascii="Times New Roman" w:hAnsi="Times New Roman" w:cs="Times New Roman"/>
          <w:sz w:val="28"/>
          <w:szCs w:val="28"/>
        </w:rPr>
        <w:t>С  копией  распоряжения/приказа  о  проведении  проверки  ознакомле</w:t>
      </w:r>
      <w:proofErr w:type="gramStart"/>
      <w:r w:rsidRPr="00F767C2">
        <w:rPr>
          <w:rFonts w:ascii="Times New Roman" w:hAnsi="Times New Roman" w:cs="Times New Roman"/>
          <w:sz w:val="28"/>
          <w:szCs w:val="28"/>
        </w:rPr>
        <w:t>н(</w:t>
      </w:r>
      <w:proofErr w:type="gramEnd"/>
      <w:r w:rsidRPr="00F767C2">
        <w:rPr>
          <w:rFonts w:ascii="Times New Roman" w:hAnsi="Times New Roman" w:cs="Times New Roman"/>
          <w:sz w:val="28"/>
          <w:szCs w:val="28"/>
        </w:rPr>
        <w:t>ы):</w:t>
      </w:r>
    </w:p>
    <w:p w:rsidR="00ED2CEF" w:rsidRPr="00BC0DF0" w:rsidRDefault="00ED2CEF" w:rsidP="00ED2CEF">
      <w:pPr>
        <w:pStyle w:val="ad"/>
        <w:jc w:val="center"/>
        <w:rPr>
          <w:rFonts w:ascii="Times New Roman" w:hAnsi="Times New Roman" w:cs="Times New Roman"/>
        </w:rPr>
      </w:pPr>
      <w:r w:rsidRPr="00BC0DF0">
        <w:rPr>
          <w:rFonts w:ascii="Times New Roman" w:hAnsi="Times New Roman" w:cs="Times New Roman"/>
        </w:rPr>
        <w:t>(заполняется при проведении выездной проверки)</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w:t>
      </w:r>
      <w:r>
        <w:rPr>
          <w:rFonts w:ascii="Times New Roman" w:hAnsi="Times New Roman" w:cs="Times New Roman"/>
        </w:rPr>
        <w:t>______</w:t>
      </w:r>
      <w:r w:rsidRPr="00BC0DF0">
        <w:rPr>
          <w:rFonts w:ascii="Times New Roman" w:hAnsi="Times New Roman" w:cs="Times New Roman"/>
        </w:rPr>
        <w:t>_</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ED2CEF" w:rsidRPr="00BC0DF0" w:rsidRDefault="00ED2CEF" w:rsidP="00ED2CEF">
      <w:pPr>
        <w:pStyle w:val="ad"/>
        <w:jc w:val="center"/>
        <w:rPr>
          <w:rFonts w:ascii="Times New Roman" w:hAnsi="Times New Roman" w:cs="Times New Roman"/>
        </w:rPr>
      </w:pPr>
      <w:r w:rsidRPr="00BC0DF0">
        <w:rPr>
          <w:rFonts w:ascii="Times New Roman" w:hAnsi="Times New Roman" w:cs="Times New Roman"/>
        </w:rPr>
        <w:t>(фамилии, инициалы, подпись, дата, время)</w:t>
      </w:r>
    </w:p>
    <w:p w:rsidR="00ED2CEF" w:rsidRDefault="00ED2CEF" w:rsidP="00ED2CEF">
      <w:pPr>
        <w:pStyle w:val="ad"/>
        <w:rPr>
          <w:rFonts w:ascii="Times New Roman" w:hAnsi="Times New Roman" w:cs="Times New Roman"/>
          <w:sz w:val="28"/>
          <w:szCs w:val="28"/>
        </w:rPr>
      </w:pPr>
    </w:p>
    <w:p w:rsidR="00ED2CEF" w:rsidRPr="00BC0DF0" w:rsidRDefault="00ED2CEF" w:rsidP="00ED2CEF">
      <w:pPr>
        <w:pStyle w:val="ad"/>
        <w:rPr>
          <w:rFonts w:ascii="Times New Roman" w:hAnsi="Times New Roman" w:cs="Times New Roman"/>
        </w:rPr>
      </w:pPr>
      <w:r w:rsidRPr="00F767C2">
        <w:rPr>
          <w:rFonts w:ascii="Times New Roman" w:hAnsi="Times New Roman" w:cs="Times New Roman"/>
          <w:sz w:val="28"/>
          <w:szCs w:val="28"/>
        </w:rPr>
        <w:t>Лиц</w:t>
      </w:r>
      <w:proofErr w:type="gramStart"/>
      <w:r w:rsidRPr="00F767C2">
        <w:rPr>
          <w:rFonts w:ascii="Times New Roman" w:hAnsi="Times New Roman" w:cs="Times New Roman"/>
          <w:sz w:val="28"/>
          <w:szCs w:val="28"/>
        </w:rPr>
        <w:t>о(</w:t>
      </w:r>
      <w:proofErr w:type="gramEnd"/>
      <w:r w:rsidRPr="00F767C2">
        <w:rPr>
          <w:rFonts w:ascii="Times New Roman" w:hAnsi="Times New Roman" w:cs="Times New Roman"/>
          <w:sz w:val="28"/>
          <w:szCs w:val="28"/>
        </w:rPr>
        <w:t>а), проводившее проверку:</w:t>
      </w:r>
      <w:r w:rsidRPr="00BC0DF0">
        <w:rPr>
          <w:rFonts w:ascii="Times New Roman" w:hAnsi="Times New Roman" w:cs="Times New Roman"/>
        </w:rPr>
        <w:t xml:space="preserve"> _________________________________________</w:t>
      </w:r>
      <w:r>
        <w:rPr>
          <w:rFonts w:ascii="Times New Roman" w:hAnsi="Times New Roman" w:cs="Times New Roman"/>
        </w:rPr>
        <w:t>___</w:t>
      </w:r>
    </w:p>
    <w:p w:rsidR="00ED2CEF" w:rsidRPr="00BC0DF0" w:rsidRDefault="00ED2CEF" w:rsidP="00ED2CEF">
      <w:pPr>
        <w:pStyle w:val="ad"/>
        <w:jc w:val="center"/>
        <w:rPr>
          <w:rFonts w:ascii="Times New Roman" w:hAnsi="Times New Roman" w:cs="Times New Roman"/>
        </w:rPr>
      </w:pPr>
      <w:r w:rsidRPr="00BC0DF0">
        <w:rPr>
          <w:rFonts w:ascii="Times New Roman" w:hAnsi="Times New Roman" w:cs="Times New Roman"/>
        </w:rPr>
        <w:t>(фамилия, имя, отчество (последнее - при наличии), должность</w:t>
      </w:r>
      <w:r>
        <w:rPr>
          <w:rFonts w:ascii="Times New Roman" w:hAnsi="Times New Roman" w:cs="Times New Roman"/>
        </w:rPr>
        <w:t xml:space="preserve"> </w:t>
      </w:r>
      <w:r w:rsidRPr="00BC0DF0">
        <w:rPr>
          <w:rFonts w:ascii="Times New Roman" w:hAnsi="Times New Roman" w:cs="Times New Roman"/>
        </w:rPr>
        <w:t>должностного лица (должностных лиц), проводившег</w:t>
      </w:r>
      <w:proofErr w:type="gramStart"/>
      <w:r w:rsidRPr="00BC0DF0">
        <w:rPr>
          <w:rFonts w:ascii="Times New Roman" w:hAnsi="Times New Roman" w:cs="Times New Roman"/>
        </w:rPr>
        <w:t>о(</w:t>
      </w:r>
      <w:proofErr w:type="gramEnd"/>
      <w:r w:rsidRPr="00BC0DF0">
        <w:rPr>
          <w:rFonts w:ascii="Times New Roman" w:hAnsi="Times New Roman" w:cs="Times New Roman"/>
        </w:rPr>
        <w:t>их) проверку; в случае привлечения к участию в проверке экспертов, экспертных организаций</w:t>
      </w:r>
      <w:r>
        <w:rPr>
          <w:rFonts w:ascii="Times New Roman" w:hAnsi="Times New Roman" w:cs="Times New Roman"/>
        </w:rPr>
        <w:t xml:space="preserve"> </w:t>
      </w:r>
      <w:r w:rsidRPr="00BC0DF0">
        <w:rPr>
          <w:rFonts w:ascii="Times New Roman" w:hAnsi="Times New Roman" w:cs="Times New Roman"/>
        </w:rPr>
        <w:t>указываются фамилии, имена, отчества (последнее - при наличии),</w:t>
      </w:r>
      <w:r>
        <w:rPr>
          <w:rFonts w:ascii="Times New Roman" w:hAnsi="Times New Roman" w:cs="Times New Roman"/>
        </w:rPr>
        <w:t xml:space="preserve"> </w:t>
      </w:r>
      <w:r w:rsidRPr="00BC0DF0">
        <w:rPr>
          <w:rFonts w:ascii="Times New Roman" w:hAnsi="Times New Roman" w:cs="Times New Roman"/>
        </w:rPr>
        <w:t>должности экспертов и/или наименования экспертных организаций с</w:t>
      </w:r>
      <w:r>
        <w:rPr>
          <w:rFonts w:ascii="Times New Roman" w:hAnsi="Times New Roman" w:cs="Times New Roman"/>
        </w:rPr>
        <w:t xml:space="preserve"> </w:t>
      </w:r>
      <w:r w:rsidRPr="00BC0DF0">
        <w:rPr>
          <w:rFonts w:ascii="Times New Roman" w:hAnsi="Times New Roman" w:cs="Times New Roman"/>
        </w:rPr>
        <w:t>указанием реквизитов свидетельства об аккредитации и наименование органа</w:t>
      </w:r>
      <w:r>
        <w:rPr>
          <w:rFonts w:ascii="Times New Roman" w:hAnsi="Times New Roman" w:cs="Times New Roman"/>
        </w:rPr>
        <w:t xml:space="preserve"> </w:t>
      </w:r>
      <w:r w:rsidRPr="00BC0DF0">
        <w:rPr>
          <w:rFonts w:ascii="Times New Roman" w:hAnsi="Times New Roman" w:cs="Times New Roman"/>
        </w:rPr>
        <w:t>по аккредитации, выдавшего свидетельство)</w:t>
      </w:r>
    </w:p>
    <w:p w:rsidR="00ED2CEF" w:rsidRDefault="00ED2CEF" w:rsidP="00ED2CEF">
      <w:pPr>
        <w:pStyle w:val="ad"/>
        <w:rPr>
          <w:rFonts w:ascii="Times New Roman" w:hAnsi="Times New Roman" w:cs="Times New Roman"/>
        </w:rPr>
      </w:pPr>
      <w:r w:rsidRPr="00BC0DF0">
        <w:rPr>
          <w:rFonts w:ascii="Times New Roman" w:hAnsi="Times New Roman" w:cs="Times New Roman"/>
        </w:rPr>
        <w:t xml:space="preserve"> </w:t>
      </w:r>
    </w:p>
    <w:p w:rsidR="00ED2CEF" w:rsidRPr="00BC0DF0" w:rsidRDefault="00ED2CEF" w:rsidP="00ED2CEF">
      <w:pPr>
        <w:pStyle w:val="ad"/>
        <w:rPr>
          <w:rFonts w:ascii="Times New Roman" w:hAnsi="Times New Roman" w:cs="Times New Roman"/>
        </w:rPr>
      </w:pPr>
      <w:r w:rsidRPr="00F767C2">
        <w:rPr>
          <w:rFonts w:ascii="Times New Roman" w:hAnsi="Times New Roman" w:cs="Times New Roman"/>
          <w:sz w:val="28"/>
          <w:szCs w:val="28"/>
        </w:rPr>
        <w:t>При проведении проверки присутствовали:</w:t>
      </w:r>
      <w:r w:rsidRPr="00BC0DF0">
        <w:rPr>
          <w:rFonts w:ascii="Times New Roman" w:hAnsi="Times New Roman" w:cs="Times New Roman"/>
        </w:rPr>
        <w:t xml:space="preserve"> ________________________________</w:t>
      </w:r>
    </w:p>
    <w:p w:rsidR="00ED2CEF" w:rsidRPr="00BC0DF0" w:rsidRDefault="00ED2CEF" w:rsidP="00ED2CEF">
      <w:pPr>
        <w:pStyle w:val="ad"/>
        <w:jc w:val="center"/>
        <w:rPr>
          <w:rFonts w:ascii="Times New Roman" w:hAnsi="Times New Roman" w:cs="Times New Roman"/>
        </w:rPr>
      </w:pPr>
      <w:r w:rsidRPr="00BC0DF0">
        <w:rPr>
          <w:rFonts w:ascii="Times New Roman" w:hAnsi="Times New Roman" w:cs="Times New Roman"/>
        </w:rPr>
        <w:t>(фамилия, имя, отчество (последнее - при наличии</w:t>
      </w:r>
      <w:r>
        <w:rPr>
          <w:rFonts w:ascii="Times New Roman" w:hAnsi="Times New Roman" w:cs="Times New Roman"/>
        </w:rPr>
        <w:t xml:space="preserve">) проверяемого физического лица; иных лиц, </w:t>
      </w:r>
      <w:r w:rsidRPr="00BC0DF0">
        <w:rPr>
          <w:rFonts w:ascii="Times New Roman" w:hAnsi="Times New Roman" w:cs="Times New Roman"/>
        </w:rPr>
        <w:lastRenderedPageBreak/>
        <w:t>присутствовавших при проведении</w:t>
      </w:r>
      <w:r>
        <w:rPr>
          <w:rFonts w:ascii="Times New Roman" w:hAnsi="Times New Roman" w:cs="Times New Roman"/>
        </w:rPr>
        <w:t xml:space="preserve"> </w:t>
      </w:r>
      <w:r w:rsidRPr="00BC0DF0">
        <w:rPr>
          <w:rFonts w:ascii="Times New Roman" w:hAnsi="Times New Roman" w:cs="Times New Roman"/>
        </w:rPr>
        <w:t xml:space="preserve"> мероприятий по проверке)</w:t>
      </w:r>
    </w:p>
    <w:p w:rsidR="00ED2CEF" w:rsidRDefault="00ED2CEF" w:rsidP="00ED2CEF">
      <w:pPr>
        <w:pStyle w:val="ad"/>
        <w:rPr>
          <w:rFonts w:ascii="Times New Roman" w:hAnsi="Times New Roman" w:cs="Times New Roman"/>
        </w:rPr>
      </w:pPr>
      <w:bookmarkStart w:id="35" w:name="sub_3100"/>
      <w:r w:rsidRPr="00BC0DF0">
        <w:rPr>
          <w:rFonts w:ascii="Times New Roman" w:hAnsi="Times New Roman" w:cs="Times New Roman"/>
        </w:rPr>
        <w:t xml:space="preserve"> </w:t>
      </w:r>
    </w:p>
    <w:p w:rsidR="00ED2CEF" w:rsidRPr="00F767C2" w:rsidRDefault="00ED2CEF" w:rsidP="00ED2CEF">
      <w:pPr>
        <w:pStyle w:val="ad"/>
        <w:rPr>
          <w:rFonts w:ascii="Times New Roman" w:hAnsi="Times New Roman" w:cs="Times New Roman"/>
          <w:sz w:val="28"/>
          <w:szCs w:val="28"/>
        </w:rPr>
      </w:pPr>
      <w:r w:rsidRPr="00F767C2">
        <w:rPr>
          <w:rFonts w:ascii="Times New Roman" w:hAnsi="Times New Roman" w:cs="Times New Roman"/>
          <w:sz w:val="28"/>
          <w:szCs w:val="28"/>
        </w:rPr>
        <w:t>В ходе проведения проверки:</w:t>
      </w:r>
    </w:p>
    <w:bookmarkEnd w:id="35"/>
    <w:p w:rsidR="00ED2CEF" w:rsidRPr="00C457CD" w:rsidRDefault="00ED2CEF" w:rsidP="00ED2CEF">
      <w:pPr>
        <w:pStyle w:val="ad"/>
        <w:rPr>
          <w:rFonts w:ascii="Times New Roman" w:hAnsi="Times New Roman" w:cs="Times New Roman"/>
          <w:sz w:val="28"/>
          <w:szCs w:val="28"/>
        </w:rPr>
      </w:pPr>
      <w:r w:rsidRPr="00C457CD">
        <w:rPr>
          <w:rFonts w:ascii="Times New Roman" w:hAnsi="Times New Roman" w:cs="Times New Roman"/>
          <w:sz w:val="28"/>
          <w:szCs w:val="28"/>
        </w:rPr>
        <w:t>1.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(с указанием характера нарушений; лиц, допустивших нарушения)</w:t>
      </w:r>
    </w:p>
    <w:p w:rsidR="00ED2CEF" w:rsidRDefault="00ED2CEF" w:rsidP="00ED2CEF">
      <w:pPr>
        <w:pStyle w:val="ad"/>
        <w:rPr>
          <w:rFonts w:ascii="Times New Roman" w:hAnsi="Times New Roman" w:cs="Times New Roman"/>
          <w:sz w:val="28"/>
          <w:szCs w:val="28"/>
        </w:rPr>
      </w:pPr>
      <w:r w:rsidRPr="00C457CD">
        <w:rPr>
          <w:rFonts w:ascii="Times New Roman" w:hAnsi="Times New Roman" w:cs="Times New Roman"/>
          <w:sz w:val="28"/>
          <w:szCs w:val="28"/>
        </w:rPr>
        <w:t xml:space="preserve">     </w:t>
      </w:r>
    </w:p>
    <w:p w:rsidR="00ED2CEF" w:rsidRPr="00C457CD" w:rsidRDefault="00ED2CEF" w:rsidP="00ED2CEF">
      <w:pPr>
        <w:pStyle w:val="ad"/>
        <w:rPr>
          <w:rFonts w:ascii="Times New Roman" w:hAnsi="Times New Roman" w:cs="Times New Roman"/>
          <w:sz w:val="28"/>
          <w:szCs w:val="28"/>
        </w:rPr>
      </w:pPr>
      <w:r w:rsidRPr="00C457CD">
        <w:rPr>
          <w:rFonts w:ascii="Times New Roman" w:hAnsi="Times New Roman" w:cs="Times New Roman"/>
          <w:sz w:val="28"/>
          <w:szCs w:val="28"/>
        </w:rPr>
        <w:t>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ED2CEF" w:rsidRDefault="00ED2CEF" w:rsidP="00ED2CEF">
      <w:pPr>
        <w:pStyle w:val="ad"/>
        <w:rPr>
          <w:rFonts w:ascii="Times New Roman" w:hAnsi="Times New Roman" w:cs="Times New Roman"/>
        </w:rPr>
      </w:pPr>
      <w:r w:rsidRPr="00BC0DF0">
        <w:rPr>
          <w:rFonts w:ascii="Times New Roman" w:hAnsi="Times New Roman" w:cs="Times New Roman"/>
        </w:rPr>
        <w:t xml:space="preserve">    </w:t>
      </w:r>
    </w:p>
    <w:p w:rsidR="00ED2CEF" w:rsidRPr="00C457CD" w:rsidRDefault="00ED2CEF" w:rsidP="00ED2CEF">
      <w:pPr>
        <w:pStyle w:val="ad"/>
        <w:rPr>
          <w:rFonts w:ascii="Times New Roman" w:hAnsi="Times New Roman" w:cs="Times New Roman"/>
          <w:sz w:val="28"/>
          <w:szCs w:val="28"/>
        </w:rPr>
      </w:pPr>
      <w:r w:rsidRPr="00C457CD">
        <w:rPr>
          <w:rFonts w:ascii="Times New Roman" w:hAnsi="Times New Roman" w:cs="Times New Roman"/>
          <w:sz w:val="28"/>
          <w:szCs w:val="28"/>
        </w:rPr>
        <w:t> 3.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w:t>
      </w:r>
      <w:r>
        <w:rPr>
          <w:rFonts w:ascii="Times New Roman" w:hAnsi="Times New Roman" w:cs="Times New Roman"/>
        </w:rPr>
        <w:t>______</w:t>
      </w:r>
      <w:r w:rsidRPr="00BC0DF0">
        <w:rPr>
          <w:rFonts w:ascii="Times New Roman" w:hAnsi="Times New Roman" w:cs="Times New Roman"/>
        </w:rPr>
        <w:t>_</w:t>
      </w:r>
    </w:p>
    <w:p w:rsidR="00ED2CEF" w:rsidRDefault="00ED2CEF" w:rsidP="00ED2CEF">
      <w:pPr>
        <w:pStyle w:val="ad"/>
        <w:rPr>
          <w:rFonts w:ascii="Times New Roman" w:hAnsi="Times New Roman" w:cs="Times New Roman"/>
          <w:sz w:val="28"/>
          <w:szCs w:val="28"/>
        </w:rPr>
      </w:pPr>
      <w:r w:rsidRPr="00C457CD">
        <w:rPr>
          <w:rFonts w:ascii="Times New Roman" w:hAnsi="Times New Roman" w:cs="Times New Roman"/>
          <w:sz w:val="28"/>
          <w:szCs w:val="28"/>
        </w:rPr>
        <w:t xml:space="preserve"> </w:t>
      </w:r>
    </w:p>
    <w:p w:rsidR="00ED2CEF" w:rsidRPr="00BC0DF0" w:rsidRDefault="00ED2CEF" w:rsidP="00ED2CEF">
      <w:pPr>
        <w:pStyle w:val="ad"/>
        <w:rPr>
          <w:rFonts w:ascii="Times New Roman" w:hAnsi="Times New Roman" w:cs="Times New Roman"/>
        </w:rPr>
      </w:pPr>
      <w:r w:rsidRPr="00C457CD">
        <w:rPr>
          <w:rFonts w:ascii="Times New Roman" w:hAnsi="Times New Roman" w:cs="Times New Roman"/>
          <w:sz w:val="28"/>
          <w:szCs w:val="28"/>
        </w:rPr>
        <w:t>4. нарушений не выявлено</w:t>
      </w:r>
      <w:r w:rsidRPr="00BC0DF0">
        <w:rPr>
          <w:rFonts w:ascii="Times New Roman" w:hAnsi="Times New Roman" w:cs="Times New Roman"/>
        </w:rPr>
        <w:t xml:space="preserve"> ______________________________________________</w:t>
      </w:r>
      <w:r>
        <w:rPr>
          <w:rFonts w:ascii="Times New Roman" w:hAnsi="Times New Roman" w:cs="Times New Roman"/>
        </w:rPr>
        <w:t>_______</w:t>
      </w:r>
    </w:p>
    <w:p w:rsidR="00ED2CEF" w:rsidRDefault="00ED2CEF" w:rsidP="00ED2CEF">
      <w:pPr>
        <w:pStyle w:val="ad"/>
        <w:rPr>
          <w:rFonts w:ascii="Times New Roman" w:hAnsi="Times New Roman" w:cs="Times New Roman"/>
        </w:rPr>
      </w:pP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sidRPr="00F767C2">
        <w:rPr>
          <w:rFonts w:ascii="Times New Roman" w:hAnsi="Times New Roman" w:cs="Times New Roman"/>
          <w:sz w:val="28"/>
          <w:szCs w:val="28"/>
        </w:rPr>
        <w:t>Прилагаемые к акту документы:</w:t>
      </w:r>
      <w:r w:rsidRPr="00BC0DF0">
        <w:rPr>
          <w:rFonts w:ascii="Times New Roman" w:hAnsi="Times New Roman" w:cs="Times New Roman"/>
        </w:rPr>
        <w:t xml:space="preserve"> _________________________________________</w:t>
      </w:r>
      <w:r>
        <w:rPr>
          <w:rFonts w:ascii="Times New Roman" w:hAnsi="Times New Roman" w:cs="Times New Roman"/>
        </w:rPr>
        <w:t>__</w:t>
      </w:r>
      <w:r w:rsidRPr="00BC0DF0">
        <w:rPr>
          <w:rFonts w:ascii="Times New Roman" w:hAnsi="Times New Roman" w:cs="Times New Roman"/>
        </w:rPr>
        <w:t>_</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w:t>
      </w:r>
      <w:r>
        <w:rPr>
          <w:rFonts w:ascii="Times New Roman" w:hAnsi="Times New Roman" w:cs="Times New Roman"/>
        </w:rPr>
        <w:t>_____</w:t>
      </w:r>
      <w:r w:rsidRPr="00BC0DF0">
        <w:rPr>
          <w:rFonts w:ascii="Times New Roman" w:hAnsi="Times New Roman" w:cs="Times New Roman"/>
        </w:rPr>
        <w:t>_</w:t>
      </w:r>
      <w:r>
        <w:rPr>
          <w:rFonts w:ascii="Times New Roman" w:hAnsi="Times New Roman" w:cs="Times New Roman"/>
        </w:rPr>
        <w:t>_</w:t>
      </w:r>
    </w:p>
    <w:p w:rsidR="00ED2CEF" w:rsidRDefault="00ED2CEF" w:rsidP="00ED2CEF">
      <w:pPr>
        <w:pStyle w:val="ad"/>
        <w:rPr>
          <w:rFonts w:ascii="Times New Roman" w:hAnsi="Times New Roman" w:cs="Times New Roman"/>
          <w:sz w:val="28"/>
          <w:szCs w:val="28"/>
        </w:rPr>
      </w:pPr>
    </w:p>
    <w:p w:rsidR="00ED2CEF" w:rsidRPr="00C457CD" w:rsidRDefault="00ED2CEF" w:rsidP="00ED2CEF">
      <w:pPr>
        <w:pStyle w:val="ad"/>
        <w:rPr>
          <w:rFonts w:ascii="Times New Roman" w:hAnsi="Times New Roman" w:cs="Times New Roman"/>
          <w:sz w:val="28"/>
          <w:szCs w:val="28"/>
        </w:rPr>
      </w:pPr>
      <w:r w:rsidRPr="00C457CD">
        <w:rPr>
          <w:rFonts w:ascii="Times New Roman" w:hAnsi="Times New Roman" w:cs="Times New Roman"/>
          <w:sz w:val="28"/>
          <w:szCs w:val="28"/>
        </w:rPr>
        <w:t xml:space="preserve">Подписи лиц, проводивших проверку: </w:t>
      </w:r>
    </w:p>
    <w:p w:rsidR="00ED2CEF" w:rsidRDefault="00ED2CEF" w:rsidP="00ED2CEF">
      <w:r>
        <w:t>1.__________________________________</w:t>
      </w:r>
    </w:p>
    <w:p w:rsidR="00ED2CEF" w:rsidRDefault="00ED2CEF" w:rsidP="00ED2CEF">
      <w:r>
        <w:t>2.__________________________________</w:t>
      </w:r>
    </w:p>
    <w:p w:rsidR="00ED2CEF" w:rsidRPr="00BC0DF0" w:rsidRDefault="00ED2CEF" w:rsidP="00ED2CEF"/>
    <w:p w:rsidR="00ED2CEF" w:rsidRPr="00C457CD" w:rsidRDefault="00ED2CEF" w:rsidP="00ED2CEF">
      <w:pPr>
        <w:pStyle w:val="ad"/>
        <w:rPr>
          <w:rFonts w:ascii="Times New Roman" w:hAnsi="Times New Roman" w:cs="Times New Roman"/>
          <w:sz w:val="28"/>
          <w:szCs w:val="28"/>
        </w:rPr>
      </w:pPr>
      <w:r w:rsidRPr="00C457CD">
        <w:rPr>
          <w:rFonts w:ascii="Times New Roman" w:hAnsi="Times New Roman" w:cs="Times New Roman"/>
          <w:sz w:val="28"/>
          <w:szCs w:val="28"/>
        </w:rPr>
        <w:t>С  актом  проверки  ознакомле</w:t>
      </w:r>
      <w:proofErr w:type="gramStart"/>
      <w:r w:rsidRPr="00C457CD">
        <w:rPr>
          <w:rFonts w:ascii="Times New Roman" w:hAnsi="Times New Roman" w:cs="Times New Roman"/>
          <w:sz w:val="28"/>
          <w:szCs w:val="28"/>
        </w:rPr>
        <w:t>н(</w:t>
      </w:r>
      <w:proofErr w:type="gramEnd"/>
      <w:r w:rsidRPr="00C457CD">
        <w:rPr>
          <w:rFonts w:ascii="Times New Roman" w:hAnsi="Times New Roman" w:cs="Times New Roman"/>
          <w:sz w:val="28"/>
          <w:szCs w:val="28"/>
        </w:rPr>
        <w:t>а),  копию  акта  со  всеми  приложениями получил(а):</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________________________________________________________________________</w:t>
      </w:r>
      <w:r>
        <w:rPr>
          <w:rFonts w:ascii="Times New Roman" w:hAnsi="Times New Roman" w:cs="Times New Roman"/>
        </w:rPr>
        <w:t>______</w:t>
      </w:r>
    </w:p>
    <w:p w:rsidR="00ED2CEF" w:rsidRPr="00BC0DF0" w:rsidRDefault="00ED2CEF" w:rsidP="00ED2CEF">
      <w:pPr>
        <w:pStyle w:val="ad"/>
        <w:jc w:val="center"/>
        <w:rPr>
          <w:rFonts w:ascii="Times New Roman" w:hAnsi="Times New Roman" w:cs="Times New Roman"/>
        </w:rPr>
      </w:pPr>
      <w:r w:rsidRPr="00BC0DF0">
        <w:rPr>
          <w:rFonts w:ascii="Times New Roman" w:hAnsi="Times New Roman" w:cs="Times New Roman"/>
        </w:rPr>
        <w:t>(фамилия, имя, отчество (последнее - при наличии</w:t>
      </w:r>
      <w:r>
        <w:rPr>
          <w:rFonts w:ascii="Times New Roman" w:hAnsi="Times New Roman" w:cs="Times New Roman"/>
        </w:rPr>
        <w:t>) проверяемого физического лица)</w:t>
      </w:r>
    </w:p>
    <w:p w:rsidR="00ED2CEF" w:rsidRPr="00BC0DF0" w:rsidRDefault="00ED2CEF" w:rsidP="00ED2CEF">
      <w:pPr>
        <w:ind w:firstLine="720"/>
        <w:jc w:val="both"/>
      </w:pP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 __________ 20__ г.</w:t>
      </w:r>
    </w:p>
    <w:p w:rsidR="00ED2CEF" w:rsidRPr="00BC0DF0" w:rsidRDefault="00ED2CEF" w:rsidP="00ED2CEF">
      <w:pPr>
        <w:ind w:firstLine="720"/>
        <w:jc w:val="both"/>
      </w:pP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______________________</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(подпись)</w:t>
      </w:r>
    </w:p>
    <w:p w:rsidR="00ED2CEF" w:rsidRPr="00BC0DF0" w:rsidRDefault="00ED2CEF" w:rsidP="00ED2CEF">
      <w:pPr>
        <w:pStyle w:val="ad"/>
        <w:rPr>
          <w:rFonts w:ascii="Times New Roman" w:hAnsi="Times New Roman" w:cs="Times New Roman"/>
        </w:rPr>
      </w:pPr>
      <w:r w:rsidRPr="00C457CD">
        <w:rPr>
          <w:rFonts w:ascii="Times New Roman" w:hAnsi="Times New Roman" w:cs="Times New Roman"/>
          <w:sz w:val="28"/>
          <w:szCs w:val="28"/>
        </w:rPr>
        <w:t xml:space="preserve">Пометка об отказе ознакомления с актом проверки: </w:t>
      </w:r>
      <w:r w:rsidRPr="00BC0DF0">
        <w:rPr>
          <w:rFonts w:ascii="Times New Roman" w:hAnsi="Times New Roman" w:cs="Times New Roman"/>
        </w:rPr>
        <w:t>______________________</w:t>
      </w:r>
      <w:r>
        <w:rPr>
          <w:rFonts w:ascii="Times New Roman" w:hAnsi="Times New Roman" w:cs="Times New Roman"/>
        </w:rPr>
        <w:t>_</w:t>
      </w:r>
      <w:r w:rsidRPr="00BC0DF0">
        <w:rPr>
          <w:rFonts w:ascii="Times New Roman" w:hAnsi="Times New Roman" w:cs="Times New Roman"/>
        </w:rPr>
        <w:t>_</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proofErr w:type="gramStart"/>
      <w:r w:rsidRPr="00BC0DF0">
        <w:rPr>
          <w:rFonts w:ascii="Times New Roman" w:hAnsi="Times New Roman" w:cs="Times New Roman"/>
        </w:rPr>
        <w:t>(подпись уполномоченного</w:t>
      </w:r>
      <w:proofErr w:type="gramEnd"/>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r w:rsidRPr="00BC0DF0">
        <w:rPr>
          <w:rFonts w:ascii="Times New Roman" w:hAnsi="Times New Roman" w:cs="Times New Roman"/>
        </w:rPr>
        <w:t>должностного лица (лиц),</w:t>
      </w:r>
    </w:p>
    <w:p w:rsidR="00ED2CEF" w:rsidRPr="00BC0DF0" w:rsidRDefault="00ED2CEF" w:rsidP="00ED2CEF">
      <w:pPr>
        <w:pStyle w:val="ad"/>
        <w:rPr>
          <w:rFonts w:ascii="Times New Roman" w:hAnsi="Times New Roman" w:cs="Times New Roman"/>
        </w:rPr>
      </w:pPr>
      <w:r w:rsidRPr="00BC0DF0">
        <w:rPr>
          <w:rFonts w:ascii="Times New Roman" w:hAnsi="Times New Roman" w:cs="Times New Roman"/>
        </w:rPr>
        <w:t xml:space="preserve">                                                  </w:t>
      </w:r>
      <w:r>
        <w:rPr>
          <w:rFonts w:ascii="Times New Roman" w:hAnsi="Times New Roman" w:cs="Times New Roman"/>
        </w:rPr>
        <w:t xml:space="preserve">                                                             </w:t>
      </w:r>
      <w:proofErr w:type="gramStart"/>
      <w:r w:rsidRPr="00BC0DF0">
        <w:rPr>
          <w:rFonts w:ascii="Times New Roman" w:hAnsi="Times New Roman" w:cs="Times New Roman"/>
        </w:rPr>
        <w:t>проводившего</w:t>
      </w:r>
      <w:proofErr w:type="gramEnd"/>
      <w:r w:rsidRPr="00BC0DF0">
        <w:rPr>
          <w:rFonts w:ascii="Times New Roman" w:hAnsi="Times New Roman" w:cs="Times New Roman"/>
        </w:rPr>
        <w:t xml:space="preserve"> проверку)</w:t>
      </w:r>
    </w:p>
    <w:p w:rsidR="00ED2CEF" w:rsidRDefault="00ED2CEF" w:rsidP="00ED2CEF">
      <w:pPr>
        <w:pStyle w:val="ConsPlusNonformat"/>
        <w:widowControl/>
        <w:jc w:val="center"/>
        <w:rPr>
          <w:b/>
          <w:sz w:val="28"/>
          <w:szCs w:val="28"/>
        </w:rPr>
      </w:pPr>
    </w:p>
    <w:p w:rsidR="00ED2CEF" w:rsidRDefault="00ED2CEF" w:rsidP="00ED2CEF">
      <w:pPr>
        <w:pStyle w:val="ConsPlusNonformat"/>
        <w:widowControl/>
        <w:jc w:val="center"/>
        <w:rPr>
          <w:b/>
          <w:sz w:val="28"/>
          <w:szCs w:val="28"/>
        </w:rPr>
      </w:pPr>
    </w:p>
    <w:p w:rsidR="0000005A" w:rsidRDefault="00ED2CEF" w:rsidP="00ED2CEF">
      <w:pPr>
        <w:pStyle w:val="ConsPlusNonformat"/>
        <w:widowControl/>
        <w:rPr>
          <w:rFonts w:ascii="Times New Roman" w:hAnsi="Times New Roman" w:cs="Times New Roman"/>
          <w:sz w:val="28"/>
          <w:szCs w:val="28"/>
        </w:rPr>
      </w:pPr>
      <w:r w:rsidRPr="003B2544">
        <w:rPr>
          <w:rFonts w:ascii="Times New Roman" w:hAnsi="Times New Roman" w:cs="Times New Roman"/>
          <w:sz w:val="28"/>
          <w:szCs w:val="28"/>
        </w:rPr>
        <w:t xml:space="preserve">Руководитель аппарата администрации           </w:t>
      </w:r>
      <w:r>
        <w:rPr>
          <w:rFonts w:ascii="Times New Roman" w:hAnsi="Times New Roman" w:cs="Times New Roman"/>
          <w:sz w:val="28"/>
          <w:szCs w:val="28"/>
        </w:rPr>
        <w:t xml:space="preserve">                                     </w:t>
      </w:r>
      <w:proofErr w:type="spellStart"/>
      <w:r w:rsidRPr="003B2544">
        <w:rPr>
          <w:rFonts w:ascii="Times New Roman" w:hAnsi="Times New Roman" w:cs="Times New Roman"/>
          <w:sz w:val="28"/>
          <w:szCs w:val="28"/>
        </w:rPr>
        <w:t>Г.А.Макогон</w:t>
      </w:r>
      <w:proofErr w:type="spellEnd"/>
      <w:r w:rsidRPr="003B2544">
        <w:rPr>
          <w:rFonts w:ascii="Times New Roman" w:hAnsi="Times New Roman" w:cs="Times New Roman"/>
          <w:sz w:val="28"/>
          <w:szCs w:val="28"/>
        </w:rPr>
        <w:t xml:space="preserve">   </w:t>
      </w:r>
    </w:p>
    <w:p w:rsidR="0000005A" w:rsidRDefault="0000005A" w:rsidP="00ED2CEF">
      <w:pPr>
        <w:pStyle w:val="ConsPlusNonformat"/>
        <w:widowControl/>
        <w:rPr>
          <w:rFonts w:ascii="Times New Roman" w:hAnsi="Times New Roman" w:cs="Times New Roman"/>
          <w:sz w:val="28"/>
          <w:szCs w:val="28"/>
        </w:rPr>
      </w:pPr>
    </w:p>
    <w:p w:rsidR="0000005A" w:rsidRDefault="0000005A" w:rsidP="00ED2CEF">
      <w:pPr>
        <w:pStyle w:val="ConsPlusNonformat"/>
        <w:widowControl/>
        <w:rPr>
          <w:rFonts w:ascii="Times New Roman" w:hAnsi="Times New Roman" w:cs="Times New Roman"/>
          <w:sz w:val="28"/>
          <w:szCs w:val="28"/>
        </w:rPr>
      </w:pPr>
    </w:p>
    <w:p w:rsidR="0000005A" w:rsidRDefault="0000005A" w:rsidP="00ED2CEF">
      <w:pPr>
        <w:pStyle w:val="ConsPlusNonformat"/>
        <w:widowControl/>
        <w:rPr>
          <w:rFonts w:ascii="Times New Roman" w:hAnsi="Times New Roman" w:cs="Times New Roman"/>
          <w:sz w:val="28"/>
          <w:szCs w:val="28"/>
        </w:rPr>
      </w:pPr>
    </w:p>
    <w:p w:rsidR="0000005A" w:rsidRDefault="0000005A" w:rsidP="00ED2CEF">
      <w:pPr>
        <w:pStyle w:val="ConsPlusNonformat"/>
        <w:widowControl/>
        <w:rPr>
          <w:rFonts w:ascii="Times New Roman" w:hAnsi="Times New Roman" w:cs="Times New Roman"/>
          <w:sz w:val="28"/>
          <w:szCs w:val="28"/>
        </w:rPr>
      </w:pPr>
    </w:p>
    <w:p w:rsidR="0000005A" w:rsidRDefault="0000005A" w:rsidP="00ED2CEF">
      <w:pPr>
        <w:pStyle w:val="ConsPlusNonformat"/>
        <w:widowControl/>
        <w:rPr>
          <w:rFonts w:ascii="Times New Roman" w:hAnsi="Times New Roman" w:cs="Times New Roman"/>
          <w:sz w:val="28"/>
          <w:szCs w:val="28"/>
        </w:rPr>
      </w:pPr>
    </w:p>
    <w:p w:rsidR="001C4066" w:rsidRDefault="00ED2CEF" w:rsidP="00FC5E19">
      <w:pPr>
        <w:pStyle w:val="ConsPlusNonformat"/>
        <w:widowControl/>
        <w:jc w:val="right"/>
        <w:rPr>
          <w:rFonts w:ascii="Times New Roman" w:hAnsi="Times New Roman" w:cs="Times New Roman"/>
          <w:sz w:val="24"/>
          <w:szCs w:val="24"/>
        </w:rPr>
      </w:pPr>
      <w:r w:rsidRPr="00FC5E19">
        <w:rPr>
          <w:rFonts w:ascii="Times New Roman" w:hAnsi="Times New Roman" w:cs="Times New Roman"/>
          <w:sz w:val="24"/>
          <w:szCs w:val="24"/>
        </w:rPr>
        <w:t xml:space="preserve">         </w:t>
      </w:r>
    </w:p>
    <w:p w:rsidR="0000005A" w:rsidRDefault="0000005A" w:rsidP="00FC5E19">
      <w:pPr>
        <w:pStyle w:val="ConsPlusNonformat"/>
        <w:widowControl/>
        <w:jc w:val="right"/>
        <w:rPr>
          <w:rFonts w:ascii="Times New Roman" w:hAnsi="Times New Roman" w:cs="Times New Roman"/>
          <w:sz w:val="24"/>
          <w:szCs w:val="24"/>
        </w:rPr>
      </w:pPr>
      <w:r w:rsidRPr="00FC5E19">
        <w:rPr>
          <w:rFonts w:ascii="Times New Roman" w:hAnsi="Times New Roman" w:cs="Times New Roman"/>
          <w:sz w:val="24"/>
          <w:szCs w:val="24"/>
        </w:rPr>
        <w:lastRenderedPageBreak/>
        <w:t>Приложение № 2</w:t>
      </w:r>
    </w:p>
    <w:p w:rsidR="001C4066" w:rsidRDefault="001C4066" w:rsidP="001C4066">
      <w:pPr>
        <w:jc w:val="right"/>
      </w:pPr>
      <w:r>
        <w:t>к постановлению администрации</w:t>
      </w:r>
    </w:p>
    <w:p w:rsidR="001C4066" w:rsidRPr="00B07D9D" w:rsidRDefault="001C4066" w:rsidP="001C4066">
      <w:pPr>
        <w:jc w:val="right"/>
      </w:pPr>
      <w:r>
        <w:t>от</w:t>
      </w:r>
      <w:r w:rsidR="0069101A">
        <w:t xml:space="preserve"> 14.10.</w:t>
      </w:r>
      <w:r>
        <w:t>2015 г. №</w:t>
      </w:r>
      <w:r w:rsidR="0069101A">
        <w:t xml:space="preserve"> 691</w:t>
      </w:r>
    </w:p>
    <w:p w:rsidR="0000005A" w:rsidRPr="00FC5E19" w:rsidRDefault="001C4066" w:rsidP="0000005A">
      <w:pPr>
        <w:jc w:val="right"/>
      </w:pPr>
      <w:r>
        <w:t>Утвержден</w:t>
      </w:r>
    </w:p>
    <w:p w:rsidR="0000005A" w:rsidRPr="00FC5E19" w:rsidRDefault="0000005A" w:rsidP="0000005A">
      <w:pPr>
        <w:jc w:val="right"/>
      </w:pPr>
      <w:r w:rsidRPr="00FC5E19">
        <w:t>постановлением администрации</w:t>
      </w:r>
    </w:p>
    <w:p w:rsidR="0000005A" w:rsidRPr="00FC5E19" w:rsidRDefault="0000005A" w:rsidP="0000005A">
      <w:pPr>
        <w:jc w:val="right"/>
      </w:pPr>
      <w:r w:rsidRPr="00FC5E19">
        <w:t xml:space="preserve"> от </w:t>
      </w:r>
      <w:r w:rsidR="001C4066">
        <w:t>13.11.</w:t>
      </w:r>
      <w:r w:rsidR="004A7092">
        <w:t>201</w:t>
      </w:r>
      <w:r w:rsidR="001C4066">
        <w:t>3</w:t>
      </w:r>
      <w:r w:rsidRPr="00FC5E19">
        <w:t xml:space="preserve"> г. №</w:t>
      </w:r>
      <w:r w:rsidR="001C4066">
        <w:t xml:space="preserve"> 818</w:t>
      </w:r>
    </w:p>
    <w:p w:rsidR="0000005A" w:rsidRPr="00743A53" w:rsidRDefault="0000005A" w:rsidP="0000005A">
      <w:pPr>
        <w:jc w:val="center"/>
        <w:rPr>
          <w:b/>
        </w:rPr>
      </w:pPr>
    </w:p>
    <w:p w:rsidR="0070728D" w:rsidRDefault="0070728D" w:rsidP="0000005A">
      <w:pPr>
        <w:jc w:val="center"/>
        <w:rPr>
          <w:b/>
        </w:rPr>
      </w:pPr>
      <w:r>
        <w:rPr>
          <w:b/>
        </w:rPr>
        <w:t xml:space="preserve"> </w:t>
      </w:r>
    </w:p>
    <w:p w:rsidR="0000005A" w:rsidRPr="00743A53" w:rsidRDefault="004A7092" w:rsidP="0000005A">
      <w:pPr>
        <w:jc w:val="center"/>
        <w:rPr>
          <w:b/>
        </w:rPr>
      </w:pPr>
      <w:r>
        <w:rPr>
          <w:b/>
        </w:rPr>
        <w:t>АДМИНИСТРАТИВНЫЙ РЕГЛАМЕНТ</w:t>
      </w:r>
    </w:p>
    <w:p w:rsidR="0000005A" w:rsidRPr="00743A53" w:rsidRDefault="0000005A" w:rsidP="0000005A">
      <w:pPr>
        <w:jc w:val="center"/>
        <w:rPr>
          <w:b/>
        </w:rPr>
      </w:pPr>
      <w:r w:rsidRPr="00743A53">
        <w:rPr>
          <w:b/>
        </w:rPr>
        <w:t>осуществления муниципального жилищного контроля на территории муниципального образования «город Свирск»</w:t>
      </w:r>
    </w:p>
    <w:p w:rsidR="0000005A" w:rsidRPr="00743A53" w:rsidRDefault="0000005A" w:rsidP="0000005A">
      <w:pPr>
        <w:jc w:val="center"/>
      </w:pPr>
    </w:p>
    <w:p w:rsidR="0000005A" w:rsidRPr="00FC5E19" w:rsidRDefault="0000005A" w:rsidP="00FC5E19">
      <w:pPr>
        <w:pStyle w:val="a7"/>
        <w:numPr>
          <w:ilvl w:val="0"/>
          <w:numId w:val="20"/>
        </w:numPr>
        <w:jc w:val="center"/>
        <w:rPr>
          <w:rFonts w:eastAsia="Adobe Fan Heiti Std B"/>
          <w:b/>
        </w:rPr>
      </w:pPr>
      <w:r w:rsidRPr="00FC5E19">
        <w:rPr>
          <w:rFonts w:eastAsia="Adobe Fan Heiti Std B"/>
          <w:b/>
        </w:rPr>
        <w:t>Общие положения</w:t>
      </w:r>
    </w:p>
    <w:p w:rsidR="0000005A" w:rsidRPr="00743A53" w:rsidRDefault="0000005A" w:rsidP="0000005A">
      <w:pPr>
        <w:jc w:val="center"/>
        <w:rPr>
          <w:rFonts w:ascii="Arial" w:eastAsia="Adobe Fan Heiti Std B" w:hAnsi="Arial" w:cs="Arial"/>
        </w:rPr>
      </w:pPr>
    </w:p>
    <w:p w:rsidR="0000005A" w:rsidRPr="00743A53" w:rsidRDefault="0000005A" w:rsidP="0000005A">
      <w:pPr>
        <w:ind w:firstLine="720"/>
        <w:jc w:val="both"/>
      </w:pPr>
      <w:r w:rsidRPr="00743A53">
        <w:t xml:space="preserve">1.1. </w:t>
      </w:r>
      <w:proofErr w:type="gramStart"/>
      <w:r w:rsidRPr="00743A53">
        <w:t>Административный регламент осуществления муниципального жилищного контроля на территории муниципального образования «город Свирск» (далее – Регламент, город Свирск) определяет порядок осуществления жилищного контроля, его сроки и последовательность процедур, а также устанавливает порядок взаимодействия между структурными подразделениями администрации города Свирска, его должностными лицами и юридическими лицами, иными органами местного самоуправления, исполнительными органами государственной власти Иркутской области и организациями.</w:t>
      </w:r>
      <w:proofErr w:type="gramEnd"/>
    </w:p>
    <w:p w:rsidR="0000005A" w:rsidRPr="00743A53" w:rsidRDefault="0000005A" w:rsidP="0000005A">
      <w:pPr>
        <w:ind w:firstLine="720"/>
        <w:jc w:val="both"/>
      </w:pPr>
      <w:r w:rsidRPr="00743A53">
        <w:t xml:space="preserve">1.2. Органом, уполномоченным на осуществление муниципального жилищного контроля на территории муниципального образования «город Свирск» является Администрация города (далее – Уполномоченный орган). Должностные лица Уполномоченного органа муниципального жилищного контроля определяются постановлением администрации города Свирска (далее - должностные лица). </w:t>
      </w:r>
    </w:p>
    <w:p w:rsidR="0000005A" w:rsidRPr="00743A53" w:rsidRDefault="0000005A" w:rsidP="0000005A">
      <w:pPr>
        <w:ind w:firstLine="720"/>
        <w:jc w:val="both"/>
      </w:pPr>
      <w:r w:rsidRPr="00743A53">
        <w:t>1.3. Уполномоченный орган осуществляет свою деятельность по муниципальному жилищному контролю во взаимодействии со Службой государственного жилищного и строительного надзора Иркутской области, как органа государственного жилищного надзора, посредством:</w:t>
      </w:r>
    </w:p>
    <w:p w:rsidR="0000005A" w:rsidRPr="00743A53" w:rsidRDefault="0000005A" w:rsidP="0000005A">
      <w:pPr>
        <w:ind w:firstLine="720"/>
        <w:jc w:val="both"/>
      </w:pPr>
      <w:r w:rsidRPr="00743A53">
        <w:t>а) информирования о муниципальных правовых актах города Свирска по вопросам организации и проведения муниципального жилищного контроля;</w:t>
      </w:r>
    </w:p>
    <w:p w:rsidR="0000005A" w:rsidRPr="00743A53" w:rsidRDefault="0000005A" w:rsidP="0000005A">
      <w:pPr>
        <w:ind w:firstLine="720"/>
        <w:jc w:val="both"/>
      </w:pPr>
      <w:r w:rsidRPr="00743A53">
        <w:t>б) подготовки Уполномоченным органом в установленном порядке предложений по совершенствованию федерального и регионального законодательства Иркутской области по вопросам организации и осуществления государственного жилищного надзора, муниципального жилищного контроля – в случаях необходимости;</w:t>
      </w:r>
    </w:p>
    <w:p w:rsidR="0000005A" w:rsidRPr="00743A53" w:rsidRDefault="0000005A" w:rsidP="0000005A">
      <w:pPr>
        <w:ind w:firstLine="720"/>
        <w:jc w:val="both"/>
      </w:pPr>
      <w:r w:rsidRPr="00743A53">
        <w:t>в) информирования Службы государственного жилищного и строительного надзора Иркутской области, как органа государственного жилищного надзора, о результатах проводимых проверок ежеквартально не позднее десятого числа месяца, следующего за отчетным периодом;</w:t>
      </w:r>
    </w:p>
    <w:p w:rsidR="0000005A" w:rsidRPr="00743A53" w:rsidRDefault="0000005A" w:rsidP="0000005A">
      <w:pPr>
        <w:ind w:firstLine="720"/>
        <w:jc w:val="both"/>
      </w:pPr>
      <w:r w:rsidRPr="00743A53">
        <w:t>г) содействия Службы государственного жилищного и строительного надзора Иркутской области, как органа государственного жилищного надзора, повышению квалификации должностных лиц, осуществляющих муниципальный жилищный контроль на территории города Свирска.</w:t>
      </w:r>
    </w:p>
    <w:p w:rsidR="0000005A" w:rsidRPr="00743A53" w:rsidRDefault="0000005A" w:rsidP="0000005A">
      <w:pPr>
        <w:ind w:firstLine="720"/>
        <w:jc w:val="both"/>
      </w:pPr>
      <w:bookmarkStart w:id="36" w:name="sub_16"/>
      <w:r w:rsidRPr="00743A53">
        <w:t>1.4. Перечень нормативно-правовых актов, регулирующих осуществление муниципального жилищного контроля:</w:t>
      </w:r>
    </w:p>
    <w:p w:rsidR="0000005A" w:rsidRPr="00743A53" w:rsidRDefault="0000005A" w:rsidP="0000005A">
      <w:pPr>
        <w:pStyle w:val="ab"/>
        <w:ind w:firstLine="709"/>
        <w:jc w:val="both"/>
        <w:rPr>
          <w:rFonts w:ascii="Times New Roman" w:eastAsia="Times New Roman" w:hAnsi="Times New Roman" w:cs="Times New Roman"/>
        </w:rPr>
      </w:pPr>
      <w:bookmarkStart w:id="37" w:name="sub_131"/>
      <w:r w:rsidRPr="00743A53">
        <w:rPr>
          <w:rFonts w:ascii="Times New Roman" w:hAnsi="Times New Roman" w:cs="Times New Roman"/>
        </w:rPr>
        <w:t xml:space="preserve">а) </w:t>
      </w:r>
      <w:hyperlink r:id="rId13" w:history="1">
        <w:r w:rsidRPr="00743A53">
          <w:rPr>
            <w:rStyle w:val="a9"/>
            <w:rFonts w:ascii="Times New Roman" w:hAnsi="Times New Roman" w:cs="Times New Roman"/>
            <w:color w:val="auto"/>
          </w:rPr>
          <w:t>Жилищный кодекс</w:t>
        </w:r>
      </w:hyperlink>
      <w:r w:rsidRPr="00743A53">
        <w:rPr>
          <w:rFonts w:ascii="Times New Roman" w:hAnsi="Times New Roman" w:cs="Times New Roman"/>
        </w:rPr>
        <w:t xml:space="preserve"> Российской Федерации № 188-ФЗ от 29.12.2004 («</w:t>
      </w:r>
      <w:r w:rsidRPr="00743A53">
        <w:rPr>
          <w:rFonts w:ascii="Times New Roman" w:eastAsia="Times New Roman" w:hAnsi="Times New Roman" w:cs="Times New Roman"/>
        </w:rPr>
        <w:t>Российская газета» от 12.01.2005 № 1);</w:t>
      </w:r>
    </w:p>
    <w:p w:rsidR="0000005A" w:rsidRPr="00743A53" w:rsidRDefault="0000005A" w:rsidP="0000005A">
      <w:pPr>
        <w:ind w:firstLine="709"/>
        <w:jc w:val="both"/>
      </w:pPr>
      <w:r w:rsidRPr="00743A53">
        <w:t>б) Федеральный закон № 131-ФЗ от 06.10.2003 «Об общих принципах организации местного самоуправления в Российской Федерации» («Российская газета от 08.10.2003 № 202);</w:t>
      </w:r>
    </w:p>
    <w:p w:rsidR="0000005A" w:rsidRPr="00743A53" w:rsidRDefault="0000005A" w:rsidP="0000005A">
      <w:pPr>
        <w:ind w:firstLine="709"/>
        <w:jc w:val="both"/>
      </w:pPr>
      <w:r w:rsidRPr="00743A53">
        <w:t xml:space="preserve">в) </w:t>
      </w:r>
      <w:hyperlink r:id="rId14" w:history="1">
        <w:r w:rsidRPr="00743A53">
          <w:rPr>
            <w:rStyle w:val="a9"/>
            <w:rFonts w:cs="Arial"/>
            <w:color w:val="auto"/>
          </w:rPr>
          <w:t>Федеральный закон</w:t>
        </w:r>
      </w:hyperlink>
      <w:r w:rsidRPr="00743A53">
        <w:t xml:space="preserve">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w:t>
      </w:r>
    </w:p>
    <w:p w:rsidR="0000005A" w:rsidRPr="00743A53" w:rsidRDefault="0000005A" w:rsidP="0000005A">
      <w:pPr>
        <w:ind w:firstLine="709"/>
        <w:jc w:val="both"/>
      </w:pPr>
      <w:r w:rsidRPr="00743A53">
        <w:lastRenderedPageBreak/>
        <w:t xml:space="preserve">г) Постановление Правительства Российской Федерации № 489 от 30.06.2010 «Об утверждении Правил подготовки органами государственного контроля (надзора) и органами муниципального </w:t>
      </w:r>
      <w:proofErr w:type="gramStart"/>
      <w:r w:rsidRPr="00743A53">
        <w:t>контроля ежегодных планов проведения плановых проверок юридических лиц</w:t>
      </w:r>
      <w:proofErr w:type="gramEnd"/>
      <w:r w:rsidRPr="00743A53">
        <w:t xml:space="preserve"> и индивидуальных предпринимателей» («Собрание законодательства Российской Федерации» от 12.07.2010 № 28 ст. 3706).</w:t>
      </w:r>
    </w:p>
    <w:p w:rsidR="0000005A" w:rsidRPr="00743A53" w:rsidRDefault="0000005A" w:rsidP="0000005A">
      <w:pPr>
        <w:ind w:firstLine="709"/>
        <w:jc w:val="both"/>
      </w:pPr>
      <w:r w:rsidRPr="00743A53">
        <w:t>д) Приказ Министерства экономического развития Российской Федерации № 141 от 30.04.2009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00005A" w:rsidRPr="00743A53" w:rsidRDefault="0000005A" w:rsidP="0000005A">
      <w:pPr>
        <w:ind w:firstLine="709"/>
        <w:jc w:val="both"/>
      </w:pPr>
      <w:r w:rsidRPr="00743A53">
        <w:t xml:space="preserve">е) Постановление Правительства Иркутской области № 595-ПП от 29.10.2012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(«Областная» от 16.11.2012 № 128 (1003). </w:t>
      </w:r>
    </w:p>
    <w:p w:rsidR="0000005A" w:rsidRPr="00743A53" w:rsidRDefault="0000005A" w:rsidP="0000005A">
      <w:pPr>
        <w:ind w:firstLine="709"/>
        <w:jc w:val="both"/>
      </w:pPr>
      <w:r w:rsidRPr="00743A53">
        <w:t>ж) Устав муниципального образования «город Свирск», принятый Решением Думы города Свирска 09.12.2005 № 5/1-ДГ;</w:t>
      </w:r>
    </w:p>
    <w:p w:rsidR="0000005A" w:rsidRPr="00743A53" w:rsidRDefault="0000005A" w:rsidP="0000005A">
      <w:pPr>
        <w:ind w:firstLine="709"/>
        <w:jc w:val="both"/>
      </w:pPr>
      <w:r w:rsidRPr="00743A53">
        <w:t>з) Постановление администрации города Свирска № 751 от 15.10.2013  «Об утверждении положения о порядке осуществления муниципального жилищного контроля на территории муниципального образования «город Свирск» («Свирская Энергия» № 42 (144) от 23.10.2013).</w:t>
      </w:r>
    </w:p>
    <w:p w:rsidR="0000005A" w:rsidRPr="00743A53" w:rsidRDefault="0000005A" w:rsidP="0000005A">
      <w:pPr>
        <w:ind w:firstLine="709"/>
        <w:jc w:val="both"/>
        <w:rPr>
          <w:rFonts w:eastAsia="Adobe Fan Heiti Std B"/>
        </w:rPr>
      </w:pPr>
      <w:r w:rsidRPr="00743A53">
        <w:t xml:space="preserve">1.5. </w:t>
      </w:r>
      <w:r w:rsidRPr="00743A53">
        <w:rPr>
          <w:rFonts w:eastAsia="Adobe Fan Heiti Std B"/>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proofErr w:type="gramStart"/>
      <w:r w:rsidRPr="00743A53">
        <w:rPr>
          <w:rFonts w:eastAsia="Adobe Fan Heiti Std B"/>
        </w:rPr>
        <w:t>к</w:t>
      </w:r>
      <w:proofErr w:type="gramEnd"/>
      <w:r w:rsidRPr="00743A53">
        <w:rPr>
          <w:rFonts w:eastAsia="Adobe Fan Heiti Std B"/>
        </w:rPr>
        <w:t xml:space="preserve">: </w:t>
      </w:r>
    </w:p>
    <w:p w:rsidR="0000005A" w:rsidRPr="00743A53" w:rsidRDefault="0000005A" w:rsidP="0000005A">
      <w:pPr>
        <w:autoSpaceDE w:val="0"/>
        <w:autoSpaceDN w:val="0"/>
        <w:adjustRightInd w:val="0"/>
        <w:ind w:firstLine="720"/>
        <w:jc w:val="both"/>
      </w:pPr>
      <w:r w:rsidRPr="00743A53">
        <w:t>а) использованию и сохранности жилищного фонда и придомовых территорий;</w:t>
      </w:r>
    </w:p>
    <w:p w:rsidR="0000005A" w:rsidRPr="00743A53" w:rsidRDefault="0000005A" w:rsidP="0000005A">
      <w:pPr>
        <w:autoSpaceDE w:val="0"/>
        <w:autoSpaceDN w:val="0"/>
        <w:adjustRightInd w:val="0"/>
        <w:ind w:firstLine="720"/>
        <w:jc w:val="both"/>
      </w:pPr>
      <w:r w:rsidRPr="00743A53">
        <w:t>б)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00005A" w:rsidRPr="00743A53" w:rsidRDefault="0000005A" w:rsidP="0000005A">
      <w:pPr>
        <w:autoSpaceDE w:val="0"/>
        <w:autoSpaceDN w:val="0"/>
        <w:adjustRightInd w:val="0"/>
        <w:ind w:firstLine="720"/>
        <w:jc w:val="both"/>
      </w:pPr>
      <w:r w:rsidRPr="00743A53">
        <w:t>в) надлежащему санитарному содержанию жилищного фонда;</w:t>
      </w:r>
    </w:p>
    <w:p w:rsidR="0000005A" w:rsidRPr="00743A53" w:rsidRDefault="0000005A" w:rsidP="0000005A">
      <w:pPr>
        <w:autoSpaceDE w:val="0"/>
        <w:autoSpaceDN w:val="0"/>
        <w:adjustRightInd w:val="0"/>
        <w:ind w:firstLine="720"/>
        <w:jc w:val="both"/>
      </w:pPr>
      <w:proofErr w:type="gramStart"/>
      <w:r w:rsidRPr="00743A53">
        <w:t>г)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приборами учета используемых энергетических ресурсов.</w:t>
      </w:r>
      <w:proofErr w:type="gramEnd"/>
    </w:p>
    <w:p w:rsidR="0000005A" w:rsidRPr="00743A53" w:rsidRDefault="0000005A" w:rsidP="0000005A">
      <w:pPr>
        <w:ind w:firstLine="709"/>
        <w:jc w:val="both"/>
        <w:rPr>
          <w:rFonts w:eastAsia="Adobe Fan Heiti Std B"/>
        </w:rPr>
      </w:pPr>
      <w:r w:rsidRPr="00743A53">
        <w:t xml:space="preserve">1.6. </w:t>
      </w:r>
      <w:r w:rsidRPr="00743A53">
        <w:rPr>
          <w:rFonts w:eastAsia="Adobe Fan Heiti Std B"/>
        </w:rPr>
        <w:t>Должностные лица Уполномоченного органа:</w:t>
      </w:r>
    </w:p>
    <w:p w:rsidR="00FC5E19" w:rsidRPr="00B07D9D" w:rsidRDefault="0000005A" w:rsidP="00FC5E19">
      <w:pPr>
        <w:pStyle w:val="listparagraph"/>
        <w:shd w:val="clear" w:color="auto" w:fill="FFFFFF"/>
        <w:spacing w:before="0" w:beforeAutospacing="0" w:after="0" w:afterAutospacing="0"/>
        <w:jc w:val="both"/>
        <w:rPr>
          <w:rFonts w:eastAsia="Adobe Fan Heiti Std B"/>
        </w:rPr>
      </w:pPr>
      <w:r w:rsidRPr="00743A53">
        <w:rPr>
          <w:rFonts w:eastAsia="Adobe Fan Heiti Std B"/>
        </w:rPr>
        <w:t xml:space="preserve">         </w:t>
      </w:r>
      <w:r>
        <w:rPr>
          <w:rFonts w:eastAsia="Adobe Fan Heiti Std B"/>
        </w:rPr>
        <w:t xml:space="preserve">    </w:t>
      </w:r>
      <w:r w:rsidR="00FC5E19" w:rsidRPr="00B07D9D">
        <w:rPr>
          <w:rFonts w:eastAsia="Adobe Fan Heiti Std B"/>
        </w:rPr>
        <w:t xml:space="preserve">1) разрабатывают </w:t>
      </w:r>
      <w:r w:rsidR="00FC5E19">
        <w:rPr>
          <w:rFonts w:eastAsia="Adobe Fan Heiti Std B"/>
        </w:rPr>
        <w:t>нормативно-правовые акты администрации города Свирска по вопросам</w:t>
      </w:r>
      <w:r w:rsidR="00FC5E19" w:rsidRPr="00B07D9D">
        <w:rPr>
          <w:rFonts w:eastAsia="Adobe Fan Heiti Std B"/>
        </w:rPr>
        <w:t xml:space="preserve"> осуществления муниципального жилищного контроля;</w:t>
      </w:r>
    </w:p>
    <w:p w:rsidR="00FC5E19" w:rsidRPr="00B07D9D" w:rsidRDefault="00FC5E19" w:rsidP="00FC5E19">
      <w:pPr>
        <w:ind w:firstLine="709"/>
        <w:jc w:val="both"/>
        <w:rPr>
          <w:rFonts w:eastAsia="Adobe Fan Heiti Std B"/>
        </w:rPr>
      </w:pPr>
      <w:r w:rsidRPr="00B07D9D">
        <w:rPr>
          <w:rFonts w:eastAsia="Adobe Fan Heiti Std B"/>
        </w:rPr>
        <w:t xml:space="preserve">2) проводят мониторинг эффективности осуществления муниципального жилищного контроля на территории города Свирска, подготавливают соответствующие доклады; </w:t>
      </w:r>
    </w:p>
    <w:p w:rsidR="00FC5E19" w:rsidRPr="00B07D9D" w:rsidRDefault="00FC5E19" w:rsidP="00FC5E19">
      <w:pPr>
        <w:ind w:firstLine="709"/>
        <w:jc w:val="both"/>
        <w:rPr>
          <w:rFonts w:eastAsia="Adobe Fan Heiti Std B"/>
        </w:rPr>
      </w:pPr>
      <w:r w:rsidRPr="00B07D9D">
        <w:rPr>
          <w:rFonts w:eastAsia="Adobe Fan Heiti Std B"/>
        </w:rPr>
        <w:t xml:space="preserve">3) </w:t>
      </w:r>
      <w:r>
        <w:rPr>
          <w:rFonts w:eastAsia="Adobe Fan Heiti Std B"/>
        </w:rPr>
        <w:t>осуществляют полномочия, предусмотренные ч. 5, ч. 6 ст. 20 Жилищного кодекса РФ.</w:t>
      </w:r>
    </w:p>
    <w:p w:rsidR="0000005A" w:rsidRPr="00743A53" w:rsidRDefault="0000005A" w:rsidP="00FC5E19">
      <w:pPr>
        <w:pStyle w:val="listparagraph"/>
        <w:shd w:val="clear" w:color="auto" w:fill="FFFFFF"/>
        <w:spacing w:before="0" w:beforeAutospacing="0" w:after="0" w:afterAutospacing="0"/>
        <w:ind w:firstLine="709"/>
        <w:jc w:val="both"/>
        <w:rPr>
          <w:rFonts w:eastAsia="Adobe Fan Heiti Std B"/>
        </w:rPr>
      </w:pPr>
      <w:r w:rsidRPr="00743A53">
        <w:rPr>
          <w:rFonts w:eastAsia="Adobe Fan Heiti Std B"/>
        </w:rPr>
        <w:t>1.7. Должностные лица Уполномоченного органа обязаны:</w:t>
      </w:r>
    </w:p>
    <w:p w:rsidR="00FC5E19" w:rsidRPr="00B07D9D" w:rsidRDefault="00FC5E19" w:rsidP="00FC5E19">
      <w:pPr>
        <w:ind w:firstLine="720"/>
        <w:jc w:val="both"/>
        <w:rPr>
          <w:rFonts w:eastAsia="Adobe Fan Heiti Std B"/>
        </w:rPr>
      </w:pPr>
      <w:r>
        <w:rPr>
          <w:rFonts w:eastAsia="Adobe Fan Heiti Std B"/>
        </w:rPr>
        <w:t xml:space="preserve">1) соблюдать требования ст. 18 Федерального закона от 26.12.2008 № 294 </w:t>
      </w:r>
      <w:r w:rsidRPr="00B07D9D">
        <w:rPr>
          <w:highlight w:val="whit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в том числе, при проведении проверок в отношении физических лиц.</w:t>
      </w:r>
    </w:p>
    <w:p w:rsidR="00FC5E19" w:rsidRPr="00B07D9D" w:rsidRDefault="00FC5E19" w:rsidP="00FC5E19">
      <w:pPr>
        <w:ind w:firstLine="720"/>
        <w:jc w:val="both"/>
        <w:rPr>
          <w:rFonts w:eastAsia="Adobe Fan Heiti Std B"/>
          <w:color w:val="000000" w:themeColor="text1"/>
        </w:rPr>
      </w:pPr>
      <w:r>
        <w:rPr>
          <w:rFonts w:eastAsia="Adobe Fan Heiti Std B"/>
        </w:rPr>
        <w:t>2</w:t>
      </w:r>
      <w:r w:rsidRPr="00B07D9D">
        <w:rPr>
          <w:rFonts w:eastAsia="Adobe Fan Heiti Std B"/>
        </w:rPr>
        <w:t xml:space="preserve">) </w:t>
      </w:r>
      <w:r w:rsidRPr="00B07D9D">
        <w:rPr>
          <w:color w:val="000000" w:themeColor="text1"/>
          <w:shd w:val="clear" w:color="auto" w:fill="FFFFFF"/>
        </w:rPr>
        <w:t>составлять отчетность о своей деятельности, обеспечивать достоверность составляемых отчетов, которые предоставляют в установленные сроки мэру города Свирска и в предусмотренные законодательством Российской Федерации органы.</w:t>
      </w:r>
    </w:p>
    <w:p w:rsidR="0000005A" w:rsidRPr="00743A53" w:rsidRDefault="0000005A" w:rsidP="0000005A">
      <w:pPr>
        <w:ind w:firstLine="709"/>
        <w:jc w:val="both"/>
      </w:pPr>
      <w:r w:rsidRPr="00743A53">
        <w:t>1.8. Права и обязанности проверяемых лиц при осуществлении муниципального жилищного контроля:</w:t>
      </w:r>
    </w:p>
    <w:p w:rsidR="0000005A" w:rsidRPr="00743A53" w:rsidRDefault="0000005A" w:rsidP="0000005A">
      <w:pPr>
        <w:ind w:firstLine="720"/>
        <w:jc w:val="both"/>
        <w:rPr>
          <w:rFonts w:eastAsia="Adobe Fan Heiti Std B"/>
        </w:rPr>
      </w:pPr>
      <w:r w:rsidRPr="00743A53">
        <w:rPr>
          <w:rFonts w:eastAsia="Adobe Fan Heiti Std B"/>
        </w:rPr>
        <w:t>1.8.1. Физические лица, должностные лица юридического лица или их представители при проведении мероприятий по контролю имеют право:</w:t>
      </w:r>
    </w:p>
    <w:p w:rsidR="0000005A" w:rsidRPr="00743A53" w:rsidRDefault="0000005A" w:rsidP="0000005A">
      <w:pPr>
        <w:ind w:firstLine="720"/>
        <w:jc w:val="both"/>
        <w:rPr>
          <w:rFonts w:eastAsia="Adobe Fan Heiti Std B"/>
        </w:rPr>
      </w:pPr>
      <w:r w:rsidRPr="00743A53">
        <w:rPr>
          <w:rFonts w:eastAsia="Adobe Fan Heiti Std B"/>
        </w:rPr>
        <w:t>1) получать информацию об основаниях проверки, о полномочиях лиц, проводящих проверку, о предмете проверки;</w:t>
      </w:r>
    </w:p>
    <w:p w:rsidR="0000005A" w:rsidRPr="00743A53" w:rsidRDefault="0000005A" w:rsidP="0000005A">
      <w:pPr>
        <w:ind w:firstLine="720"/>
        <w:jc w:val="both"/>
        <w:rPr>
          <w:rFonts w:eastAsia="Adobe Fan Heiti Std B"/>
        </w:rPr>
      </w:pPr>
      <w:r w:rsidRPr="00743A53">
        <w:rPr>
          <w:rFonts w:eastAsia="Adobe Fan Heiti Std B"/>
        </w:rPr>
        <w:lastRenderedPageBreak/>
        <w:t>2) непосредственно присутствовать при проведении проверок;</w:t>
      </w:r>
    </w:p>
    <w:p w:rsidR="0000005A" w:rsidRPr="00743A53" w:rsidRDefault="0000005A" w:rsidP="0000005A">
      <w:pPr>
        <w:ind w:firstLine="720"/>
        <w:jc w:val="both"/>
        <w:rPr>
          <w:rFonts w:eastAsia="Adobe Fan Heiti Std B"/>
        </w:rPr>
      </w:pPr>
      <w:r w:rsidRPr="00743A53">
        <w:rPr>
          <w:rFonts w:eastAsia="Adobe Fan Heiti Std B"/>
        </w:rPr>
        <w:t>3) давать объяснения по вопросам, относящимся к предмету проверки;</w:t>
      </w:r>
    </w:p>
    <w:p w:rsidR="0000005A" w:rsidRPr="00743A53" w:rsidRDefault="0000005A" w:rsidP="0000005A">
      <w:pPr>
        <w:ind w:firstLine="720"/>
        <w:jc w:val="both"/>
        <w:rPr>
          <w:rFonts w:eastAsia="Adobe Fan Heiti Std B"/>
        </w:rPr>
      </w:pPr>
      <w:r w:rsidRPr="00743A53">
        <w:rPr>
          <w:rFonts w:eastAsia="Adobe Fan Heiti Std B"/>
        </w:rPr>
        <w:t>4) 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 Уполномоченного органа;</w:t>
      </w:r>
    </w:p>
    <w:p w:rsidR="0000005A" w:rsidRPr="00743A53" w:rsidRDefault="0000005A" w:rsidP="0000005A">
      <w:pPr>
        <w:ind w:firstLine="720"/>
        <w:jc w:val="both"/>
        <w:rPr>
          <w:rFonts w:eastAsia="Adobe Fan Heiti Std B"/>
        </w:rPr>
      </w:pPr>
      <w:r w:rsidRPr="00743A53">
        <w:rPr>
          <w:rFonts w:eastAsia="Adobe Fan Heiti Std B"/>
        </w:rPr>
        <w:t>5) обжаловать действия должностных лиц Уполномоченного органа в порядке, установленном действующим законодательством Российской Федерации;</w:t>
      </w:r>
    </w:p>
    <w:p w:rsidR="0000005A" w:rsidRPr="00743A53" w:rsidRDefault="0000005A" w:rsidP="0000005A">
      <w:pPr>
        <w:ind w:firstLine="720"/>
        <w:jc w:val="both"/>
        <w:rPr>
          <w:rFonts w:eastAsia="Adobe Fan Heiti Std B"/>
        </w:rPr>
      </w:pPr>
      <w:r w:rsidRPr="00743A53">
        <w:rPr>
          <w:rFonts w:eastAsia="Adobe Fan Heiti Std B"/>
        </w:rPr>
        <w:t>6) требовать возмещения вреда, причиненного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города Свирска в соответствии с гражданским законодательством;</w:t>
      </w:r>
    </w:p>
    <w:p w:rsidR="0000005A" w:rsidRPr="00743A53" w:rsidRDefault="0000005A" w:rsidP="0000005A">
      <w:pPr>
        <w:ind w:firstLine="720"/>
        <w:jc w:val="both"/>
        <w:rPr>
          <w:rFonts w:eastAsia="Adobe Fan Heiti Std B"/>
        </w:rPr>
      </w:pPr>
      <w:r w:rsidRPr="00743A53">
        <w:rPr>
          <w:rFonts w:eastAsia="Adobe Fan Heiti Std B"/>
        </w:rPr>
        <w:t xml:space="preserve">7) осуществлять защиту своих прав в административном или судебном порядке, а также посредством вступления в объединения юридических лиц, индивидуальных предпринимателей, в саморегулируемые организации. </w:t>
      </w:r>
    </w:p>
    <w:p w:rsidR="0000005A" w:rsidRPr="00743A53" w:rsidRDefault="0000005A" w:rsidP="0000005A">
      <w:pPr>
        <w:ind w:firstLine="720"/>
        <w:jc w:val="both"/>
      </w:pPr>
      <w:r w:rsidRPr="00743A53">
        <w:rPr>
          <w:rFonts w:eastAsia="Adobe Fan Heiti Std B"/>
        </w:rPr>
        <w:t>1.8.2. Проверяемые лица обязаны обеспечить должностным лицам Уполномоченного органа доступ к общему имуществу собственников помещений в многоквартирном доме для проведения проверки,</w:t>
      </w:r>
      <w:r w:rsidRPr="00743A53">
        <w:t xml:space="preserve"> информацию и документы, необходимые для проверки соблюдения обязательных требований. </w:t>
      </w:r>
    </w:p>
    <w:p w:rsidR="0000005A" w:rsidRPr="00743A53" w:rsidRDefault="0000005A" w:rsidP="0000005A">
      <w:pPr>
        <w:ind w:firstLine="720"/>
        <w:jc w:val="both"/>
        <w:rPr>
          <w:rFonts w:eastAsia="Adobe Fan Heiti Std B"/>
        </w:rPr>
      </w:pPr>
      <w:r w:rsidRPr="00743A53">
        <w:t>1.9.</w:t>
      </w:r>
      <w:bookmarkStart w:id="38" w:name="sub_91"/>
      <w:r w:rsidRPr="00743A53">
        <w:rPr>
          <w:rFonts w:eastAsia="Adobe Fan Heiti Std B"/>
          <w:color w:val="FF0000"/>
        </w:rPr>
        <w:t xml:space="preserve"> </w:t>
      </w:r>
      <w:r w:rsidRPr="00743A53">
        <w:rPr>
          <w:rFonts w:eastAsia="Adobe Fan Heiti Std B"/>
        </w:rPr>
        <w:t>При проведении провер</w:t>
      </w:r>
      <w:r w:rsidR="00FC5E19">
        <w:rPr>
          <w:rFonts w:eastAsia="Adobe Fan Heiti Std B"/>
        </w:rPr>
        <w:t>ок</w:t>
      </w:r>
      <w:r w:rsidRPr="00743A53">
        <w:rPr>
          <w:rFonts w:eastAsia="Adobe Fan Heiti Std B"/>
        </w:rPr>
        <w:t xml:space="preserve"> </w:t>
      </w:r>
      <w:r w:rsidR="00FC5E19">
        <w:rPr>
          <w:rFonts w:eastAsia="Adobe Fan Heiti Std B"/>
        </w:rPr>
        <w:t xml:space="preserve">на </w:t>
      </w:r>
      <w:r w:rsidRPr="00743A53">
        <w:rPr>
          <w:rFonts w:eastAsia="Adobe Fan Heiti Std B"/>
        </w:rPr>
        <w:t>должностны</w:t>
      </w:r>
      <w:r w:rsidR="00FC5E19">
        <w:rPr>
          <w:rFonts w:eastAsia="Adobe Fan Heiti Std B"/>
        </w:rPr>
        <w:t>х</w:t>
      </w:r>
      <w:r w:rsidRPr="00743A53">
        <w:rPr>
          <w:rFonts w:eastAsia="Adobe Fan Heiti Std B"/>
        </w:rPr>
        <w:t xml:space="preserve"> лиц Уполномоченного органа </w:t>
      </w:r>
      <w:r w:rsidR="00FC5E19">
        <w:rPr>
          <w:rFonts w:eastAsia="Adobe Fan Heiti Std B"/>
        </w:rPr>
        <w:t xml:space="preserve">распространяются ограничения, предусмотренные ст. 15 </w:t>
      </w:r>
      <w:hyperlink r:id="rId15" w:history="1">
        <w:r w:rsidR="00FC5E19" w:rsidRPr="00743A53">
          <w:rPr>
            <w:rStyle w:val="a9"/>
            <w:rFonts w:cs="Arial"/>
            <w:color w:val="auto"/>
          </w:rPr>
          <w:t>Федеральн</w:t>
        </w:r>
        <w:r w:rsidR="00FC5E19">
          <w:rPr>
            <w:rStyle w:val="a9"/>
            <w:rFonts w:cs="Arial"/>
            <w:color w:val="auto"/>
          </w:rPr>
          <w:t>ого</w:t>
        </w:r>
        <w:r w:rsidR="00FC5E19" w:rsidRPr="00743A53">
          <w:rPr>
            <w:rStyle w:val="a9"/>
            <w:rFonts w:cs="Arial"/>
            <w:color w:val="auto"/>
          </w:rPr>
          <w:t xml:space="preserve"> </w:t>
        </w:r>
        <w:proofErr w:type="gramStart"/>
        <w:r w:rsidR="00FC5E19" w:rsidRPr="00743A53">
          <w:rPr>
            <w:rStyle w:val="a9"/>
            <w:rFonts w:cs="Arial"/>
            <w:color w:val="auto"/>
          </w:rPr>
          <w:t>закон</w:t>
        </w:r>
        <w:proofErr w:type="gramEnd"/>
      </w:hyperlink>
      <w:r w:rsidR="00FC5E19">
        <w:t>а</w:t>
      </w:r>
      <w:r w:rsidR="00FC5E19" w:rsidRPr="00743A53">
        <w:t xml:space="preserve">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8"/>
    <w:p w:rsidR="0000005A" w:rsidRDefault="0000005A" w:rsidP="0000005A">
      <w:pPr>
        <w:jc w:val="both"/>
      </w:pPr>
      <w:r w:rsidRPr="00743A53">
        <w:t xml:space="preserve">          1.10. Результатом осуществления муниципального жилищного контроля является акт проверки</w:t>
      </w:r>
      <w:r w:rsidR="0061508F">
        <w:t>.</w:t>
      </w:r>
    </w:p>
    <w:p w:rsidR="0061508F" w:rsidRPr="00743A53" w:rsidRDefault="0061508F" w:rsidP="0000005A">
      <w:pPr>
        <w:jc w:val="both"/>
      </w:pPr>
    </w:p>
    <w:bookmarkEnd w:id="36"/>
    <w:bookmarkEnd w:id="37"/>
    <w:p w:rsidR="0000005A" w:rsidRPr="00743A53" w:rsidRDefault="0000005A" w:rsidP="0000005A">
      <w:pPr>
        <w:pStyle w:val="1"/>
        <w:rPr>
          <w:sz w:val="24"/>
          <w:szCs w:val="24"/>
        </w:rPr>
      </w:pPr>
      <w:r w:rsidRPr="00743A53">
        <w:rPr>
          <w:sz w:val="24"/>
          <w:szCs w:val="24"/>
        </w:rPr>
        <w:t>2. Требования к порядку осуществления муниципального жилищного контроля в городе Свирске</w:t>
      </w:r>
    </w:p>
    <w:p w:rsidR="0000005A" w:rsidRPr="00743A53" w:rsidRDefault="0000005A" w:rsidP="0000005A">
      <w:pPr>
        <w:ind w:firstLine="720"/>
        <w:jc w:val="both"/>
      </w:pPr>
    </w:p>
    <w:p w:rsidR="0000005A" w:rsidRPr="00743A53" w:rsidRDefault="0000005A" w:rsidP="0000005A">
      <w:pPr>
        <w:ind w:firstLine="720"/>
        <w:jc w:val="both"/>
      </w:pPr>
      <w:r w:rsidRPr="00743A53">
        <w:t>2.1  Порядок информирования об осуществлении муниципального жилищного контроля на территории города Свирска.</w:t>
      </w:r>
    </w:p>
    <w:p w:rsidR="0000005A" w:rsidRPr="00743A53" w:rsidRDefault="0000005A" w:rsidP="0000005A">
      <w:pPr>
        <w:ind w:firstLine="720"/>
        <w:jc w:val="both"/>
      </w:pPr>
      <w:bookmarkStart w:id="39" w:name="sub_211"/>
      <w:r w:rsidRPr="00743A53">
        <w:t xml:space="preserve">Информация о порядке осуществления муниципального жилищного контроля на территории города Свирска предоставляется всем заинтересованным лицам. </w:t>
      </w:r>
    </w:p>
    <w:p w:rsidR="0000005A" w:rsidRPr="00743A53" w:rsidRDefault="0000005A" w:rsidP="0000005A">
      <w:pPr>
        <w:ind w:firstLine="720"/>
        <w:jc w:val="both"/>
      </w:pPr>
      <w:r w:rsidRPr="00743A53">
        <w:t>2.1.1. Для получения соответствующей информации граждане города Свирска, руководители юридических лиц, их уполномоченные представители, индивидуальные предприниматели, их уполномоченные представители:</w:t>
      </w:r>
    </w:p>
    <w:p w:rsidR="0000005A" w:rsidRPr="00743A53" w:rsidRDefault="0000005A" w:rsidP="0000005A">
      <w:pPr>
        <w:ind w:firstLine="720"/>
        <w:jc w:val="both"/>
      </w:pPr>
      <w:r w:rsidRPr="00743A53">
        <w:t xml:space="preserve">а) обращаются в Уполномоченный орган </w:t>
      </w:r>
      <w:bookmarkEnd w:id="39"/>
      <w:r w:rsidRPr="00743A53">
        <w:t xml:space="preserve">по адресу: город Свирск, ул. </w:t>
      </w:r>
      <w:proofErr w:type="gramStart"/>
      <w:r w:rsidRPr="00743A53">
        <w:t>Молодежная</w:t>
      </w:r>
      <w:proofErr w:type="gramEnd"/>
      <w:r w:rsidRPr="00743A53">
        <w:t xml:space="preserve"> д. 6А, </w:t>
      </w:r>
      <w:proofErr w:type="spellStart"/>
      <w:r w:rsidRPr="00743A53">
        <w:t>каб</w:t>
      </w:r>
      <w:proofErr w:type="spellEnd"/>
      <w:r w:rsidRPr="00743A53">
        <w:t>. 102;</w:t>
      </w:r>
    </w:p>
    <w:p w:rsidR="0000005A" w:rsidRPr="00743A53" w:rsidRDefault="0000005A" w:rsidP="0000005A">
      <w:pPr>
        <w:ind w:firstLine="720"/>
        <w:jc w:val="both"/>
      </w:pPr>
      <w:r w:rsidRPr="00743A53">
        <w:t>б) обращаются в Уполномоченный орган с использованием средств телефонной связи: 8(39573)2-18-88;</w:t>
      </w:r>
    </w:p>
    <w:p w:rsidR="0000005A" w:rsidRPr="00743A53" w:rsidRDefault="0000005A" w:rsidP="0000005A">
      <w:pPr>
        <w:ind w:firstLine="720"/>
        <w:jc w:val="both"/>
      </w:pPr>
      <w:r w:rsidRPr="00743A53">
        <w:t>в) обращаются в Уполномоченный орган в письменной форме, направляя свои обращения по адресу: 665420 Иркутская область, город Свирск, ул. Молодежная д. 6А;</w:t>
      </w:r>
    </w:p>
    <w:p w:rsidR="0000005A" w:rsidRPr="00743A53" w:rsidRDefault="0000005A" w:rsidP="0000005A">
      <w:pPr>
        <w:ind w:firstLine="720"/>
        <w:jc w:val="both"/>
      </w:pPr>
      <w:r w:rsidRPr="00743A53">
        <w:t xml:space="preserve">г) обращаются в Уполномоченный орган в электронной форме посредством сети «Интернет» по электронному адресу: </w:t>
      </w:r>
      <w:hyperlink r:id="rId16" w:history="1">
        <w:r w:rsidRPr="00743A53">
          <w:rPr>
            <w:rStyle w:val="af"/>
            <w:lang w:val="en-US"/>
          </w:rPr>
          <w:t>gos</w:t>
        </w:r>
        <w:r w:rsidRPr="00743A53">
          <w:rPr>
            <w:rStyle w:val="af"/>
          </w:rPr>
          <w:t>@</w:t>
        </w:r>
        <w:r w:rsidRPr="00743A53">
          <w:rPr>
            <w:rStyle w:val="af"/>
            <w:lang w:val="en-US"/>
          </w:rPr>
          <w:t>svirsk</w:t>
        </w:r>
        <w:r w:rsidRPr="00743A53">
          <w:rPr>
            <w:rStyle w:val="af"/>
          </w:rPr>
          <w:t>.</w:t>
        </w:r>
        <w:proofErr w:type="spellStart"/>
        <w:r w:rsidRPr="00743A53">
          <w:rPr>
            <w:rStyle w:val="af"/>
            <w:lang w:val="en-US"/>
          </w:rPr>
          <w:t>ru</w:t>
        </w:r>
        <w:proofErr w:type="spellEnd"/>
      </w:hyperlink>
      <w:r w:rsidRPr="00743A53">
        <w:t>;</w:t>
      </w:r>
    </w:p>
    <w:p w:rsidR="0000005A" w:rsidRPr="00743A53" w:rsidRDefault="0000005A" w:rsidP="0000005A">
      <w:pPr>
        <w:ind w:firstLine="720"/>
        <w:jc w:val="both"/>
      </w:pPr>
      <w:r w:rsidRPr="00743A53">
        <w:t xml:space="preserve">д) используют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743A53">
        <w:rPr>
          <w:u w:val="single"/>
        </w:rPr>
        <w:t>38.</w:t>
      </w:r>
      <w:proofErr w:type="spellStart"/>
      <w:r w:rsidRPr="00743A53">
        <w:rPr>
          <w:u w:val="single"/>
          <w:lang w:val="en-US"/>
        </w:rPr>
        <w:t>gosuslugi</w:t>
      </w:r>
      <w:proofErr w:type="spellEnd"/>
      <w:r w:rsidRPr="00743A53">
        <w:rPr>
          <w:u w:val="single"/>
        </w:rPr>
        <w:t>.</w:t>
      </w:r>
      <w:proofErr w:type="spellStart"/>
      <w:r w:rsidRPr="00743A53">
        <w:rPr>
          <w:u w:val="single"/>
          <w:lang w:val="en-US"/>
        </w:rPr>
        <w:t>ru</w:t>
      </w:r>
      <w:proofErr w:type="spellEnd"/>
      <w:r w:rsidR="0061508F">
        <w:rPr>
          <w:u w:val="single"/>
        </w:rPr>
        <w:t xml:space="preserve"> (далее – Портал)</w:t>
      </w:r>
      <w:r w:rsidRPr="00743A53">
        <w:t xml:space="preserve">.  </w:t>
      </w:r>
    </w:p>
    <w:p w:rsidR="0000005A" w:rsidRPr="00743A53" w:rsidRDefault="0000005A" w:rsidP="0000005A">
      <w:pPr>
        <w:ind w:firstLine="720"/>
        <w:jc w:val="both"/>
      </w:pPr>
      <w:r w:rsidRPr="00743A53">
        <w:t xml:space="preserve">2.1.2. Граждане города Свирска, руководители юридических лиц, их уполномоченные представители, индивидуальные предприниматели, их уполномоченные представители могут ознакомиться с порядком осуществления муниципального жилищного контроля на официальном сайте муниципального образования «город Свирск» </w:t>
      </w:r>
      <w:hyperlink r:id="rId17" w:history="1">
        <w:r w:rsidRPr="00743A53">
          <w:rPr>
            <w:rStyle w:val="af"/>
          </w:rPr>
          <w:t>www.</w:t>
        </w:r>
        <w:r w:rsidRPr="00743A53">
          <w:rPr>
            <w:rStyle w:val="af"/>
            <w:lang w:val="en-US"/>
          </w:rPr>
          <w:t>svirsk</w:t>
        </w:r>
        <w:r w:rsidRPr="00743A53">
          <w:rPr>
            <w:rStyle w:val="af"/>
          </w:rPr>
          <w:t>.</w:t>
        </w:r>
        <w:proofErr w:type="spellStart"/>
        <w:r w:rsidRPr="00743A53">
          <w:rPr>
            <w:rStyle w:val="af"/>
          </w:rPr>
          <w:t>ru</w:t>
        </w:r>
        <w:proofErr w:type="spellEnd"/>
      </w:hyperlink>
      <w:r w:rsidR="0061508F">
        <w:t xml:space="preserve">, </w:t>
      </w:r>
      <w:r w:rsidRPr="00743A53">
        <w:t>в публикациях газеты «Свирская Энергия»</w:t>
      </w:r>
      <w:r w:rsidR="0061508F">
        <w:t>, на Портале</w:t>
      </w:r>
      <w:r w:rsidRPr="00743A53">
        <w:t>.</w:t>
      </w:r>
    </w:p>
    <w:p w:rsidR="0000005A" w:rsidRPr="00743A53" w:rsidRDefault="0000005A" w:rsidP="0000005A">
      <w:pPr>
        <w:ind w:firstLine="720"/>
        <w:jc w:val="both"/>
      </w:pPr>
      <w:bookmarkStart w:id="40" w:name="sub_212"/>
      <w:r w:rsidRPr="00743A53">
        <w:t>2.1.3. График работы Уполномоченного органа:</w:t>
      </w:r>
    </w:p>
    <w:p w:rsidR="0000005A" w:rsidRPr="00743A53" w:rsidRDefault="0000005A" w:rsidP="0000005A">
      <w:pPr>
        <w:ind w:firstLine="720"/>
        <w:jc w:val="both"/>
      </w:pPr>
      <w:r w:rsidRPr="00743A53">
        <w:t>Понедельник – пятница с 09.00 – 18.00</w:t>
      </w:r>
    </w:p>
    <w:p w:rsidR="0000005A" w:rsidRPr="00743A53" w:rsidRDefault="0000005A" w:rsidP="0000005A">
      <w:pPr>
        <w:ind w:firstLine="720"/>
        <w:jc w:val="both"/>
      </w:pPr>
      <w:r w:rsidRPr="00743A53">
        <w:lastRenderedPageBreak/>
        <w:t>Обеденный перерыв с 13.00 – 14.00</w:t>
      </w:r>
    </w:p>
    <w:p w:rsidR="0000005A" w:rsidRPr="00743A53" w:rsidRDefault="0000005A" w:rsidP="0000005A">
      <w:pPr>
        <w:ind w:firstLine="720"/>
        <w:jc w:val="both"/>
      </w:pPr>
      <w:r w:rsidRPr="00743A53">
        <w:t>Суббота, воскресенье – выходные дни</w:t>
      </w:r>
    </w:p>
    <w:bookmarkEnd w:id="40"/>
    <w:p w:rsidR="0000005A" w:rsidRPr="00743A53" w:rsidRDefault="0000005A" w:rsidP="0000005A">
      <w:pPr>
        <w:ind w:firstLine="720"/>
        <w:jc w:val="both"/>
      </w:pPr>
      <w:r w:rsidRPr="00743A53">
        <w:t>2.1.4. На информационных стендах уполномоченного органа размещается следующая информация:</w:t>
      </w:r>
    </w:p>
    <w:p w:rsidR="0000005A" w:rsidRPr="00743A53" w:rsidRDefault="0000005A" w:rsidP="0000005A">
      <w:pPr>
        <w:ind w:firstLine="720"/>
        <w:jc w:val="both"/>
      </w:pPr>
      <w:r w:rsidRPr="00743A53">
        <w:t>а) настоящий Регламент;</w:t>
      </w:r>
    </w:p>
    <w:p w:rsidR="0000005A" w:rsidRPr="00743A53" w:rsidRDefault="0000005A" w:rsidP="0000005A">
      <w:pPr>
        <w:ind w:firstLine="720"/>
        <w:jc w:val="both"/>
      </w:pPr>
      <w:r w:rsidRPr="00743A53">
        <w:t>б) перечень документов, необходимых для предъявления юридическим лицам, их уполномоченным представителям, индивидуальным предпринимателям, их уполномоченным представителям, гражданам города Свирска при осуществлении муниципального жилищного контроля на территории города Свирска;</w:t>
      </w:r>
    </w:p>
    <w:p w:rsidR="0000005A" w:rsidRPr="00743A53" w:rsidRDefault="0000005A" w:rsidP="0000005A">
      <w:pPr>
        <w:ind w:firstLine="720"/>
        <w:jc w:val="both"/>
      </w:pPr>
      <w:r w:rsidRPr="00743A53">
        <w:t xml:space="preserve">в) блок-схема порядка осуществления муниципального жилищного контроля на территории города Свирска (Приложение);  </w:t>
      </w:r>
    </w:p>
    <w:p w:rsidR="0000005A" w:rsidRPr="00743A53" w:rsidRDefault="0000005A" w:rsidP="0000005A">
      <w:pPr>
        <w:ind w:firstLine="720"/>
        <w:jc w:val="both"/>
      </w:pPr>
      <w:r w:rsidRPr="00743A53">
        <w:t>2.2. Взимание платы с юридических лиц, индивидуальных предпринимателей и граждан за осуществление мероприятий по муниципальному жилищному контролю на территории города Свирска не допускается.</w:t>
      </w:r>
    </w:p>
    <w:p w:rsidR="0000005A" w:rsidRPr="00743A53" w:rsidRDefault="0000005A" w:rsidP="0000005A">
      <w:pPr>
        <w:ind w:firstLine="720"/>
        <w:jc w:val="both"/>
      </w:pPr>
      <w:r w:rsidRPr="00743A53">
        <w:t>2.3. Срок осуществления муниципального жилищного контроля на территории города Свирска:</w:t>
      </w:r>
    </w:p>
    <w:p w:rsidR="0000005A" w:rsidRPr="00743A53" w:rsidRDefault="0000005A" w:rsidP="0000005A">
      <w:pPr>
        <w:ind w:firstLine="720"/>
        <w:jc w:val="both"/>
      </w:pPr>
      <w:r w:rsidRPr="00743A53">
        <w:t>2.3.1. Срок осуществления муниципального жилищного контроля на территории города Свирска в отношении юридического лица, индивидуального предпринимателя, гражданина устанавливается распоряжением администрации города Свирска отдельно при осуществлении каждой п</w:t>
      </w:r>
      <w:r w:rsidR="002A5773">
        <w:t>лановой и внеплановой проверки. О</w:t>
      </w:r>
      <w:r w:rsidRPr="00743A53">
        <w:t xml:space="preserve">бщий срок проведения проверок </w:t>
      </w:r>
      <w:r w:rsidR="002A5773">
        <w:t xml:space="preserve">в отношении юридических лиц и индивидуальных предпринимателей </w:t>
      </w:r>
      <w:r w:rsidRPr="00743A53">
        <w:t>не может превышать двадцать рабочих дней.</w:t>
      </w:r>
    </w:p>
    <w:p w:rsidR="0000005A" w:rsidRPr="00743A53" w:rsidRDefault="0000005A" w:rsidP="0000005A">
      <w:pPr>
        <w:ind w:firstLine="720"/>
        <w:jc w:val="both"/>
      </w:pPr>
      <w:r w:rsidRPr="00743A53">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43A53">
        <w:t>микропредприятия</w:t>
      </w:r>
      <w:proofErr w:type="spellEnd"/>
      <w:r w:rsidRPr="00743A53">
        <w:t xml:space="preserve"> в год.  </w:t>
      </w:r>
    </w:p>
    <w:p w:rsidR="004A7092" w:rsidRPr="004A7092" w:rsidRDefault="0000005A" w:rsidP="004A7092">
      <w:pPr>
        <w:ind w:firstLine="709"/>
        <w:jc w:val="both"/>
      </w:pPr>
      <w:r w:rsidRPr="004A7092">
        <w:t xml:space="preserve">2.3.3. </w:t>
      </w:r>
      <w:proofErr w:type="gramStart"/>
      <w:r w:rsidR="004A7092" w:rsidRPr="004A7092">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4A7092" w:rsidRPr="005447A6">
        <w:t>не более чем</w:t>
      </w:r>
      <w:proofErr w:type="gramEnd"/>
      <w:r w:rsidR="004A7092" w:rsidRPr="005447A6">
        <w:t xml:space="preserve"> на пятьдесят часов</w:t>
      </w:r>
      <w:r w:rsidR="004A7092" w:rsidRPr="004A7092">
        <w:t xml:space="preserve">, </w:t>
      </w:r>
      <w:proofErr w:type="spellStart"/>
      <w:r w:rsidR="004A7092" w:rsidRPr="004A7092">
        <w:t>микропредприятий</w:t>
      </w:r>
      <w:proofErr w:type="spellEnd"/>
      <w:r w:rsidR="004A7092" w:rsidRPr="004A7092">
        <w:t xml:space="preserve"> не более чем на пятнадцать часов.</w:t>
      </w:r>
    </w:p>
    <w:p w:rsidR="0000005A" w:rsidRPr="00743A53" w:rsidRDefault="0000005A" w:rsidP="004A7092">
      <w:pPr>
        <w:ind w:firstLine="709"/>
        <w:jc w:val="both"/>
      </w:pPr>
      <w:bookmarkStart w:id="41" w:name="sub_24"/>
      <w:r w:rsidRPr="004A7092">
        <w:t>2.4. Мероприятия по осуществлению муниципального жилищного контроля не</w:t>
      </w:r>
      <w:r w:rsidRPr="00743A53">
        <w:t xml:space="preserve"> проводятся в случае:</w:t>
      </w:r>
    </w:p>
    <w:p w:rsidR="0000005A" w:rsidRPr="00743A53" w:rsidRDefault="0000005A" w:rsidP="0000005A">
      <w:pPr>
        <w:ind w:firstLine="720"/>
        <w:jc w:val="both"/>
      </w:pPr>
      <w:bookmarkStart w:id="42" w:name="sub_241"/>
      <w:bookmarkEnd w:id="41"/>
      <w:r w:rsidRPr="00743A53">
        <w:t>1) установления факта проведения проверки соблюдения одних и тех же обязательных требований в отношении одного юридического лица или одного индивидуального предпринимателя другими органами муниципального жилищного контроля, государственного надзора;</w:t>
      </w:r>
    </w:p>
    <w:p w:rsidR="0000005A" w:rsidRPr="00743A53" w:rsidRDefault="0000005A" w:rsidP="0000005A">
      <w:pPr>
        <w:ind w:firstLine="720"/>
        <w:jc w:val="both"/>
      </w:pPr>
      <w:bookmarkStart w:id="43" w:name="sub_242"/>
      <w:bookmarkEnd w:id="42"/>
      <w:r w:rsidRPr="00743A53">
        <w:t>2) поступления в Уполномоченный орган обращений и заявлений, не позволяющих установить лицо, их направившее;</w:t>
      </w:r>
    </w:p>
    <w:p w:rsidR="0000005A" w:rsidRPr="00743A53" w:rsidRDefault="0000005A" w:rsidP="0000005A">
      <w:pPr>
        <w:ind w:firstLine="720"/>
        <w:jc w:val="both"/>
      </w:pPr>
      <w:bookmarkStart w:id="44" w:name="sub_243"/>
      <w:bookmarkEnd w:id="43"/>
      <w:r w:rsidRPr="00743A53">
        <w:t>3) решения прокуратуры города Черемхово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bookmarkEnd w:id="44"/>
    <w:p w:rsidR="0000005A" w:rsidRPr="00743A53" w:rsidRDefault="0000005A" w:rsidP="0000005A">
      <w:pPr>
        <w:ind w:firstLine="720"/>
        <w:jc w:val="both"/>
      </w:pPr>
    </w:p>
    <w:p w:rsidR="0000005A" w:rsidRPr="00743A53" w:rsidRDefault="0000005A" w:rsidP="0000005A">
      <w:pPr>
        <w:pStyle w:val="1"/>
        <w:rPr>
          <w:sz w:val="24"/>
          <w:szCs w:val="24"/>
        </w:rPr>
      </w:pPr>
      <w:r w:rsidRPr="00743A53">
        <w:rPr>
          <w:sz w:val="24"/>
          <w:szCs w:val="24"/>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005A" w:rsidRPr="00743A53" w:rsidRDefault="0000005A" w:rsidP="0000005A">
      <w:pPr>
        <w:ind w:firstLine="720"/>
        <w:jc w:val="both"/>
      </w:pPr>
    </w:p>
    <w:p w:rsidR="0000005A" w:rsidRPr="00743A53" w:rsidRDefault="0000005A" w:rsidP="0000005A">
      <w:pPr>
        <w:ind w:firstLine="720"/>
        <w:jc w:val="both"/>
      </w:pPr>
      <w:r w:rsidRPr="00743A53">
        <w:t>3.1. Осуществление муниципального жилищного контроля на территории города Свирска включает в себя следующие административные процедуры:</w:t>
      </w:r>
    </w:p>
    <w:p w:rsidR="0000005A" w:rsidRPr="00743A53" w:rsidRDefault="0000005A" w:rsidP="0000005A">
      <w:pPr>
        <w:ind w:firstLine="720"/>
        <w:jc w:val="both"/>
      </w:pPr>
      <w:r w:rsidRPr="00743A53">
        <w:t>1) подготовка к проведению муниципального жилищного контроля;</w:t>
      </w:r>
    </w:p>
    <w:p w:rsidR="0000005A" w:rsidRPr="00743A53" w:rsidRDefault="0000005A" w:rsidP="0000005A">
      <w:pPr>
        <w:ind w:firstLine="720"/>
        <w:jc w:val="both"/>
      </w:pPr>
      <w:r w:rsidRPr="00743A53">
        <w:t>2) проведение муниципального жилищного контроля и оформление его результатов.</w:t>
      </w:r>
    </w:p>
    <w:p w:rsidR="0000005A" w:rsidRPr="00743A53" w:rsidRDefault="0000005A" w:rsidP="0000005A">
      <w:pPr>
        <w:ind w:firstLine="720"/>
        <w:jc w:val="both"/>
      </w:pPr>
      <w:r w:rsidRPr="00743A53">
        <w:t xml:space="preserve">3.2. Подготовка к проведению муниципального жилищного контроля включает в себя:  </w:t>
      </w:r>
    </w:p>
    <w:p w:rsidR="0000005A" w:rsidRPr="00743A53" w:rsidRDefault="0000005A" w:rsidP="0000005A">
      <w:pPr>
        <w:ind w:firstLine="720"/>
        <w:jc w:val="both"/>
      </w:pPr>
      <w:r w:rsidRPr="00743A53">
        <w:lastRenderedPageBreak/>
        <w:t>1) определение оснований для проведения провер</w:t>
      </w:r>
      <w:r w:rsidR="007516D7">
        <w:t>ок</w:t>
      </w:r>
      <w:r w:rsidR="0070728D">
        <w:t xml:space="preserve"> в отношении юридических лиц и индивидуальных предпринимателей</w:t>
      </w:r>
      <w:r w:rsidRPr="00743A53">
        <w:t>:</w:t>
      </w:r>
    </w:p>
    <w:p w:rsidR="0000005A" w:rsidRPr="00743A53" w:rsidRDefault="0000005A" w:rsidP="0070728D">
      <w:pPr>
        <w:ind w:firstLine="720"/>
        <w:jc w:val="both"/>
        <w:rPr>
          <w:rFonts w:ascii="Arial" w:hAnsi="Arial" w:cs="Arial"/>
        </w:rPr>
      </w:pPr>
      <w:r w:rsidRPr="00743A53">
        <w:t>а) ежегодно утверждаемый мэром города Свирска план проведения плановых проверок</w:t>
      </w:r>
      <w:r w:rsidR="0070728D">
        <w:t xml:space="preserve"> в отношении юридических лиц и индивидуальных предпринимателей</w:t>
      </w:r>
      <w:r w:rsidRPr="00743A53">
        <w:t>, согласованный с прокуратурой города Черемхово, размещенный на официальном сайте города в сети Интернет (</w:t>
      </w:r>
      <w:hyperlink r:id="rId18" w:history="1">
        <w:r w:rsidRPr="00743A53">
          <w:rPr>
            <w:rStyle w:val="af"/>
            <w:lang w:val="en-US"/>
          </w:rPr>
          <w:t>www</w:t>
        </w:r>
        <w:r w:rsidRPr="00743A53">
          <w:rPr>
            <w:rStyle w:val="af"/>
          </w:rPr>
          <w:t>.</w:t>
        </w:r>
        <w:proofErr w:type="spellStart"/>
        <w:r w:rsidRPr="00743A53">
          <w:rPr>
            <w:rStyle w:val="af"/>
            <w:lang w:val="en-US"/>
          </w:rPr>
          <w:t>svirsk</w:t>
        </w:r>
        <w:proofErr w:type="spellEnd"/>
        <w:r w:rsidRPr="00743A53">
          <w:rPr>
            <w:rStyle w:val="af"/>
          </w:rPr>
          <w:t>.</w:t>
        </w:r>
        <w:proofErr w:type="spellStart"/>
        <w:r w:rsidRPr="00743A53">
          <w:rPr>
            <w:rStyle w:val="af"/>
            <w:lang w:val="en-US"/>
          </w:rPr>
          <w:t>ru</w:t>
        </w:r>
        <w:proofErr w:type="spellEnd"/>
      </w:hyperlink>
      <w:r w:rsidR="0070728D">
        <w:t>).</w:t>
      </w:r>
      <w:r w:rsidRPr="00743A53">
        <w:t xml:space="preserve"> </w:t>
      </w:r>
      <w:bookmarkStart w:id="45" w:name="sub_944"/>
      <w:r w:rsidR="0070728D">
        <w:t xml:space="preserve">Требования к содержанию плана проверок предусмотрены ч. 4 ст. 9 </w:t>
      </w:r>
      <w:hyperlink r:id="rId19" w:history="1">
        <w:r w:rsidR="0070728D" w:rsidRPr="00743A53">
          <w:rPr>
            <w:rStyle w:val="a9"/>
            <w:rFonts w:cs="Arial"/>
            <w:color w:val="auto"/>
          </w:rPr>
          <w:t>Федеральн</w:t>
        </w:r>
        <w:r w:rsidR="0070728D">
          <w:rPr>
            <w:rStyle w:val="a9"/>
            <w:rFonts w:cs="Arial"/>
            <w:color w:val="auto"/>
          </w:rPr>
          <w:t>ого</w:t>
        </w:r>
        <w:r w:rsidR="0070728D" w:rsidRPr="00743A53">
          <w:rPr>
            <w:rStyle w:val="a9"/>
            <w:rFonts w:cs="Arial"/>
            <w:color w:val="auto"/>
          </w:rPr>
          <w:t xml:space="preserve"> </w:t>
        </w:r>
        <w:proofErr w:type="gramStart"/>
        <w:r w:rsidR="0070728D" w:rsidRPr="00743A53">
          <w:rPr>
            <w:rStyle w:val="a9"/>
            <w:rFonts w:cs="Arial"/>
            <w:color w:val="auto"/>
          </w:rPr>
          <w:t>закон</w:t>
        </w:r>
        <w:proofErr w:type="gramEnd"/>
      </w:hyperlink>
      <w:r w:rsidR="0070728D">
        <w:t>а</w:t>
      </w:r>
      <w:r w:rsidR="0070728D" w:rsidRPr="00743A53">
        <w:t xml:space="preserve">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0728D">
        <w:t>.</w:t>
      </w:r>
    </w:p>
    <w:bookmarkEnd w:id="45"/>
    <w:p w:rsidR="0070728D" w:rsidRDefault="0000005A" w:rsidP="0000005A">
      <w:pPr>
        <w:ind w:firstLine="720"/>
        <w:jc w:val="both"/>
        <w:rPr>
          <w:rFonts w:eastAsia="Adobe Fan Heiti Std B"/>
        </w:rPr>
      </w:pPr>
      <w:r w:rsidRPr="00743A53">
        <w:t xml:space="preserve">б) основания, предусмотренные </w:t>
      </w:r>
      <w:r w:rsidR="0070728D">
        <w:rPr>
          <w:rFonts w:eastAsia="Adobe Fan Heiti Std B"/>
        </w:rPr>
        <w:t xml:space="preserve">ч. 4.2. ст. 20 Жилищного кодекса РФ,  ч. 2 ст. 10 </w:t>
      </w:r>
      <w:r w:rsidR="0070728D" w:rsidRPr="00B07D9D">
        <w:rPr>
          <w:rFonts w:eastAsia="Adobe Fan Heiti Std B"/>
        </w:rPr>
        <w:t>Федерального закона № 294 от 26.12.2008 «О защите прав юридических лиц и индивидуальных предпринимателей при осуществлении государственного контроля (надз</w:t>
      </w:r>
      <w:r w:rsidR="0070728D">
        <w:rPr>
          <w:rFonts w:eastAsia="Adobe Fan Heiti Std B"/>
        </w:rPr>
        <w:t>ора) и муниципального контроля»</w:t>
      </w:r>
      <w:r w:rsidR="007516D7">
        <w:rPr>
          <w:rFonts w:eastAsia="Adobe Fan Heiti Std B"/>
        </w:rPr>
        <w:t>, для внеплановых проверок</w:t>
      </w:r>
      <w:r w:rsidR="0070728D">
        <w:rPr>
          <w:rFonts w:eastAsia="Adobe Fan Heiti Std B"/>
        </w:rPr>
        <w:t>;</w:t>
      </w:r>
    </w:p>
    <w:p w:rsidR="0070728D" w:rsidRDefault="0070728D" w:rsidP="0000005A">
      <w:pPr>
        <w:ind w:firstLine="720"/>
        <w:jc w:val="both"/>
        <w:rPr>
          <w:rFonts w:eastAsia="Adobe Fan Heiti Std B"/>
        </w:rPr>
      </w:pPr>
      <w:r>
        <w:rPr>
          <w:rFonts w:eastAsia="Adobe Fan Heiti Std B"/>
        </w:rPr>
        <w:t>2) определение оснований проведения провер</w:t>
      </w:r>
      <w:r w:rsidR="007516D7">
        <w:rPr>
          <w:rFonts w:eastAsia="Adobe Fan Heiti Std B"/>
        </w:rPr>
        <w:t xml:space="preserve">ок </w:t>
      </w:r>
      <w:r>
        <w:rPr>
          <w:rFonts w:eastAsia="Adobe Fan Heiti Std B"/>
        </w:rPr>
        <w:t>в отношении физических лиц:</w:t>
      </w:r>
    </w:p>
    <w:p w:rsidR="0070728D" w:rsidRDefault="0070728D" w:rsidP="0000005A">
      <w:pPr>
        <w:ind w:firstLine="720"/>
        <w:jc w:val="both"/>
        <w:rPr>
          <w:rFonts w:eastAsia="Adobe Fan Heiti Std B"/>
        </w:rPr>
      </w:pPr>
      <w:r>
        <w:rPr>
          <w:rFonts w:eastAsia="Adobe Fan Heiti Std B"/>
        </w:rPr>
        <w:t xml:space="preserve">а) </w:t>
      </w:r>
      <w:r w:rsidR="007516D7">
        <w:rPr>
          <w:rFonts w:eastAsia="Adobe Fan Heiti Std B"/>
        </w:rPr>
        <w:t>ежегодно утверждаемый распоряжением администрации города Свирска п</w:t>
      </w:r>
      <w:r w:rsidR="007516D7" w:rsidRPr="00B07D9D">
        <w:rPr>
          <w:rFonts w:eastAsia="Adobe Fan Heiti Std B"/>
        </w:rPr>
        <w:t>лан проведения проверок муниципального жилищного контроля</w:t>
      </w:r>
      <w:r w:rsidR="007516D7">
        <w:rPr>
          <w:rFonts w:eastAsia="Adobe Fan Heiti Std B"/>
        </w:rPr>
        <w:t xml:space="preserve"> в отношении физических лиц;</w:t>
      </w:r>
    </w:p>
    <w:p w:rsidR="007516D7" w:rsidRDefault="007516D7" w:rsidP="007516D7">
      <w:pPr>
        <w:ind w:firstLine="709"/>
        <w:jc w:val="both"/>
        <w:rPr>
          <w:rFonts w:eastAsia="Adobe Fan Heiti Std B"/>
        </w:rPr>
      </w:pPr>
      <w:r>
        <w:rPr>
          <w:rFonts w:eastAsia="Adobe Fan Heiti Std B"/>
        </w:rPr>
        <w:t>б) основания для проведения внеплановых проверок:</w:t>
      </w:r>
    </w:p>
    <w:p w:rsidR="007516D7" w:rsidRPr="00B07D9D" w:rsidRDefault="007516D7" w:rsidP="007516D7">
      <w:pPr>
        <w:ind w:firstLine="709"/>
        <w:jc w:val="both"/>
        <w:rPr>
          <w:rFonts w:eastAsia="Adobe Fan Heiti Std B"/>
        </w:rPr>
      </w:pPr>
      <w:r w:rsidRPr="00B07D9D">
        <w:rPr>
          <w:rFonts w:eastAsia="Adobe Fan Heiti Std B"/>
        </w:rPr>
        <w:t>поступлени</w:t>
      </w:r>
      <w:r>
        <w:rPr>
          <w:rFonts w:eastAsia="Adobe Fan Heiti Std B"/>
        </w:rPr>
        <w:t>е</w:t>
      </w:r>
      <w:r w:rsidRPr="00B07D9D">
        <w:rPr>
          <w:rFonts w:eastAsia="Adobe Fan Heiti Std B"/>
        </w:rPr>
        <w:t xml:space="preserve"> в администрацию обращений граждан и организаций о фактах нарушения обязательных требований;</w:t>
      </w:r>
    </w:p>
    <w:p w:rsidR="007516D7" w:rsidRPr="00B07D9D" w:rsidRDefault="007516D7" w:rsidP="007516D7">
      <w:pPr>
        <w:ind w:firstLine="709"/>
        <w:jc w:val="both"/>
        <w:rPr>
          <w:rFonts w:eastAsia="Adobe Fan Heiti Std B"/>
        </w:rPr>
      </w:pPr>
      <w:r w:rsidRPr="00B07D9D">
        <w:rPr>
          <w:rFonts w:eastAsia="Adobe Fan Heiti Std B"/>
        </w:rPr>
        <w:t>выявления должностными лицами Уполномоченного органа нарушения обязательных требований к содержанию жилых помещений;</w:t>
      </w:r>
    </w:p>
    <w:p w:rsidR="007516D7" w:rsidRPr="00B07D9D" w:rsidRDefault="007516D7" w:rsidP="007516D7">
      <w:pPr>
        <w:ind w:firstLine="709"/>
        <w:jc w:val="both"/>
        <w:rPr>
          <w:rFonts w:eastAsia="Adobe Fan Heiti Std B"/>
        </w:rPr>
      </w:pPr>
      <w:r w:rsidRPr="00B07D9D">
        <w:rPr>
          <w:rFonts w:eastAsia="Adobe Fan Heiti Std B"/>
        </w:rPr>
        <w:t>обнаружения нарушений обязательных требований, установленных муниципальными правовыми актами города Свирска;</w:t>
      </w:r>
    </w:p>
    <w:p w:rsidR="007516D7" w:rsidRPr="00B07D9D" w:rsidRDefault="007516D7" w:rsidP="007516D7">
      <w:pPr>
        <w:ind w:firstLine="709"/>
        <w:jc w:val="both"/>
        <w:rPr>
          <w:rFonts w:eastAsia="Adobe Fan Heiti Std B"/>
        </w:rPr>
      </w:pPr>
      <w:proofErr w:type="gramStart"/>
      <w:r w:rsidRPr="00B07D9D">
        <w:rPr>
          <w:rFonts w:eastAsia="Adobe Fan Heiti Std B"/>
        </w:rPr>
        <w:t>поступления в администрацию города обращений и заявлений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7516D7" w:rsidRPr="00B07D9D" w:rsidRDefault="007516D7" w:rsidP="007516D7">
      <w:pPr>
        <w:ind w:firstLine="709"/>
        <w:jc w:val="both"/>
        <w:rPr>
          <w:rFonts w:eastAsia="Adobe Fan Heiti Std B"/>
        </w:rPr>
      </w:pPr>
      <w:r w:rsidRPr="00B07D9D">
        <w:t>истечение срока исполнения физическим лицом ранее выданного предписания об устранении выявленных нарушений.</w:t>
      </w:r>
    </w:p>
    <w:p w:rsidR="0000005A" w:rsidRPr="00743A53" w:rsidRDefault="007516D7" w:rsidP="0000005A">
      <w:pPr>
        <w:ind w:firstLine="720"/>
        <w:jc w:val="both"/>
      </w:pPr>
      <w:r>
        <w:t>3</w:t>
      </w:r>
      <w:r w:rsidR="0000005A" w:rsidRPr="00743A53">
        <w:t>) подготовка распоряжения Уполномоченного органа города Свирска о проведении проверки;</w:t>
      </w:r>
    </w:p>
    <w:p w:rsidR="0000005A" w:rsidRPr="00743A53" w:rsidRDefault="007516D7" w:rsidP="0000005A">
      <w:pPr>
        <w:ind w:firstLine="720"/>
        <w:jc w:val="both"/>
      </w:pPr>
      <w:r>
        <w:t>4</w:t>
      </w:r>
      <w:r w:rsidR="0000005A" w:rsidRPr="00743A53">
        <w:t>) уведомление проверяемых лиц о проведении проверки, за исключением случаев, предусмотренных законом.</w:t>
      </w:r>
    </w:p>
    <w:p w:rsidR="0000005A" w:rsidRPr="00743A53" w:rsidRDefault="0000005A" w:rsidP="0000005A">
      <w:pPr>
        <w:ind w:firstLine="720"/>
        <w:jc w:val="both"/>
      </w:pPr>
      <w:r w:rsidRPr="00743A53">
        <w:t>3.3. Сведения о должностных лицах, осуществляющих муниципальный жилищный контроль, указываются в распоряжении Уполномоченного органа города Свирска.</w:t>
      </w:r>
    </w:p>
    <w:p w:rsidR="0000005A" w:rsidRPr="00743A53" w:rsidRDefault="0000005A" w:rsidP="0000005A">
      <w:pPr>
        <w:ind w:firstLine="720"/>
        <w:jc w:val="both"/>
      </w:pPr>
      <w:r w:rsidRPr="00743A53">
        <w:t xml:space="preserve">3.4. Копия распоряжения Уполномоченного органа, заверенная печатью, одновременно с предъявлением служебных удостоверений вручается под роспись должностными лицами Уполномоченного органа, проводящими проверку, руководителю юридического лица, его уполномоченному представителю, индивидуальному предпринимателю, его уполномоченному представителю, гражданину. </w:t>
      </w:r>
    </w:p>
    <w:p w:rsidR="0000005A" w:rsidRDefault="0000005A" w:rsidP="0000005A">
      <w:pPr>
        <w:ind w:firstLine="720"/>
        <w:jc w:val="both"/>
      </w:pPr>
      <w:r w:rsidRPr="00743A53">
        <w:t>3.5. Лица, в отношении которых осуществляется муниципальный жилищный контроль, уведомляются любым доступным способом в следующие сроки до начала ее проведения:</w:t>
      </w:r>
    </w:p>
    <w:p w:rsidR="002A5773" w:rsidRPr="00743A53" w:rsidRDefault="002A5773" w:rsidP="0000005A">
      <w:pPr>
        <w:ind w:firstLine="720"/>
        <w:jc w:val="both"/>
      </w:pPr>
      <w:r>
        <w:t>3.5.1. юридические лица и индивидуальные предприниматели:</w:t>
      </w:r>
    </w:p>
    <w:p w:rsidR="0000005A" w:rsidRPr="00743A53" w:rsidRDefault="0000005A" w:rsidP="0000005A">
      <w:pPr>
        <w:ind w:firstLine="720"/>
        <w:jc w:val="both"/>
      </w:pPr>
      <w:r w:rsidRPr="00743A53">
        <w:t>1) не позднее чем в течение трех дней до начала проведения плановой проверки;</w:t>
      </w:r>
    </w:p>
    <w:p w:rsidR="0000005A" w:rsidRPr="00743A53" w:rsidRDefault="0000005A" w:rsidP="0000005A">
      <w:pPr>
        <w:ind w:firstLine="720"/>
        <w:jc w:val="both"/>
      </w:pPr>
      <w:r w:rsidRPr="00743A53">
        <w:t xml:space="preserve">2) не </w:t>
      </w:r>
      <w:proofErr w:type="gramStart"/>
      <w:r w:rsidRPr="00743A53">
        <w:t>позднее</w:t>
      </w:r>
      <w:proofErr w:type="gramEnd"/>
      <w:r w:rsidRPr="00743A53">
        <w:t xml:space="preserve"> чем за двадцать четыре часа до начала проведения внеплановой проверки по основаниям, предусмотренным ч. 2 ст. 10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5A" w:rsidRDefault="0000005A" w:rsidP="0000005A">
      <w:pPr>
        <w:ind w:firstLine="720"/>
        <w:jc w:val="both"/>
      </w:pPr>
      <w:r w:rsidRPr="00743A53">
        <w:t xml:space="preserve">3) без предварительного уведомления проверяемых лиц по основаниям, предусмотренным ч. 4.2. ст. 20 Жилищного </w:t>
      </w:r>
      <w:r w:rsidR="00404590">
        <w:t>к</w:t>
      </w:r>
      <w:r w:rsidRPr="00743A53">
        <w:t xml:space="preserve">одекса Российской Федерации. </w:t>
      </w:r>
    </w:p>
    <w:p w:rsidR="002A5773" w:rsidRDefault="002A5773" w:rsidP="0000005A">
      <w:pPr>
        <w:ind w:firstLine="720"/>
        <w:jc w:val="both"/>
      </w:pPr>
      <w:r>
        <w:t>3.5.2. физические лица:</w:t>
      </w:r>
    </w:p>
    <w:p w:rsidR="002A5773" w:rsidRDefault="002A5773" w:rsidP="002A5773">
      <w:pPr>
        <w:ind w:firstLine="720"/>
        <w:jc w:val="both"/>
      </w:pPr>
      <w:r>
        <w:lastRenderedPageBreak/>
        <w:t xml:space="preserve">1) не позднее, чем </w:t>
      </w:r>
      <w:r w:rsidR="00404590">
        <w:t>за три рабочих дня</w:t>
      </w:r>
      <w:r>
        <w:t xml:space="preserve"> до начала проведения плановой проверки;</w:t>
      </w:r>
    </w:p>
    <w:p w:rsidR="002A5773" w:rsidRPr="00743A53" w:rsidRDefault="002A5773" w:rsidP="0000005A">
      <w:pPr>
        <w:ind w:firstLine="720"/>
        <w:jc w:val="both"/>
      </w:pPr>
      <w:r>
        <w:t xml:space="preserve">2) не позднее, чем </w:t>
      </w:r>
      <w:r w:rsidR="00404590">
        <w:t>за один рабочий день до начала проведения внеплановой проверки.</w:t>
      </w:r>
    </w:p>
    <w:p w:rsidR="0000005A" w:rsidRPr="00743A53" w:rsidRDefault="0000005A" w:rsidP="0000005A">
      <w:pPr>
        <w:ind w:firstLine="720"/>
        <w:jc w:val="both"/>
      </w:pPr>
      <w:r w:rsidRPr="00743A53">
        <w:t xml:space="preserve">3.6. Итоговым результатом подготовительной стадии осуществления муниципального жилищного контроля на территории города Свирска является издание распоряжения Уполномоченного органа о проведении проверки и надлежащее уведомление проверяемых лиц об осуществлении такого контроля, за исключением случаев, предусмотренных законом. </w:t>
      </w:r>
    </w:p>
    <w:p w:rsidR="0000005A" w:rsidRPr="00743A53" w:rsidRDefault="0000005A" w:rsidP="0000005A">
      <w:pPr>
        <w:ind w:firstLine="720"/>
        <w:jc w:val="both"/>
      </w:pPr>
      <w:r w:rsidRPr="00743A53">
        <w:t xml:space="preserve">3.7. Распоряжение Уполномоченного органа и уведомление проверяемых лиц подлежат регистрации в соответствующих журналах учета. </w:t>
      </w:r>
    </w:p>
    <w:p w:rsidR="0000005A" w:rsidRPr="00743A53" w:rsidRDefault="0000005A" w:rsidP="0000005A">
      <w:pPr>
        <w:ind w:firstLine="720"/>
        <w:jc w:val="both"/>
      </w:pPr>
      <w:r w:rsidRPr="00743A53">
        <w:t xml:space="preserve">3.8. Основанием для проведения непосредственно муниципального жилищного контроля является распоряжение Уполномоченного органа о проведении проверки. </w:t>
      </w:r>
    </w:p>
    <w:p w:rsidR="0000005A" w:rsidRPr="00743A53" w:rsidRDefault="0000005A" w:rsidP="0000005A">
      <w:pPr>
        <w:ind w:firstLine="720"/>
        <w:jc w:val="both"/>
      </w:pPr>
      <w:r w:rsidRPr="00743A53">
        <w:t xml:space="preserve">3.9. Датой проведения проверки считается дата, указанная в распоряжении. </w:t>
      </w:r>
    </w:p>
    <w:p w:rsidR="0000005A" w:rsidRPr="00743A53" w:rsidRDefault="0000005A" w:rsidP="0000005A">
      <w:pPr>
        <w:ind w:firstLine="720"/>
        <w:jc w:val="both"/>
      </w:pPr>
      <w:r w:rsidRPr="00743A53">
        <w:t>3.10. В целях реализации данной стадии осуществления муниципального жилищного контроля на территории города Свирска должностные лица Уполномоченного органа осуществляют:</w:t>
      </w:r>
    </w:p>
    <w:p w:rsidR="0000005A" w:rsidRPr="00743A53" w:rsidRDefault="0000005A" w:rsidP="0000005A">
      <w:pPr>
        <w:ind w:firstLine="720"/>
        <w:jc w:val="both"/>
      </w:pPr>
      <w:r w:rsidRPr="00743A53">
        <w:t>1) осмотр помещений, входящих в состав муниципального жилищного фонда города Свирска;</w:t>
      </w:r>
    </w:p>
    <w:p w:rsidR="0000005A" w:rsidRPr="00743A53" w:rsidRDefault="0000005A" w:rsidP="0000005A">
      <w:pPr>
        <w:ind w:firstLine="720"/>
        <w:jc w:val="both"/>
      </w:pPr>
      <w:r w:rsidRPr="00743A53">
        <w:t>2) изучают и проверяют техническую документацию на предмет ее соответствия обязательным требованиям и требованиям, установленным муниципальными правовыми актами города Свирска.</w:t>
      </w:r>
    </w:p>
    <w:p w:rsidR="0000005A" w:rsidRPr="00743A53" w:rsidRDefault="0000005A" w:rsidP="0000005A">
      <w:pPr>
        <w:ind w:firstLine="720"/>
        <w:jc w:val="both"/>
        <w:rPr>
          <w:rFonts w:eastAsia="Adobe Fan Heiti Std B"/>
        </w:rPr>
      </w:pPr>
      <w:r w:rsidRPr="00743A53">
        <w:rPr>
          <w:rFonts w:eastAsia="Adobe Fan Heiti Std B"/>
        </w:rPr>
        <w:t>3.11. Муниципальный жилищный контроль на территории города Свирска осуществляется в форме плановых и внеплановых проверок.</w:t>
      </w:r>
    </w:p>
    <w:p w:rsidR="0000005A" w:rsidRPr="00743A53" w:rsidRDefault="0000005A" w:rsidP="0000005A">
      <w:pPr>
        <w:ind w:firstLine="720"/>
        <w:jc w:val="both"/>
        <w:rPr>
          <w:rFonts w:eastAsia="Adobe Fan Heiti Std B"/>
        </w:rPr>
      </w:pPr>
      <w:r w:rsidRPr="00743A53">
        <w:rPr>
          <w:rFonts w:eastAsia="Adobe Fan Heiti Std B"/>
        </w:rPr>
        <w:t xml:space="preserve">3.12. Предметом плановой проверки является соблюдение </w:t>
      </w:r>
      <w:r w:rsidR="00404590">
        <w:rPr>
          <w:rFonts w:eastAsia="Adobe Fan Heiti Std B"/>
        </w:rPr>
        <w:t>физическим лицом, юридическим лицом и</w:t>
      </w:r>
      <w:r w:rsidRPr="00743A53">
        <w:rPr>
          <w:rFonts w:eastAsia="Adobe Fan Heiti Std B"/>
        </w:rPr>
        <w:t xml:space="preserve">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города Свирска,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0005A" w:rsidRPr="00743A53" w:rsidRDefault="0000005A" w:rsidP="0000005A">
      <w:pPr>
        <w:ind w:firstLine="720"/>
        <w:jc w:val="both"/>
        <w:rPr>
          <w:rFonts w:eastAsia="Adobe Fan Heiti Std B"/>
        </w:rPr>
      </w:pPr>
      <w:r w:rsidRPr="00743A53">
        <w:rPr>
          <w:rFonts w:eastAsia="Adobe Fan Heiti Std B"/>
        </w:rPr>
        <w:t xml:space="preserve">3.13. </w:t>
      </w:r>
      <w:proofErr w:type="gramStart"/>
      <w:r w:rsidRPr="00743A53">
        <w:rPr>
          <w:rFonts w:eastAsia="Adobe Fan Heiti Std B"/>
        </w:rPr>
        <w:t xml:space="preserve">Предметом внеплановой проверки является соблюдение </w:t>
      </w:r>
      <w:r w:rsidR="00404590">
        <w:rPr>
          <w:rFonts w:eastAsia="Adobe Fan Heiti Std B"/>
        </w:rPr>
        <w:t>физическим лицом, юридическим лицом и</w:t>
      </w:r>
      <w:r w:rsidRPr="00743A53">
        <w:rPr>
          <w:rFonts w:eastAsia="Adobe Fan Heiti Std B"/>
        </w:rPr>
        <w:t xml:space="preserve">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города Свирска, выполнение предписаний органов государственного контроля (надзора), органов муниципального жилищного контроля города Свирска,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w:t>
      </w:r>
      <w:proofErr w:type="gramEnd"/>
      <w:r w:rsidRPr="00743A53">
        <w:rPr>
          <w:rFonts w:eastAsia="Adobe Fan Heiti Std B"/>
        </w:rPr>
        <w:t xml:space="preserve"> ситуаций природного и техногенного характера, по ликвидации последствий причинения такого вреда.</w:t>
      </w:r>
    </w:p>
    <w:p w:rsidR="0000005A" w:rsidRPr="00743A53" w:rsidRDefault="0000005A" w:rsidP="0000005A">
      <w:pPr>
        <w:ind w:firstLine="720"/>
        <w:jc w:val="both"/>
        <w:rPr>
          <w:rFonts w:eastAsia="Adobe Fan Heiti Std B"/>
        </w:rPr>
      </w:pPr>
      <w:r w:rsidRPr="00743A53">
        <w:rPr>
          <w:rFonts w:eastAsia="Adobe Fan Heiti Std B"/>
        </w:rPr>
        <w:t>3.1</w:t>
      </w:r>
      <w:r w:rsidR="007516D7">
        <w:rPr>
          <w:rFonts w:eastAsia="Adobe Fan Heiti Std B"/>
        </w:rPr>
        <w:t>4</w:t>
      </w:r>
      <w:r w:rsidRPr="00743A53">
        <w:rPr>
          <w:rFonts w:eastAsia="Adobe Fan Heiti Std B"/>
        </w:rPr>
        <w:t>. Плановая и внеплановая проверки проводятся в форме документарной и (или) выездной проверок в порядке, установленном действующим законодательством Российской Федерации.</w:t>
      </w:r>
    </w:p>
    <w:p w:rsidR="0000005A" w:rsidRPr="00743A53" w:rsidRDefault="0000005A" w:rsidP="0000005A">
      <w:pPr>
        <w:ind w:firstLine="720"/>
        <w:jc w:val="both"/>
      </w:pPr>
      <w:r w:rsidRPr="00743A53">
        <w:rPr>
          <w:rFonts w:eastAsia="Adobe Fan Heiti Std B"/>
        </w:rPr>
        <w:t>3.1</w:t>
      </w:r>
      <w:r w:rsidR="007516D7">
        <w:rPr>
          <w:rFonts w:eastAsia="Adobe Fan Heiti Std B"/>
        </w:rPr>
        <w:t>5</w:t>
      </w:r>
      <w:r w:rsidRPr="00743A53">
        <w:rPr>
          <w:rFonts w:eastAsia="Adobe Fan Heiti Std B"/>
        </w:rPr>
        <w:t xml:space="preserve">. </w:t>
      </w:r>
      <w:proofErr w:type="gramStart"/>
      <w:r w:rsidRPr="00743A53">
        <w:t xml:space="preserve">Предметом документарной проверки являются сведения, содержащиеся в документах </w:t>
      </w:r>
      <w:r w:rsidR="00404590">
        <w:t xml:space="preserve">физического лица, </w:t>
      </w:r>
      <w:r w:rsidRPr="00743A53">
        <w:t>юридического лица</w:t>
      </w:r>
      <w:r w:rsidR="00404590">
        <w:t xml:space="preserve"> и</w:t>
      </w:r>
      <w:r w:rsidRPr="00743A53">
        <w:t xml:space="preserve">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города Свирска, исполнением предписаний и постановлений органов государственного контроля (надзора), органов муниципального контроля.</w:t>
      </w:r>
      <w:proofErr w:type="gramEnd"/>
    </w:p>
    <w:p w:rsidR="0000005A" w:rsidRPr="00743A53" w:rsidRDefault="0000005A" w:rsidP="0000005A">
      <w:pPr>
        <w:ind w:firstLine="720"/>
        <w:jc w:val="both"/>
      </w:pPr>
      <w:r w:rsidRPr="00743A53">
        <w:t>3.1</w:t>
      </w:r>
      <w:r w:rsidR="007516D7">
        <w:t>6</w:t>
      </w:r>
      <w:r w:rsidRPr="00743A53">
        <w:t xml:space="preserve">. </w:t>
      </w:r>
      <w:proofErr w:type="gramStart"/>
      <w:r w:rsidRPr="00743A53">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города Свирска,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w:t>
      </w:r>
      <w:r w:rsidRPr="00743A53">
        <w:lastRenderedPageBreak/>
        <w:t>документарной</w:t>
      </w:r>
      <w:proofErr w:type="gramEnd"/>
      <w:r w:rsidRPr="00743A53">
        <w:t xml:space="preserve"> проверки документы. К запросу прилагается заверенная печатью копия распоряжения о проведении проверки.</w:t>
      </w:r>
    </w:p>
    <w:p w:rsidR="0000005A" w:rsidRPr="00743A53" w:rsidRDefault="0000005A" w:rsidP="0000005A">
      <w:pPr>
        <w:ind w:firstLine="720"/>
        <w:jc w:val="both"/>
      </w:pPr>
      <w:r w:rsidRPr="00743A53">
        <w:t>3.1</w:t>
      </w:r>
      <w:r w:rsidR="007516D7">
        <w:t>7</w:t>
      </w:r>
      <w:r w:rsidRPr="00743A53">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w:t>
      </w:r>
      <w:proofErr w:type="gramStart"/>
      <w:r w:rsidRPr="00743A53">
        <w:t>Должностное лицо Уполномоченного органа, проводящее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743A53">
        <w:t xml:space="preserve"> В случае если после рассмотрения представленных пояснений и документов либо при отсутствии пояснений </w:t>
      </w:r>
      <w:proofErr w:type="gramStart"/>
      <w:r w:rsidRPr="00743A53">
        <w:t>последний</w:t>
      </w:r>
      <w:proofErr w:type="gramEnd"/>
      <w:r w:rsidRPr="00743A53">
        <w:t xml:space="preserve"> установит признаки нарушения обязательных требований или требований, установленных муниципальными правовыми актами города Свирска, должностное  лицо Уполномоченного органа вправе провести выездную проверку.</w:t>
      </w:r>
    </w:p>
    <w:p w:rsidR="0000005A" w:rsidRPr="00743A53" w:rsidRDefault="0000005A" w:rsidP="0000005A">
      <w:pPr>
        <w:ind w:firstLine="720"/>
        <w:jc w:val="both"/>
        <w:rPr>
          <w:rFonts w:ascii="Arial" w:hAnsi="Arial" w:cs="Arial"/>
        </w:rPr>
      </w:pPr>
      <w:r w:rsidRPr="00743A53">
        <w:t>3.</w:t>
      </w:r>
      <w:r w:rsidR="007516D7">
        <w:t>18</w:t>
      </w:r>
      <w:r w:rsidRPr="00743A53">
        <w:t>. 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r w:rsidRPr="00743A53">
        <w:rPr>
          <w:rFonts w:ascii="Arial" w:hAnsi="Arial" w:cs="Arial"/>
        </w:rPr>
        <w:t>.</w:t>
      </w:r>
    </w:p>
    <w:p w:rsidR="0000005A" w:rsidRPr="00743A53" w:rsidRDefault="0000005A" w:rsidP="0000005A">
      <w:pPr>
        <w:ind w:firstLine="720"/>
        <w:jc w:val="both"/>
        <w:rPr>
          <w:rFonts w:ascii="Arial" w:hAnsi="Arial" w:cs="Arial"/>
        </w:rPr>
      </w:pPr>
      <w:r w:rsidRPr="00743A53">
        <w:t>3.</w:t>
      </w:r>
      <w:r w:rsidR="007516D7">
        <w:t>19</w:t>
      </w:r>
      <w:r w:rsidRPr="00743A53">
        <w:t xml:space="preserve">. </w:t>
      </w:r>
      <w:proofErr w:type="gramStart"/>
      <w:r w:rsidRPr="00743A53">
        <w:t>Предметом выездной проверки являются содержащиеся в документах юридического лица, индивидуального предпринимателя сведения, гражданина,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743A53">
        <w:t xml:space="preserve"> актами города Свирска.</w:t>
      </w:r>
    </w:p>
    <w:p w:rsidR="0000005A" w:rsidRPr="00743A53" w:rsidRDefault="0000005A" w:rsidP="0000005A">
      <w:pPr>
        <w:ind w:firstLine="720"/>
        <w:jc w:val="both"/>
      </w:pPr>
      <w:r w:rsidRPr="00743A53">
        <w:t>3.2</w:t>
      </w:r>
      <w:r w:rsidR="007516D7">
        <w:t>0</w:t>
      </w:r>
      <w:r w:rsidRPr="00743A53">
        <w:t>. Фактическим основанием проведения выездной проверки является невозможность:</w:t>
      </w:r>
    </w:p>
    <w:p w:rsidR="0000005A" w:rsidRPr="00743A53" w:rsidRDefault="0000005A" w:rsidP="0000005A">
      <w:pPr>
        <w:ind w:firstLine="720"/>
        <w:jc w:val="both"/>
      </w:pPr>
      <w:proofErr w:type="gramStart"/>
      <w:r w:rsidRPr="00743A53">
        <w:t xml:space="preserve">1) удостоверения полноты и достоверности сведений, содержащихся в </w:t>
      </w:r>
      <w:hyperlink r:id="rId20" w:history="1">
        <w:r w:rsidRPr="00743A53">
          <w:t>уведомлении</w:t>
        </w:r>
      </w:hyperlink>
      <w:r w:rsidRPr="00743A53">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уполномоченного органа документах юридического лица, индивидуального предпринимателя;</w:t>
      </w:r>
      <w:proofErr w:type="gramEnd"/>
    </w:p>
    <w:p w:rsidR="0000005A" w:rsidRPr="00743A53" w:rsidRDefault="0000005A" w:rsidP="0000005A">
      <w:pPr>
        <w:autoSpaceDE w:val="0"/>
        <w:autoSpaceDN w:val="0"/>
        <w:adjustRightInd w:val="0"/>
        <w:ind w:firstLine="720"/>
        <w:jc w:val="both"/>
        <w:rPr>
          <w:rFonts w:ascii="Arial" w:hAnsi="Arial" w:cs="Arial"/>
        </w:rPr>
      </w:pPr>
      <w:r w:rsidRPr="00743A53">
        <w:t>2) оценки соответстви</w:t>
      </w:r>
      <w:r w:rsidR="00404590">
        <w:t>я</w:t>
      </w:r>
      <w:r w:rsidRPr="00743A53">
        <w:t xml:space="preserve"> деятельности </w:t>
      </w:r>
      <w:r w:rsidR="00404590">
        <w:t xml:space="preserve">физического лица, </w:t>
      </w:r>
      <w:r w:rsidRPr="00743A53">
        <w:t xml:space="preserve">юридического лица, индивидуального предпринимателя обязательным требованиям или требованиям, установленным муниципальными правовыми актами города Свирска, без проведения соответствующего </w:t>
      </w:r>
      <w:hyperlink w:anchor="sub_205" w:history="1">
        <w:r w:rsidRPr="00743A53">
          <w:t>мероприятия по контролю</w:t>
        </w:r>
      </w:hyperlink>
      <w:r w:rsidRPr="00743A53">
        <w:rPr>
          <w:rFonts w:ascii="Arial" w:hAnsi="Arial" w:cs="Arial"/>
        </w:rPr>
        <w:t>.</w:t>
      </w:r>
    </w:p>
    <w:p w:rsidR="0000005A" w:rsidRPr="00743A53" w:rsidRDefault="0000005A" w:rsidP="0000005A">
      <w:pPr>
        <w:ind w:firstLine="720"/>
        <w:jc w:val="both"/>
        <w:rPr>
          <w:rFonts w:ascii="Arial" w:hAnsi="Arial" w:cs="Arial"/>
        </w:rPr>
      </w:pPr>
      <w:r w:rsidRPr="00743A53">
        <w:t>3.2</w:t>
      </w:r>
      <w:r w:rsidR="007516D7">
        <w:t>1</w:t>
      </w:r>
      <w:r w:rsidRPr="00743A53">
        <w:t>. Результатом данной стадии осуществления муниципального жилищного контроля в отношении юридических лиц и индивидуальных предпринимателей является составление акта проверки, типовая форма которого устанавливается Министерством экономического развития Российской Федерации, и ознакомления с ним проверяемых лиц. Типовая форма акта проверки в отношении физических лиц определяется Положением о порядке осуществления муниципального жилищного контроля на территории муниципального образования «город Свирск».</w:t>
      </w:r>
    </w:p>
    <w:p w:rsidR="0000005A" w:rsidRPr="00743A53" w:rsidRDefault="0000005A" w:rsidP="0000005A">
      <w:pPr>
        <w:autoSpaceDE w:val="0"/>
        <w:autoSpaceDN w:val="0"/>
        <w:adjustRightInd w:val="0"/>
        <w:ind w:firstLine="720"/>
        <w:jc w:val="both"/>
      </w:pPr>
      <w:r w:rsidRPr="00743A53">
        <w:t>3.2</w:t>
      </w:r>
      <w:r w:rsidR="007516D7">
        <w:t>2</w:t>
      </w:r>
      <w:r w:rsidRPr="00743A53">
        <w:t xml:space="preserve">. </w:t>
      </w:r>
      <w:proofErr w:type="gramStart"/>
      <w:r w:rsidRPr="00743A53">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города Свирска, предписания об устранении выявленных нарушений и иные связанные с результатами проверки документы</w:t>
      </w:r>
      <w:proofErr w:type="gramEnd"/>
      <w:r w:rsidRPr="00743A53">
        <w:t xml:space="preserve"> или их копии.</w:t>
      </w:r>
    </w:p>
    <w:p w:rsidR="0000005A" w:rsidRPr="00743A53" w:rsidRDefault="0000005A" w:rsidP="0000005A">
      <w:pPr>
        <w:ind w:firstLine="720"/>
        <w:jc w:val="both"/>
      </w:pPr>
      <w:r w:rsidRPr="00743A53">
        <w:t>3.2</w:t>
      </w:r>
      <w:r w:rsidR="007516D7">
        <w:t>3</w:t>
      </w:r>
      <w:r w:rsidRPr="00743A53">
        <w:t xml:space="preserve">. </w:t>
      </w:r>
      <w:hyperlink r:id="rId21" w:history="1">
        <w:r w:rsidRPr="00743A53">
          <w:t>Акт проверки</w:t>
        </w:r>
      </w:hyperlink>
      <w:r w:rsidRPr="00743A53">
        <w:t xml:space="preserve"> оформляется непосредственно после ее завершения в двух экземплярах, один из которых с копиями приложений вручается руководителю, иному </w:t>
      </w:r>
      <w:r w:rsidRPr="00743A53">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743A5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743A53">
        <w:t xml:space="preserve"> Акт муниципального жилищного контроля подлежит регистрации в соответствующем журнале учета.</w:t>
      </w:r>
    </w:p>
    <w:p w:rsidR="0000005A" w:rsidRPr="00743A53" w:rsidRDefault="0000005A" w:rsidP="0000005A">
      <w:pPr>
        <w:ind w:firstLine="720"/>
        <w:jc w:val="both"/>
        <w:rPr>
          <w:color w:val="FF0000"/>
        </w:rPr>
      </w:pPr>
      <w:r w:rsidRPr="00743A53">
        <w:rPr>
          <w:rFonts w:eastAsia="Adobe Fan Heiti Std B"/>
          <w:color w:val="000000" w:themeColor="text1"/>
        </w:rPr>
        <w:t>3.2</w:t>
      </w:r>
      <w:r w:rsidR="007516D7">
        <w:rPr>
          <w:rFonts w:eastAsia="Adobe Fan Heiti Std B"/>
          <w:color w:val="000000" w:themeColor="text1"/>
        </w:rPr>
        <w:t>4</w:t>
      </w:r>
      <w:r w:rsidRPr="00743A53">
        <w:rPr>
          <w:rFonts w:eastAsia="Adobe Fan Heiti Std B"/>
          <w:color w:val="000000" w:themeColor="text1"/>
        </w:rPr>
        <w:t>. В случае если проверяемое лицо было надлежащим образом уведомлено о времени и месте ознакомления с актом проверки, но оно не явилось, либо причины неявки были признаны неуважительными, в акте делается соответствующая отметка</w:t>
      </w:r>
      <w:r w:rsidRPr="00743A53">
        <w:rPr>
          <w:rFonts w:eastAsia="Adobe Fan Heiti Std B"/>
          <w:i/>
          <w:color w:val="FF0000"/>
        </w:rPr>
        <w:t>.</w:t>
      </w:r>
    </w:p>
    <w:p w:rsidR="0000005A" w:rsidRPr="00743A53" w:rsidRDefault="0000005A" w:rsidP="0000005A">
      <w:pPr>
        <w:autoSpaceDE w:val="0"/>
        <w:autoSpaceDN w:val="0"/>
        <w:adjustRightInd w:val="0"/>
        <w:ind w:firstLine="720"/>
        <w:jc w:val="both"/>
      </w:pPr>
      <w:r w:rsidRPr="00743A53">
        <w:t>3.2</w:t>
      </w:r>
      <w:r w:rsidR="007516D7">
        <w:t>5</w:t>
      </w:r>
      <w:r w:rsidRPr="00743A53">
        <w:t>. В случае если для проведения внеплановой выездной проверки требуется согласование ее проведения с прокуратурой города Черемхово, копия акта проверки направляется в прокуратуру города Черемхово, которой принято решение о согласовании проведения проверки, в течение пяти рабочих дней со дня составления акта проверки.</w:t>
      </w:r>
    </w:p>
    <w:p w:rsidR="0000005A" w:rsidRPr="00743A53" w:rsidRDefault="0000005A" w:rsidP="0000005A">
      <w:pPr>
        <w:jc w:val="both"/>
        <w:rPr>
          <w:rFonts w:eastAsia="Adobe Fan Heiti Std B"/>
        </w:rPr>
      </w:pPr>
      <w:r w:rsidRPr="00743A53">
        <w:rPr>
          <w:rFonts w:eastAsia="Adobe Fan Heiti Std B"/>
        </w:rPr>
        <w:t xml:space="preserve">          </w:t>
      </w:r>
      <w:r w:rsidR="007516D7">
        <w:rPr>
          <w:rFonts w:eastAsia="Adobe Fan Heiti Std B"/>
        </w:rPr>
        <w:t xml:space="preserve">  </w:t>
      </w:r>
      <w:r w:rsidRPr="00743A53">
        <w:rPr>
          <w:rFonts w:eastAsia="Adobe Fan Heiti Std B"/>
        </w:rPr>
        <w:t>3.2</w:t>
      </w:r>
      <w:r w:rsidR="007516D7">
        <w:rPr>
          <w:rFonts w:eastAsia="Adobe Fan Heiti Std B"/>
        </w:rPr>
        <w:t>6</w:t>
      </w:r>
      <w:r w:rsidRPr="00743A53">
        <w:rPr>
          <w:rFonts w:eastAsia="Adobe Fan Heiti Std B"/>
        </w:rPr>
        <w:t xml:space="preserve">. </w:t>
      </w:r>
      <w:proofErr w:type="gramStart"/>
      <w:r w:rsidRPr="00743A53">
        <w:rPr>
          <w:rFonts w:eastAsia="Adobe Fan Heiti Std B"/>
        </w:rPr>
        <w:t>В журнале учета проверок, имеющемся у юридического лица или индивидуального предпринимателя, должностными лицами Уполномоченного органа осуществляется запись о проведенной проверке, содержащая сведения о наименовании органа муниципального жилищного контроля города Свирска,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743A53">
        <w:rPr>
          <w:rFonts w:eastAsia="Adobe Fan Heiti Std B"/>
        </w:rPr>
        <w:t xml:space="preserve"> лица или должностных лиц, проводящих проверку, его или их подписи.</w:t>
      </w:r>
    </w:p>
    <w:p w:rsidR="0000005A" w:rsidRPr="00743A53" w:rsidRDefault="0000005A" w:rsidP="0000005A">
      <w:pPr>
        <w:ind w:firstLine="720"/>
        <w:jc w:val="both"/>
        <w:rPr>
          <w:rFonts w:eastAsia="Adobe Fan Heiti Std B"/>
        </w:rPr>
      </w:pPr>
      <w:bookmarkStart w:id="46" w:name="sub_88"/>
      <w:r w:rsidRPr="00743A53">
        <w:rPr>
          <w:rFonts w:eastAsia="Adobe Fan Heiti Std B"/>
        </w:rPr>
        <w:t>3.2</w:t>
      </w:r>
      <w:r w:rsidR="007516D7">
        <w:rPr>
          <w:rFonts w:eastAsia="Adobe Fan Heiti Std B"/>
        </w:rPr>
        <w:t>7</w:t>
      </w:r>
      <w:r w:rsidRPr="00743A53">
        <w:rPr>
          <w:rFonts w:eastAsia="Adobe Fan Heiti Std B"/>
        </w:rPr>
        <w:t>. При отсутствии журнала учета проверок в акте проверки делается соответствующая запись.</w:t>
      </w:r>
    </w:p>
    <w:p w:rsidR="0000005A" w:rsidRDefault="0000005A" w:rsidP="0000005A">
      <w:pPr>
        <w:autoSpaceDE w:val="0"/>
        <w:autoSpaceDN w:val="0"/>
        <w:adjustRightInd w:val="0"/>
        <w:ind w:firstLine="720"/>
        <w:jc w:val="both"/>
      </w:pPr>
      <w:bookmarkStart w:id="47" w:name="sub_167"/>
      <w:bookmarkEnd w:id="46"/>
      <w:r w:rsidRPr="00743A53">
        <w:t>3.</w:t>
      </w:r>
      <w:r w:rsidR="007516D7">
        <w:t>28</w:t>
      </w:r>
      <w:r w:rsidRPr="00743A53">
        <w:t xml:space="preserve">. Результаты проверки, содержащие информацию, составляющую </w:t>
      </w:r>
      <w:hyperlink r:id="rId22" w:history="1">
        <w:r w:rsidRPr="00743A53">
          <w:t>государственную</w:t>
        </w:r>
      </w:hyperlink>
      <w:r w:rsidRPr="00743A53">
        <w:t xml:space="preserve">, </w:t>
      </w:r>
      <w:hyperlink r:id="rId23" w:history="1">
        <w:r w:rsidRPr="00743A53">
          <w:t>коммерческую</w:t>
        </w:r>
      </w:hyperlink>
      <w:r w:rsidRPr="00743A53">
        <w:t>, служебную, иную тайну, оформляются с соблюдением требований, предусмотренных законодательством Российской Федерации.</w:t>
      </w:r>
    </w:p>
    <w:p w:rsidR="005447A6" w:rsidRPr="00743A53" w:rsidRDefault="005447A6" w:rsidP="0000005A">
      <w:pPr>
        <w:autoSpaceDE w:val="0"/>
        <w:autoSpaceDN w:val="0"/>
        <w:adjustRightInd w:val="0"/>
        <w:ind w:firstLine="720"/>
        <w:jc w:val="both"/>
      </w:pPr>
      <w:r>
        <w:t xml:space="preserve">3.29. </w:t>
      </w:r>
      <w:r w:rsidRPr="00527E69">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r>
        <w:t xml:space="preserve"> регулируются </w:t>
      </w:r>
      <w:r w:rsidRPr="00527E69">
        <w:rPr>
          <w:rFonts w:eastAsia="Adobe Fan Heiti Std B"/>
        </w:rPr>
        <w:t>ФЗ-294.</w:t>
      </w:r>
    </w:p>
    <w:bookmarkEnd w:id="47"/>
    <w:p w:rsidR="0000005A" w:rsidRPr="00743A53" w:rsidRDefault="0000005A" w:rsidP="0000005A">
      <w:pPr>
        <w:pStyle w:val="1"/>
        <w:ind w:left="720"/>
        <w:rPr>
          <w:sz w:val="24"/>
          <w:szCs w:val="24"/>
        </w:rPr>
      </w:pPr>
      <w:r w:rsidRPr="00743A53">
        <w:rPr>
          <w:sz w:val="24"/>
          <w:szCs w:val="24"/>
        </w:rPr>
        <w:t>Глава 4. Сведения о размере платы за услуги экспертов,</w:t>
      </w:r>
    </w:p>
    <w:p w:rsidR="0000005A" w:rsidRPr="00743A53" w:rsidRDefault="0000005A" w:rsidP="0000005A">
      <w:pPr>
        <w:pStyle w:val="1"/>
        <w:ind w:left="720"/>
        <w:rPr>
          <w:sz w:val="24"/>
          <w:szCs w:val="24"/>
        </w:rPr>
      </w:pPr>
      <w:r w:rsidRPr="00743A53">
        <w:rPr>
          <w:sz w:val="24"/>
          <w:szCs w:val="24"/>
        </w:rPr>
        <w:t>экспертных организаций,</w:t>
      </w:r>
      <w:r w:rsidRPr="00743A53">
        <w:rPr>
          <w:sz w:val="24"/>
          <w:szCs w:val="24"/>
        </w:rPr>
        <w:br/>
        <w:t>участвующих в осуществлении муниципального контроля,</w:t>
      </w:r>
      <w:r w:rsidRPr="00743A53">
        <w:rPr>
          <w:sz w:val="24"/>
          <w:szCs w:val="24"/>
        </w:rPr>
        <w:br/>
        <w:t>информация об основаниях и порядке взимания указанной платы</w:t>
      </w:r>
    </w:p>
    <w:p w:rsidR="0000005A" w:rsidRPr="00743A53" w:rsidRDefault="0000005A" w:rsidP="0000005A">
      <w:pPr>
        <w:ind w:firstLine="720"/>
        <w:jc w:val="both"/>
        <w:rPr>
          <w:b/>
        </w:rPr>
      </w:pPr>
    </w:p>
    <w:p w:rsidR="0000005A" w:rsidRPr="00743A53" w:rsidRDefault="0000005A" w:rsidP="0000005A">
      <w:pPr>
        <w:ind w:firstLine="720"/>
        <w:jc w:val="both"/>
      </w:pPr>
      <w:bookmarkStart w:id="48" w:name="sub_221"/>
      <w:r w:rsidRPr="00743A53">
        <w:t>4.1. Финансирование проверок, проводимых Уполномоченным органом, его должностными лицами  производится за счет средств бюджета города Свирска.</w:t>
      </w:r>
    </w:p>
    <w:p w:rsidR="0000005A" w:rsidRPr="00743A53" w:rsidRDefault="0000005A" w:rsidP="0000005A">
      <w:pPr>
        <w:ind w:firstLine="720"/>
        <w:jc w:val="both"/>
      </w:pPr>
      <w:bookmarkStart w:id="49" w:name="sub_222"/>
      <w:bookmarkEnd w:id="48"/>
      <w:r w:rsidRPr="00743A53">
        <w:t>4.2. Плата за услуги экспертов, экспертных организаций, участвующих в осуществлении муниципального жилищного контроля с проверяемых лиц не взимается.</w:t>
      </w:r>
    </w:p>
    <w:bookmarkEnd w:id="49"/>
    <w:p w:rsidR="0000005A" w:rsidRPr="00743A53" w:rsidRDefault="0000005A" w:rsidP="0000005A"/>
    <w:p w:rsidR="0000005A" w:rsidRPr="00743A53" w:rsidRDefault="0000005A" w:rsidP="0000005A">
      <w:pPr>
        <w:pStyle w:val="1"/>
        <w:rPr>
          <w:sz w:val="24"/>
          <w:szCs w:val="24"/>
        </w:rPr>
      </w:pPr>
      <w:r w:rsidRPr="00743A53">
        <w:rPr>
          <w:sz w:val="24"/>
          <w:szCs w:val="24"/>
        </w:rPr>
        <w:t xml:space="preserve">Глава 5. Порядок и формы </w:t>
      </w:r>
      <w:proofErr w:type="gramStart"/>
      <w:r w:rsidRPr="00743A53">
        <w:rPr>
          <w:sz w:val="24"/>
          <w:szCs w:val="24"/>
        </w:rPr>
        <w:t>контроля за</w:t>
      </w:r>
      <w:proofErr w:type="gramEnd"/>
      <w:r w:rsidRPr="00743A53">
        <w:rPr>
          <w:sz w:val="24"/>
          <w:szCs w:val="24"/>
        </w:rPr>
        <w:t xml:space="preserve"> осуществлением муниципального жилищного контроля на территории города Свирска</w:t>
      </w:r>
    </w:p>
    <w:p w:rsidR="0000005A" w:rsidRPr="00743A53" w:rsidRDefault="0000005A" w:rsidP="0000005A"/>
    <w:p w:rsidR="0000005A" w:rsidRPr="00743A53" w:rsidRDefault="0000005A" w:rsidP="0000005A">
      <w:pPr>
        <w:ind w:firstLine="720"/>
        <w:jc w:val="both"/>
        <w:rPr>
          <w:color w:val="000000" w:themeColor="text1"/>
        </w:rPr>
      </w:pPr>
      <w:r w:rsidRPr="00743A53">
        <w:t xml:space="preserve">5.1. Текущий </w:t>
      </w:r>
      <w:proofErr w:type="gramStart"/>
      <w:r w:rsidRPr="00743A53">
        <w:t>контроль за</w:t>
      </w:r>
      <w:proofErr w:type="gramEnd"/>
      <w:r w:rsidRPr="00743A53">
        <w:t xml:space="preserve"> соблюдением последовательности действий, определенных настоящим Регламентом, принятием решений должностными лицами Уполномоченного органа осуществляет </w:t>
      </w:r>
      <w:r w:rsidRPr="00743A53">
        <w:rPr>
          <w:color w:val="000000" w:themeColor="text1"/>
        </w:rPr>
        <w:t xml:space="preserve">мэр города Свирска (его первый заместитель). </w:t>
      </w:r>
    </w:p>
    <w:p w:rsidR="0000005A" w:rsidRPr="00743A53" w:rsidRDefault="0000005A" w:rsidP="0000005A">
      <w:pPr>
        <w:ind w:firstLine="720"/>
        <w:jc w:val="both"/>
      </w:pPr>
      <w:r w:rsidRPr="00743A53">
        <w:t xml:space="preserve">5.2. Должностные лица Уполномоченного органа ежегодно проводят мониторинг эффективности такого контроля посредством федеральной государственной информационной системы «Мониторинг». </w:t>
      </w:r>
    </w:p>
    <w:p w:rsidR="0000005A" w:rsidRPr="00743A53" w:rsidRDefault="0000005A" w:rsidP="0000005A">
      <w:pPr>
        <w:autoSpaceDE w:val="0"/>
        <w:autoSpaceDN w:val="0"/>
        <w:adjustRightInd w:val="0"/>
        <w:ind w:firstLine="720"/>
        <w:jc w:val="both"/>
      </w:pPr>
      <w:r w:rsidRPr="00743A53">
        <w:t xml:space="preserve">5.3. Должностные лица Уполномоченного органа в случае ненадлежащего исполнения соответственно функций, служебных обязанностей, совершения противоправных действий </w:t>
      </w:r>
      <w:r w:rsidRPr="00743A53">
        <w:lastRenderedPageBreak/>
        <w:t xml:space="preserve">(бездействия) при проведении проверки несут ответственность в соответствии с </w:t>
      </w:r>
      <w:hyperlink r:id="rId24" w:history="1">
        <w:r w:rsidRPr="00743A53">
          <w:t>законодательством</w:t>
        </w:r>
      </w:hyperlink>
      <w:r w:rsidRPr="00743A53">
        <w:t xml:space="preserve"> Российской Федерации.</w:t>
      </w:r>
    </w:p>
    <w:p w:rsidR="0000005A" w:rsidRPr="00743A53" w:rsidRDefault="0000005A" w:rsidP="0000005A">
      <w:pPr>
        <w:autoSpaceDE w:val="0"/>
        <w:autoSpaceDN w:val="0"/>
        <w:adjustRightInd w:val="0"/>
        <w:ind w:firstLine="720"/>
        <w:jc w:val="both"/>
        <w:rPr>
          <w:color w:val="000000" w:themeColor="text1"/>
        </w:rPr>
      </w:pPr>
      <w:bookmarkStart w:id="50" w:name="sub_192"/>
      <w:r w:rsidRPr="00743A53">
        <w:rPr>
          <w:color w:val="000000" w:themeColor="text1"/>
        </w:rPr>
        <w:t xml:space="preserve">5.4. Должностные лица Уполномоченного органа осуществляют </w:t>
      </w:r>
      <w:proofErr w:type="gramStart"/>
      <w:r w:rsidRPr="00743A53">
        <w:rPr>
          <w:color w:val="000000" w:themeColor="text1"/>
        </w:rPr>
        <w:t>контроль за</w:t>
      </w:r>
      <w:proofErr w:type="gramEnd"/>
      <w:r w:rsidRPr="00743A53">
        <w:rPr>
          <w:color w:val="000000" w:themeColor="text1"/>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50"/>
    <w:p w:rsidR="0000005A" w:rsidRPr="00743A53" w:rsidRDefault="0000005A" w:rsidP="0000005A">
      <w:pPr>
        <w:autoSpaceDE w:val="0"/>
        <w:autoSpaceDN w:val="0"/>
        <w:adjustRightInd w:val="0"/>
        <w:ind w:firstLine="720"/>
        <w:jc w:val="both"/>
      </w:pPr>
      <w:r w:rsidRPr="00743A53">
        <w:t>5.5.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00005A" w:rsidRPr="00743A53" w:rsidRDefault="0000005A" w:rsidP="0000005A">
      <w:pPr>
        <w:ind w:firstLine="720"/>
        <w:jc w:val="both"/>
      </w:pPr>
      <w:bookmarkStart w:id="51" w:name="sub_441"/>
      <w:r w:rsidRPr="00743A53">
        <w:t xml:space="preserve">5.6. </w:t>
      </w:r>
      <w:proofErr w:type="gramStart"/>
      <w:r w:rsidRPr="00743A53">
        <w:t>Контроль за</w:t>
      </w:r>
      <w:proofErr w:type="gramEnd"/>
      <w:r w:rsidRPr="00743A53">
        <w:t xml:space="preserve"> осуществлением муниципального жилищного контроля со стороны граждан, их объединений и организаций осуществляется путем информирования Уполномоченного органа о фактах:</w:t>
      </w:r>
    </w:p>
    <w:bookmarkEnd w:id="51"/>
    <w:p w:rsidR="0000005A" w:rsidRPr="00743A53" w:rsidRDefault="0000005A" w:rsidP="0000005A">
      <w:pPr>
        <w:ind w:firstLine="720"/>
        <w:jc w:val="both"/>
      </w:pPr>
      <w:r w:rsidRPr="00743A53">
        <w:t>1) нарушения прав и законных интересов граждан, их объединений и организаций решением, действием (бездействием) должностных лиц Уполномоченного органа;</w:t>
      </w:r>
    </w:p>
    <w:p w:rsidR="0000005A" w:rsidRPr="00743A53" w:rsidRDefault="0000005A" w:rsidP="0000005A">
      <w:pPr>
        <w:ind w:firstLine="720"/>
        <w:jc w:val="both"/>
      </w:pPr>
      <w:r w:rsidRPr="00743A53">
        <w:t>2) нарушения положений настоящего Регламента или иных нормативных правовых актов, устанавливающих требования к осуществлению муниципального жилищного контроля на территории города Свирска;</w:t>
      </w:r>
    </w:p>
    <w:p w:rsidR="0000005A" w:rsidRPr="00743A53" w:rsidRDefault="0000005A" w:rsidP="0000005A">
      <w:pPr>
        <w:ind w:firstLine="720"/>
        <w:jc w:val="both"/>
      </w:pPr>
      <w:r w:rsidRPr="00743A53">
        <w:t>3) некорректного поведения должностных лиц Уполномоченного органа, нарушения правил служебной этики при осуществлении муниципального жилищного контроля.</w:t>
      </w:r>
    </w:p>
    <w:p w:rsidR="0000005A" w:rsidRPr="00743A53" w:rsidRDefault="0000005A" w:rsidP="0000005A">
      <w:pPr>
        <w:ind w:firstLine="720"/>
        <w:jc w:val="both"/>
      </w:pPr>
      <w:bookmarkStart w:id="52" w:name="sub_442"/>
      <w:r w:rsidRPr="00743A53">
        <w:t xml:space="preserve">5.7.  Информацию, указанную в </w:t>
      </w:r>
      <w:hyperlink w:anchor="sub_441" w:history="1">
        <w:r w:rsidRPr="00743A53">
          <w:rPr>
            <w:rStyle w:val="a9"/>
            <w:rFonts w:cs="Arial"/>
            <w:color w:val="auto"/>
          </w:rPr>
          <w:t xml:space="preserve">пункте </w:t>
        </w:r>
      </w:hyperlink>
      <w:r w:rsidR="000F6876">
        <w:t>5.6</w:t>
      </w:r>
      <w:r w:rsidRPr="00743A53">
        <w:t xml:space="preserve"> настоящего Регламента, можно сообщить в письменном виде на почтовый адрес администрации города Свирска или </w:t>
      </w:r>
      <w:hyperlink r:id="rId25" w:history="1">
        <w:r w:rsidRPr="00743A53">
          <w:rPr>
            <w:rStyle w:val="a9"/>
            <w:rFonts w:cs="Arial"/>
            <w:color w:val="auto"/>
          </w:rPr>
          <w:t>официальный сайт</w:t>
        </w:r>
      </w:hyperlink>
      <w:r w:rsidRPr="00743A53">
        <w:t xml:space="preserve"> Уполномоченного органа города в информационно-телекоммуникационной сети «Интернет».</w:t>
      </w:r>
    </w:p>
    <w:p w:rsidR="0000005A" w:rsidRPr="00743A53" w:rsidRDefault="0000005A" w:rsidP="0000005A">
      <w:pPr>
        <w:ind w:firstLine="720"/>
        <w:jc w:val="both"/>
      </w:pPr>
    </w:p>
    <w:bookmarkEnd w:id="52"/>
    <w:p w:rsidR="0000005A" w:rsidRPr="00743A53" w:rsidRDefault="0000005A" w:rsidP="0000005A">
      <w:pPr>
        <w:pStyle w:val="1"/>
        <w:rPr>
          <w:sz w:val="24"/>
          <w:szCs w:val="24"/>
        </w:rPr>
      </w:pPr>
      <w:r w:rsidRPr="00743A53">
        <w:rPr>
          <w:sz w:val="24"/>
          <w:szCs w:val="24"/>
        </w:rPr>
        <w:t>Глава 6. Досудебный (внесудебный) порядок обжалования решений и действий (бездействия) органа, осуществляющего муниципальный жилищный контроль, а также его должностных лиц</w:t>
      </w:r>
    </w:p>
    <w:p w:rsidR="0000005A" w:rsidRPr="00743A53" w:rsidRDefault="0000005A" w:rsidP="0000005A">
      <w:pPr>
        <w:ind w:firstLine="720"/>
        <w:jc w:val="both"/>
      </w:pPr>
    </w:p>
    <w:p w:rsidR="0000005A" w:rsidRPr="00743A53" w:rsidRDefault="0000005A" w:rsidP="0000005A">
      <w:pPr>
        <w:ind w:firstLine="720"/>
        <w:jc w:val="both"/>
      </w:pPr>
      <w:r w:rsidRPr="00743A53">
        <w:t>6.1. Решения и действия (бездействия) должностных лиц Уполномоченного органа, принятые при осуществлении муниципального жилищного контроля на территории города Свирска, могут быть обжалованы в досудебном (внесудебном) порядке мэру города Свирска (его первому заместителю).</w:t>
      </w:r>
    </w:p>
    <w:p w:rsidR="0000005A" w:rsidRPr="00743A53" w:rsidRDefault="0000005A" w:rsidP="0000005A">
      <w:pPr>
        <w:ind w:firstLine="720"/>
        <w:jc w:val="both"/>
      </w:pPr>
      <w:r w:rsidRPr="00743A53">
        <w:t>6.2. Предметом досудебного (внесудебного) обжалования решения и действия (бездействия) должностных лиц Уполномоченного органа, в том числе, являются:</w:t>
      </w:r>
    </w:p>
    <w:p w:rsidR="0000005A" w:rsidRPr="00743A53" w:rsidRDefault="0000005A" w:rsidP="0000005A">
      <w:pPr>
        <w:ind w:firstLine="720"/>
        <w:jc w:val="both"/>
      </w:pPr>
      <w:bookmarkStart w:id="53" w:name="sub_521"/>
      <w:r w:rsidRPr="00743A53">
        <w:t>1) нарушение установленного порядка осуществления муниципального жилищного контроля на территории города Свирска;</w:t>
      </w:r>
    </w:p>
    <w:p w:rsidR="0000005A" w:rsidRPr="00743A53" w:rsidRDefault="0000005A" w:rsidP="0000005A">
      <w:pPr>
        <w:ind w:firstLine="720"/>
        <w:jc w:val="both"/>
      </w:pPr>
      <w:bookmarkStart w:id="54" w:name="sub_522"/>
      <w:bookmarkEnd w:id="53"/>
      <w:r w:rsidRPr="00743A53">
        <w:t>2) нарушение общего срока проведения плановой или внеплановой проверки;</w:t>
      </w:r>
    </w:p>
    <w:p w:rsidR="0000005A" w:rsidRPr="00743A53" w:rsidRDefault="0000005A" w:rsidP="0000005A">
      <w:pPr>
        <w:ind w:firstLine="720"/>
        <w:jc w:val="both"/>
      </w:pPr>
      <w:bookmarkStart w:id="55" w:name="sub_523"/>
      <w:bookmarkEnd w:id="54"/>
      <w:r w:rsidRPr="00743A53">
        <w:t>3) нарушение утвержденного годового плана плановых проверок.</w:t>
      </w:r>
    </w:p>
    <w:bookmarkEnd w:id="55"/>
    <w:p w:rsidR="0000005A" w:rsidRPr="00743A53" w:rsidRDefault="0000005A" w:rsidP="0000005A">
      <w:pPr>
        <w:ind w:firstLine="720"/>
        <w:jc w:val="both"/>
      </w:pPr>
      <w:r w:rsidRPr="00743A53">
        <w:t>6.3. Жалоба остается без рассмотрения в случаях, если:</w:t>
      </w:r>
    </w:p>
    <w:p w:rsidR="0000005A" w:rsidRPr="00743A53" w:rsidRDefault="0000005A" w:rsidP="0000005A">
      <w:pPr>
        <w:ind w:firstLine="720"/>
        <w:jc w:val="both"/>
      </w:pPr>
      <w:bookmarkStart w:id="56" w:name="sub_531"/>
      <w:r w:rsidRPr="00743A53">
        <w:t>1) в жалобе содержатся нецензурные либо оскорбительные выражения, угроза жизни, здоровью и имуществу должностных лиц уполномоченного органа, а также членам их семей;</w:t>
      </w:r>
    </w:p>
    <w:p w:rsidR="0000005A" w:rsidRPr="00743A53" w:rsidRDefault="0000005A" w:rsidP="0000005A">
      <w:pPr>
        <w:ind w:firstLine="720"/>
        <w:jc w:val="both"/>
      </w:pPr>
      <w:bookmarkStart w:id="57" w:name="sub_532"/>
      <w:bookmarkEnd w:id="56"/>
      <w:r w:rsidRPr="00743A53">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00005A" w:rsidRPr="00743A53" w:rsidRDefault="0000005A" w:rsidP="0000005A">
      <w:pPr>
        <w:ind w:firstLine="720"/>
        <w:jc w:val="both"/>
      </w:pPr>
      <w:bookmarkStart w:id="58" w:name="sub_533"/>
      <w:bookmarkEnd w:id="57"/>
      <w:r w:rsidRPr="00743A53">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bookmarkEnd w:id="58"/>
    <w:p w:rsidR="0000005A" w:rsidRPr="00743A53" w:rsidRDefault="0000005A" w:rsidP="0000005A">
      <w:pPr>
        <w:ind w:firstLine="720"/>
        <w:jc w:val="both"/>
      </w:pPr>
      <w:r w:rsidRPr="00743A53">
        <w:t xml:space="preserve">6.4. Основанием для начала процедуры досудебного (внесудебного) обжалования решения и действия (бездействия) должностных лиц Уполномоченного органа, принятые при осуществлении муниципального жилищного контроля, является подача жалобы, которая </w:t>
      </w:r>
      <w:r w:rsidRPr="00743A53">
        <w:lastRenderedPageBreak/>
        <w:t xml:space="preserve">может быть направлена по почте, с использованием </w:t>
      </w:r>
      <w:hyperlink r:id="rId26" w:history="1">
        <w:r w:rsidRPr="00743A53">
          <w:rPr>
            <w:rStyle w:val="a9"/>
            <w:rFonts w:cs="Arial"/>
            <w:color w:val="auto"/>
          </w:rPr>
          <w:t>официального сайта</w:t>
        </w:r>
      </w:hyperlink>
      <w:r w:rsidRPr="00743A53">
        <w:t xml:space="preserve"> Уполномоченного органа, а также при личном приеме заявителя.</w:t>
      </w:r>
    </w:p>
    <w:p w:rsidR="0000005A" w:rsidRPr="00743A53" w:rsidRDefault="0000005A" w:rsidP="0000005A">
      <w:pPr>
        <w:ind w:firstLine="720"/>
        <w:jc w:val="both"/>
      </w:pPr>
      <w:r w:rsidRPr="00743A53">
        <w:t>6.5. Заявитель имеет право на получение от должностных лиц Уполномоченного органа информации и документов, находящихся у него в распоряжении  и необходимых для обоснования и рассмотрения жалобы.</w:t>
      </w:r>
    </w:p>
    <w:p w:rsidR="0000005A" w:rsidRPr="00743A53" w:rsidRDefault="0000005A" w:rsidP="0000005A">
      <w:pPr>
        <w:ind w:firstLine="720"/>
        <w:jc w:val="both"/>
        <w:rPr>
          <w:color w:val="000000" w:themeColor="text1"/>
        </w:rPr>
      </w:pPr>
      <w:r w:rsidRPr="00743A53">
        <w:rPr>
          <w:color w:val="000000" w:themeColor="text1"/>
        </w:rPr>
        <w:t>6.6. Поступившая к мэру города (его первому заместителю) жалоба подлежит обязательной регистрации в течение трех дней с момента ее поступления и рассмотрению в течение тридцати дней со дня ее регистрации.</w:t>
      </w:r>
    </w:p>
    <w:p w:rsidR="0000005A" w:rsidRPr="00743A53" w:rsidRDefault="0000005A" w:rsidP="0000005A">
      <w:pPr>
        <w:ind w:firstLine="720"/>
        <w:jc w:val="both"/>
      </w:pPr>
      <w:r w:rsidRPr="00743A53">
        <w:t>6.7. По результатам рассмотрения жалобы может быть принято одно из следующих решений:</w:t>
      </w:r>
    </w:p>
    <w:p w:rsidR="0000005A" w:rsidRPr="00743A53" w:rsidRDefault="0000005A" w:rsidP="0000005A">
      <w:pPr>
        <w:ind w:firstLine="720"/>
        <w:jc w:val="both"/>
      </w:pPr>
      <w:bookmarkStart w:id="59" w:name="sub_581"/>
      <w:r w:rsidRPr="00743A53">
        <w:t>1) о признании жалобы обоснованной и подлежащей удовлетворению, в том числе путем отмены предписания Уполномоченного органа, принятого при осуществлении муниципального жилищного контроля;</w:t>
      </w:r>
    </w:p>
    <w:p w:rsidR="0000005A" w:rsidRPr="00743A53" w:rsidRDefault="0000005A" w:rsidP="0000005A">
      <w:pPr>
        <w:ind w:firstLine="720"/>
        <w:jc w:val="both"/>
      </w:pPr>
      <w:bookmarkStart w:id="60" w:name="sub_582"/>
      <w:bookmarkEnd w:id="59"/>
      <w:r w:rsidRPr="00743A53">
        <w:t>2) об отказе в удовлетворении жалобы.</w:t>
      </w:r>
    </w:p>
    <w:bookmarkEnd w:id="60"/>
    <w:p w:rsidR="0000005A" w:rsidRPr="00743A53" w:rsidRDefault="0000005A" w:rsidP="0000005A">
      <w:pPr>
        <w:pStyle w:val="af0"/>
        <w:ind w:left="0" w:firstLine="709"/>
        <w:rPr>
          <w:rFonts w:ascii="Times New Roman" w:hAnsi="Times New Roman" w:cs="Times New Roman"/>
        </w:rPr>
      </w:pPr>
      <w:r w:rsidRPr="00743A53">
        <w:rPr>
          <w:rFonts w:ascii="Times New Roman" w:hAnsi="Times New Roman" w:cs="Times New Roman"/>
        </w:rPr>
        <w:t xml:space="preserve">6.8. </w:t>
      </w:r>
      <w:bookmarkStart w:id="61" w:name="sub_1601"/>
      <w:r w:rsidRPr="00743A53">
        <w:rPr>
          <w:rFonts w:ascii="Times New Roman" w:hAnsi="Times New Roman" w:cs="Times New Roman"/>
        </w:rPr>
        <w:t>Гражданин имеет право на возмещение убытков и компенсацию морального вреда, причиненных незаконными действиями (бездействием) должностных лиц Уполномоченного органа при рассмотрении обращения, по решению суда.</w:t>
      </w:r>
    </w:p>
    <w:p w:rsidR="0000005A" w:rsidRPr="00743A53" w:rsidRDefault="0000005A" w:rsidP="0000005A">
      <w:pPr>
        <w:autoSpaceDE w:val="0"/>
        <w:autoSpaceDN w:val="0"/>
        <w:adjustRightInd w:val="0"/>
        <w:ind w:firstLine="709"/>
        <w:jc w:val="both"/>
      </w:pPr>
      <w:bookmarkStart w:id="62" w:name="sub_1602"/>
      <w:bookmarkEnd w:id="61"/>
      <w:r w:rsidRPr="00743A53">
        <w:t>6.9.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bookmarkEnd w:id="62"/>
    <w:p w:rsidR="0000005A" w:rsidRPr="00743A53" w:rsidRDefault="0000005A" w:rsidP="0000005A">
      <w:pPr>
        <w:ind w:firstLine="720"/>
        <w:jc w:val="center"/>
        <w:rPr>
          <w:b/>
        </w:rPr>
      </w:pPr>
    </w:p>
    <w:p w:rsidR="0000005A" w:rsidRPr="00743A53" w:rsidRDefault="0000005A" w:rsidP="0000005A">
      <w:pPr>
        <w:ind w:firstLine="720"/>
        <w:jc w:val="center"/>
      </w:pPr>
    </w:p>
    <w:p w:rsidR="0000005A" w:rsidRPr="00743A53" w:rsidRDefault="0000005A" w:rsidP="0000005A">
      <w:r w:rsidRPr="00743A53">
        <w:t xml:space="preserve">Руководитель аппарата администрации                                                </w:t>
      </w:r>
      <w:r>
        <w:t xml:space="preserve">                       </w:t>
      </w:r>
      <w:proofErr w:type="spellStart"/>
      <w:r w:rsidRPr="00743A53">
        <w:t>Г.А.Макогон</w:t>
      </w:r>
      <w:proofErr w:type="spellEnd"/>
    </w:p>
    <w:p w:rsidR="0000005A" w:rsidRDefault="0000005A" w:rsidP="0000005A">
      <w:pPr>
        <w:ind w:firstLine="720"/>
        <w:rPr>
          <w:b/>
          <w:sz w:val="28"/>
          <w:szCs w:val="28"/>
        </w:rPr>
      </w:pPr>
    </w:p>
    <w:p w:rsidR="0000005A" w:rsidRDefault="0000005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p>
    <w:p w:rsidR="0069101A" w:rsidRDefault="0069101A" w:rsidP="0000005A">
      <w:pPr>
        <w:ind w:firstLine="720"/>
        <w:jc w:val="center"/>
        <w:rPr>
          <w:b/>
          <w:sz w:val="28"/>
          <w:szCs w:val="28"/>
        </w:rPr>
      </w:pPr>
      <w:bookmarkStart w:id="63" w:name="_GoBack"/>
      <w:bookmarkEnd w:id="63"/>
    </w:p>
    <w:p w:rsidR="0000005A" w:rsidRDefault="0000005A" w:rsidP="0000005A">
      <w:pPr>
        <w:ind w:firstLine="720"/>
        <w:jc w:val="center"/>
        <w:rPr>
          <w:b/>
          <w:sz w:val="28"/>
          <w:szCs w:val="28"/>
        </w:rPr>
      </w:pPr>
    </w:p>
    <w:p w:rsidR="002B471F" w:rsidRDefault="002B471F" w:rsidP="0000005A">
      <w:pPr>
        <w:jc w:val="right"/>
      </w:pPr>
    </w:p>
    <w:p w:rsidR="0000005A" w:rsidRPr="00743A53" w:rsidRDefault="0000005A" w:rsidP="0000005A">
      <w:pPr>
        <w:jc w:val="right"/>
      </w:pPr>
      <w:r w:rsidRPr="00743A53">
        <w:lastRenderedPageBreak/>
        <w:t xml:space="preserve">Приложение к административному регламенту </w:t>
      </w:r>
    </w:p>
    <w:p w:rsidR="0000005A" w:rsidRPr="00743A53" w:rsidRDefault="0000005A" w:rsidP="0000005A">
      <w:pPr>
        <w:jc w:val="right"/>
      </w:pPr>
      <w:r w:rsidRPr="00743A53">
        <w:t>осуществления муниципального жилищного</w:t>
      </w:r>
    </w:p>
    <w:p w:rsidR="0000005A" w:rsidRPr="00743A53" w:rsidRDefault="0000005A" w:rsidP="0000005A">
      <w:pPr>
        <w:jc w:val="right"/>
      </w:pPr>
      <w:r w:rsidRPr="00743A53">
        <w:t xml:space="preserve"> контроля на территории муниципального образования</w:t>
      </w:r>
    </w:p>
    <w:p w:rsidR="0000005A" w:rsidRDefault="0000005A" w:rsidP="0000005A">
      <w:pPr>
        <w:jc w:val="right"/>
        <w:rPr>
          <w:sz w:val="28"/>
          <w:szCs w:val="28"/>
        </w:rPr>
      </w:pPr>
      <w:r w:rsidRPr="00743A53">
        <w:t xml:space="preserve"> «город Свирск»</w:t>
      </w:r>
      <w:r>
        <w:rPr>
          <w:sz w:val="28"/>
          <w:szCs w:val="28"/>
        </w:rPr>
        <w:t xml:space="preserve">  </w:t>
      </w:r>
    </w:p>
    <w:p w:rsidR="000F6876" w:rsidRDefault="000F6876" w:rsidP="000F6876">
      <w:pPr>
        <w:jc w:val="right"/>
        <w:rPr>
          <w:sz w:val="28"/>
          <w:szCs w:val="28"/>
        </w:rPr>
      </w:pPr>
    </w:p>
    <w:p w:rsidR="000F6876" w:rsidRPr="001337D3" w:rsidRDefault="000F6876" w:rsidP="000F6876">
      <w:pPr>
        <w:jc w:val="center"/>
      </w:pPr>
      <w:r w:rsidRPr="001337D3">
        <w:t>БЛОК-СХЕМА</w:t>
      </w:r>
    </w:p>
    <w:p w:rsidR="000F6876" w:rsidRDefault="000F6876" w:rsidP="000F6876">
      <w:pPr>
        <w:ind w:left="-1276"/>
        <w:jc w:val="center"/>
      </w:pPr>
      <w:r w:rsidRPr="001337D3">
        <w:t xml:space="preserve">осуществления муниципального </w:t>
      </w:r>
      <w:r>
        <w:t xml:space="preserve">жилищного </w:t>
      </w:r>
      <w:r w:rsidRPr="001337D3">
        <w:t>контроля на территории города Свирска</w:t>
      </w:r>
    </w:p>
    <w:p w:rsidR="000F6876" w:rsidRPr="002A5D66" w:rsidRDefault="0069101A" w:rsidP="000F6876">
      <w:pPr>
        <w:jc w:val="both"/>
        <w:rPr>
          <w:sz w:val="28"/>
          <w:szCs w:val="28"/>
        </w:rPr>
      </w:pPr>
      <w:r>
        <w:rPr>
          <w:noProof/>
          <w:sz w:val="28"/>
          <w:szCs w:val="28"/>
        </w:rPr>
        <w:pict>
          <v:roundrect id="_x0000_s1034" style="position:absolute;left:0;text-align:left;margin-left:100.95pt;margin-top:11.3pt;width:259.5pt;height:46.85pt;z-index:251646976" arcsize="10923f" fillcolor="white [3201]" strokecolor="#666 [1936]" strokeweight="1pt">
            <v:fill color2="#999 [1296]" focusposition="1" focussize="" focus="100%" type="gradient"/>
            <v:shadow on="t" color="#7f7f7f [1601]" opacity=".5" offset="6pt,-6pt"/>
            <v:textbox>
              <w:txbxContent>
                <w:p w:rsidR="000F6876" w:rsidRDefault="000F6876" w:rsidP="000F6876">
                  <w:pPr>
                    <w:jc w:val="center"/>
                  </w:pPr>
                  <w:r>
                    <w:t>Определение оснований для проведения проверки</w:t>
                  </w:r>
                </w:p>
              </w:txbxContent>
            </v:textbox>
          </v:roundrect>
        </w:pict>
      </w:r>
      <w:r w:rsidR="000F6876" w:rsidRPr="002A5D66">
        <w:rPr>
          <w:sz w:val="28"/>
          <w:szCs w:val="28"/>
        </w:rPr>
        <w:tab/>
      </w:r>
    </w:p>
    <w:p w:rsidR="000F6876" w:rsidRDefault="000F6876" w:rsidP="000F6876">
      <w:pPr>
        <w:rPr>
          <w:sz w:val="28"/>
          <w:szCs w:val="28"/>
        </w:rPr>
      </w:pPr>
    </w:p>
    <w:p w:rsidR="000F6876" w:rsidRDefault="0069101A" w:rsidP="000F6876">
      <w:pPr>
        <w:rPr>
          <w:sz w:val="28"/>
          <w:szCs w:val="28"/>
        </w:rPr>
      </w:pPr>
      <w:r>
        <w:rPr>
          <w:noProof/>
          <w:sz w:val="28"/>
          <w:szCs w:val="28"/>
        </w:rPr>
        <w:pict>
          <v:shapetype id="_x0000_t32" coordsize="21600,21600" o:spt="32" o:oned="t" path="m,l21600,21600e" filled="f">
            <v:path arrowok="t" fillok="f" o:connecttype="none"/>
            <o:lock v:ext="edit" shapetype="t"/>
          </v:shapetype>
          <v:shape id="_x0000_s1038" type="#_x0000_t32" style="position:absolute;margin-left:302.7pt;margin-top:14.95pt;width:72.75pt;height:34.5pt;z-index:251648000" o:connectortype="straight">
            <v:stroke endarrow="block"/>
          </v:shape>
        </w:pict>
      </w:r>
      <w:r>
        <w:rPr>
          <w:noProof/>
          <w:sz w:val="28"/>
          <w:szCs w:val="28"/>
        </w:rPr>
        <w:pict>
          <v:shape id="_x0000_s1037" type="#_x0000_t32" style="position:absolute;margin-left:78.45pt;margin-top:14.95pt;width:68.25pt;height:34.5pt;flip:x;z-index:251649024" o:connectortype="straight">
            <v:stroke endarrow="block"/>
          </v:shape>
        </w:pict>
      </w:r>
    </w:p>
    <w:p w:rsidR="000F6876" w:rsidRDefault="000F6876" w:rsidP="000F6876">
      <w:pPr>
        <w:rPr>
          <w:sz w:val="28"/>
          <w:szCs w:val="28"/>
        </w:rPr>
      </w:pPr>
    </w:p>
    <w:p w:rsidR="000F6876" w:rsidRDefault="000F6876" w:rsidP="000F6876">
      <w:pPr>
        <w:rPr>
          <w:sz w:val="28"/>
          <w:szCs w:val="28"/>
        </w:rPr>
      </w:pPr>
    </w:p>
    <w:p w:rsidR="000F6876" w:rsidRDefault="0069101A" w:rsidP="000F6876">
      <w:pPr>
        <w:rPr>
          <w:sz w:val="28"/>
          <w:szCs w:val="28"/>
        </w:rPr>
      </w:pPr>
      <w:r>
        <w:rPr>
          <w:noProof/>
          <w:sz w:val="28"/>
          <w:szCs w:val="28"/>
        </w:rPr>
        <w:pict>
          <v:roundrect id="_x0000_s1035" style="position:absolute;margin-left:-10.05pt;margin-top:7.9pt;width:163.5pt;height:48pt;z-index:251650048" arcsize="10923f" fillcolor="white [3201]" strokecolor="#666 [1936]" strokeweight="1pt">
            <v:fill color2="#999 [1296]" focusposition="1" focussize="" focus="100%" type="gradient"/>
            <v:shadow on="t" color="#7f7f7f [1601]" opacity=".5" offset="6pt,-6pt"/>
            <v:textbox>
              <w:txbxContent>
                <w:p w:rsidR="000F6876" w:rsidRDefault="000F6876" w:rsidP="000F6876">
                  <w:pPr>
                    <w:jc w:val="center"/>
                  </w:pPr>
                  <w:r>
                    <w:t>Физические лица</w:t>
                  </w:r>
                </w:p>
              </w:txbxContent>
            </v:textbox>
          </v:roundrect>
        </w:pict>
      </w:r>
      <w:r>
        <w:rPr>
          <w:noProof/>
          <w:sz w:val="28"/>
          <w:szCs w:val="28"/>
        </w:rPr>
        <w:pict>
          <v:roundrect id="_x0000_s1036" style="position:absolute;margin-left:284.7pt;margin-top:7.9pt;width:174pt;height:52.5pt;z-index:251651072" arcsize="10923f" fillcolor="white [3201]" strokecolor="#666 [1936]" strokeweight="1pt">
            <v:fill color2="#999 [1296]" focusposition="1" focussize="" focus="100%" type="gradient"/>
            <v:shadow on="t" color="#7f7f7f [1601]" opacity=".5" offset="6pt,-6pt"/>
            <v:textbox>
              <w:txbxContent>
                <w:p w:rsidR="000F6876" w:rsidRDefault="000F6876" w:rsidP="000F6876">
                  <w:pPr>
                    <w:jc w:val="center"/>
                  </w:pPr>
                  <w:r>
                    <w:t>Юридические лица и индивидуальные предприниматели</w:t>
                  </w:r>
                </w:p>
              </w:txbxContent>
            </v:textbox>
          </v:roundrect>
        </w:pict>
      </w:r>
    </w:p>
    <w:p w:rsidR="000F6876" w:rsidRDefault="000F6876" w:rsidP="000F6876">
      <w:pPr>
        <w:tabs>
          <w:tab w:val="left" w:pos="3255"/>
        </w:tabs>
        <w:rPr>
          <w:sz w:val="28"/>
          <w:szCs w:val="28"/>
        </w:rPr>
      </w:pPr>
      <w:r>
        <w:rPr>
          <w:sz w:val="28"/>
          <w:szCs w:val="28"/>
        </w:rPr>
        <w:t>Физические лица</w:t>
      </w:r>
      <w:r>
        <w:rPr>
          <w:sz w:val="28"/>
          <w:szCs w:val="28"/>
        </w:rPr>
        <w:tab/>
        <w:t xml:space="preserve">                  </w:t>
      </w:r>
    </w:p>
    <w:p w:rsidR="000F6876" w:rsidRDefault="000F6876" w:rsidP="000F6876">
      <w:pPr>
        <w:tabs>
          <w:tab w:val="left" w:pos="3255"/>
        </w:tabs>
        <w:rPr>
          <w:sz w:val="28"/>
          <w:szCs w:val="28"/>
        </w:rPr>
      </w:pPr>
    </w:p>
    <w:p w:rsidR="000F6876" w:rsidRDefault="0069101A" w:rsidP="000F6876">
      <w:pPr>
        <w:tabs>
          <w:tab w:val="left" w:pos="3255"/>
        </w:tabs>
        <w:rPr>
          <w:sz w:val="28"/>
          <w:szCs w:val="28"/>
        </w:rPr>
      </w:pPr>
      <w:r>
        <w:rPr>
          <w:noProof/>
          <w:sz w:val="28"/>
          <w:szCs w:val="28"/>
        </w:rPr>
        <w:pict>
          <v:shape id="_x0000_s1042" type="#_x0000_t32" style="position:absolute;margin-left:323.7pt;margin-top:12.1pt;width:.75pt;height:38.25pt;flip:x;z-index:251652096" o:connectortype="straight">
            <v:stroke endarrow="block"/>
          </v:shape>
        </w:pict>
      </w:r>
      <w:r>
        <w:rPr>
          <w:noProof/>
          <w:sz w:val="28"/>
          <w:szCs w:val="28"/>
        </w:rPr>
        <w:pict>
          <v:shape id="_x0000_s1044" type="#_x0000_t32" style="position:absolute;margin-left:177.45pt;margin-top:7.6pt;width:107.25pt;height:37.5pt;flip:x;z-index:251653120" o:connectortype="straight">
            <v:stroke endarrow="block"/>
          </v:shape>
        </w:pict>
      </w:r>
      <w:r>
        <w:rPr>
          <w:noProof/>
          <w:sz w:val="28"/>
          <w:szCs w:val="28"/>
        </w:rPr>
        <w:pict>
          <v:shape id="_x0000_s1043" type="#_x0000_t32" style="position:absolute;margin-left:153.45pt;margin-top:3.1pt;width:108pt;height:42pt;z-index:251654144" o:connectortype="straight">
            <v:stroke endarrow="block"/>
          </v:shape>
        </w:pict>
      </w:r>
      <w:r>
        <w:rPr>
          <w:noProof/>
          <w:sz w:val="28"/>
          <w:szCs w:val="28"/>
        </w:rPr>
        <w:pict>
          <v:shape id="_x0000_s1041" type="#_x0000_t32" style="position:absolute;margin-left:118.2pt;margin-top:7.6pt;width:0;height:42.75pt;z-index:251655168" o:connectortype="straight">
            <v:stroke endarrow="block"/>
          </v:shape>
        </w:pict>
      </w:r>
    </w:p>
    <w:p w:rsidR="000F6876" w:rsidRDefault="000F6876" w:rsidP="000F6876">
      <w:pPr>
        <w:tabs>
          <w:tab w:val="left" w:pos="3255"/>
        </w:tabs>
        <w:rPr>
          <w:sz w:val="28"/>
          <w:szCs w:val="28"/>
        </w:rPr>
      </w:pPr>
    </w:p>
    <w:p w:rsidR="000F6876" w:rsidRDefault="0069101A" w:rsidP="000F6876">
      <w:pPr>
        <w:tabs>
          <w:tab w:val="left" w:pos="3255"/>
        </w:tabs>
        <w:rPr>
          <w:sz w:val="28"/>
          <w:szCs w:val="28"/>
        </w:rPr>
      </w:pPr>
      <w:r>
        <w:rPr>
          <w:noProof/>
          <w:sz w:val="28"/>
          <w:szCs w:val="28"/>
        </w:rPr>
        <w:pict>
          <v:roundrect id="_x0000_s1039" style="position:absolute;margin-left:69.45pt;margin-top:18.15pt;width:123pt;height:63pt;z-index:251656192" arcsize="10923f" fillcolor="white [3201]" strokecolor="#666 [1936]" strokeweight="1pt">
            <v:fill color2="#999 [1296]" focusposition="1" focussize="" focus="100%" type="gradient"/>
            <v:shadow on="t" color="#7f7f7f [1601]" opacity=".5" offset="6pt,-6pt"/>
            <v:textbox>
              <w:txbxContent>
                <w:p w:rsidR="000F6876" w:rsidRPr="00427490" w:rsidRDefault="000F6876" w:rsidP="000F6876">
                  <w:pPr>
                    <w:jc w:val="center"/>
                    <w:rPr>
                      <w:sz w:val="20"/>
                      <w:szCs w:val="20"/>
                    </w:rPr>
                  </w:pPr>
                  <w:r w:rsidRPr="00427490">
                    <w:rPr>
                      <w:sz w:val="20"/>
                      <w:szCs w:val="20"/>
                    </w:rPr>
                    <w:t>Основания, предусмотренные для проведения плановой</w:t>
                  </w:r>
                  <w:r>
                    <w:t xml:space="preserve"> </w:t>
                  </w:r>
                  <w:r w:rsidRPr="00427490">
                    <w:rPr>
                      <w:sz w:val="20"/>
                      <w:szCs w:val="20"/>
                    </w:rPr>
                    <w:t>проверки</w:t>
                  </w:r>
                </w:p>
              </w:txbxContent>
            </v:textbox>
          </v:roundrect>
        </w:pict>
      </w:r>
      <w:r>
        <w:rPr>
          <w:noProof/>
          <w:sz w:val="28"/>
          <w:szCs w:val="28"/>
        </w:rPr>
        <w:pict>
          <v:roundrect id="_x0000_s1040" style="position:absolute;margin-left:241.2pt;margin-top:18.15pt;width:129pt;height:63pt;z-index:251657216" arcsize="10923f" fillcolor="white [3201]" strokecolor="#666 [1936]" strokeweight="1pt">
            <v:fill color2="#999 [1296]" focusposition="1" focussize="" focus="100%" type="gradient"/>
            <v:shadow on="t" color="#7f7f7f [1601]" opacity=".5" offset="6pt,-6pt"/>
            <v:textbox>
              <w:txbxContent>
                <w:p w:rsidR="000F6876" w:rsidRDefault="000F6876" w:rsidP="000F6876">
                  <w:pPr>
                    <w:jc w:val="center"/>
                    <w:rPr>
                      <w:sz w:val="20"/>
                      <w:szCs w:val="20"/>
                    </w:rPr>
                  </w:pPr>
                  <w:r w:rsidRPr="00427490">
                    <w:rPr>
                      <w:sz w:val="20"/>
                      <w:szCs w:val="20"/>
                    </w:rPr>
                    <w:t>Основания, предусмотренные для проведения внеплановой проверки</w:t>
                  </w:r>
                </w:p>
                <w:p w:rsidR="000F6876" w:rsidRDefault="000F6876" w:rsidP="000F6876">
                  <w:pPr>
                    <w:jc w:val="center"/>
                    <w:rPr>
                      <w:sz w:val="20"/>
                      <w:szCs w:val="20"/>
                    </w:rPr>
                  </w:pPr>
                </w:p>
                <w:p w:rsidR="000F6876" w:rsidRDefault="000F6876" w:rsidP="000F6876">
                  <w:pPr>
                    <w:jc w:val="center"/>
                    <w:rPr>
                      <w:sz w:val="20"/>
                      <w:szCs w:val="20"/>
                    </w:rPr>
                  </w:pPr>
                </w:p>
                <w:p w:rsidR="000F6876" w:rsidRDefault="000F6876" w:rsidP="000F6876">
                  <w:pPr>
                    <w:jc w:val="center"/>
                    <w:rPr>
                      <w:sz w:val="20"/>
                      <w:szCs w:val="20"/>
                    </w:rPr>
                  </w:pPr>
                </w:p>
                <w:p w:rsidR="000F6876" w:rsidRDefault="000F6876" w:rsidP="000F6876">
                  <w:pPr>
                    <w:jc w:val="center"/>
                    <w:rPr>
                      <w:sz w:val="20"/>
                      <w:szCs w:val="20"/>
                    </w:rPr>
                  </w:pPr>
                </w:p>
                <w:p w:rsidR="000F6876" w:rsidRPr="00427490" w:rsidRDefault="000F6876" w:rsidP="000F6876">
                  <w:pPr>
                    <w:jc w:val="center"/>
                    <w:rPr>
                      <w:sz w:val="20"/>
                      <w:szCs w:val="20"/>
                    </w:rPr>
                  </w:pPr>
                </w:p>
              </w:txbxContent>
            </v:textbox>
          </v:roundrect>
        </w:pict>
      </w:r>
      <w:r w:rsidR="000F6876">
        <w:rPr>
          <w:sz w:val="28"/>
          <w:szCs w:val="28"/>
        </w:rPr>
        <w:t xml:space="preserve">                          </w:t>
      </w:r>
    </w:p>
    <w:p w:rsidR="000F6876" w:rsidRDefault="000F6876" w:rsidP="000F6876">
      <w:pPr>
        <w:tabs>
          <w:tab w:val="left" w:pos="3255"/>
        </w:tabs>
        <w:rPr>
          <w:sz w:val="28"/>
          <w:szCs w:val="28"/>
        </w:rPr>
      </w:pPr>
    </w:p>
    <w:p w:rsidR="000F6876" w:rsidRDefault="000F6876" w:rsidP="000F6876">
      <w:pPr>
        <w:tabs>
          <w:tab w:val="left" w:pos="3255"/>
        </w:tabs>
        <w:rPr>
          <w:sz w:val="28"/>
          <w:szCs w:val="28"/>
        </w:rPr>
      </w:pPr>
    </w:p>
    <w:p w:rsidR="000F6876" w:rsidRDefault="000F6876" w:rsidP="000F6876">
      <w:pPr>
        <w:tabs>
          <w:tab w:val="left" w:pos="3255"/>
        </w:tabs>
        <w:rPr>
          <w:sz w:val="28"/>
          <w:szCs w:val="28"/>
        </w:rPr>
      </w:pPr>
    </w:p>
    <w:p w:rsidR="000F6876" w:rsidRDefault="000F6876" w:rsidP="000F6876">
      <w:pPr>
        <w:tabs>
          <w:tab w:val="left" w:pos="3255"/>
        </w:tabs>
        <w:rPr>
          <w:sz w:val="28"/>
          <w:szCs w:val="28"/>
        </w:rPr>
      </w:pPr>
    </w:p>
    <w:p w:rsidR="000F6876" w:rsidRDefault="0069101A" w:rsidP="000F6876">
      <w:pPr>
        <w:tabs>
          <w:tab w:val="left" w:pos="3255"/>
        </w:tabs>
        <w:rPr>
          <w:sz w:val="28"/>
          <w:szCs w:val="28"/>
        </w:rPr>
      </w:pPr>
      <w:r>
        <w:rPr>
          <w:noProof/>
          <w:sz w:val="28"/>
          <w:szCs w:val="28"/>
        </w:rPr>
        <w:pict>
          <v:shape id="_x0000_s1047" type="#_x0000_t32" style="position:absolute;margin-left:323.7pt;margin-top:.65pt;width:0;height:20.25pt;z-index:251658240" o:connectortype="straight">
            <v:stroke endarrow="block"/>
          </v:shape>
        </w:pict>
      </w:r>
      <w:r>
        <w:rPr>
          <w:noProof/>
          <w:sz w:val="28"/>
          <w:szCs w:val="28"/>
        </w:rPr>
        <w:pict>
          <v:shape id="_x0000_s1046" type="#_x0000_t32" style="position:absolute;margin-left:118.2pt;margin-top:.65pt;width:0;height:20.25pt;z-index:251659264" o:connectortype="straight">
            <v:stroke endarrow="block"/>
          </v:shape>
        </w:pict>
      </w:r>
    </w:p>
    <w:p w:rsidR="000F6876" w:rsidRDefault="0069101A" w:rsidP="000F6876">
      <w:pPr>
        <w:tabs>
          <w:tab w:val="left" w:pos="3255"/>
        </w:tabs>
        <w:rPr>
          <w:sz w:val="28"/>
          <w:szCs w:val="28"/>
        </w:rPr>
      </w:pPr>
      <w:r>
        <w:rPr>
          <w:noProof/>
          <w:sz w:val="28"/>
          <w:szCs w:val="28"/>
        </w:rPr>
        <w:pict>
          <v:roundrect id="_x0000_s1045" style="position:absolute;margin-left:58.95pt;margin-top:4.8pt;width:321pt;height:30.75pt;z-index:251660288" arcsize="10923f" fillcolor="white [3201]" strokecolor="#666 [1936]" strokeweight="1pt">
            <v:fill color2="#999 [1296]" focusposition="1" focussize="" focus="100%" type="gradient"/>
            <v:shadow on="t" color="#7f7f7f [1601]" opacity=".5" offset="6pt,-6pt"/>
            <v:textbox>
              <w:txbxContent>
                <w:p w:rsidR="000F6876" w:rsidRDefault="000F6876" w:rsidP="000F6876">
                  <w:pPr>
                    <w:jc w:val="center"/>
                  </w:pPr>
                  <w:r>
                    <w:t>Распоряжение о проведении проверки</w:t>
                  </w:r>
                </w:p>
              </w:txbxContent>
            </v:textbox>
          </v:roundrect>
        </w:pict>
      </w:r>
    </w:p>
    <w:p w:rsidR="000F6876" w:rsidRDefault="000F6876" w:rsidP="000F6876">
      <w:pPr>
        <w:tabs>
          <w:tab w:val="left" w:pos="3255"/>
        </w:tabs>
        <w:rPr>
          <w:sz w:val="28"/>
          <w:szCs w:val="28"/>
        </w:rPr>
      </w:pPr>
    </w:p>
    <w:p w:rsidR="000F6876" w:rsidRDefault="0069101A" w:rsidP="000F6876">
      <w:pPr>
        <w:tabs>
          <w:tab w:val="left" w:pos="3255"/>
        </w:tabs>
        <w:rPr>
          <w:sz w:val="28"/>
          <w:szCs w:val="28"/>
        </w:rPr>
      </w:pPr>
      <w:r>
        <w:rPr>
          <w:noProof/>
          <w:sz w:val="28"/>
          <w:szCs w:val="28"/>
        </w:rPr>
        <w:pict>
          <v:shape id="_x0000_s1049" type="#_x0000_t32" style="position:absolute;margin-left:219.45pt;margin-top:3.35pt;width:0;height:21pt;z-index:251661312" o:connectortype="straight">
            <v:stroke endarrow="block"/>
          </v:shape>
        </w:pict>
      </w:r>
    </w:p>
    <w:p w:rsidR="000F6876" w:rsidRDefault="0069101A" w:rsidP="000F6876">
      <w:pPr>
        <w:tabs>
          <w:tab w:val="left" w:pos="3255"/>
        </w:tabs>
        <w:rPr>
          <w:sz w:val="28"/>
          <w:szCs w:val="28"/>
        </w:rPr>
      </w:pPr>
      <w:r>
        <w:rPr>
          <w:noProof/>
          <w:sz w:val="28"/>
          <w:szCs w:val="28"/>
        </w:rPr>
        <w:pict>
          <v:roundrect id="_x0000_s1048" style="position:absolute;margin-left:58.95pt;margin-top:8.25pt;width:321pt;height:27.75pt;z-index:251662336" arcsize="10923f" fillcolor="white [3201]" strokecolor="#666 [1936]" strokeweight="1pt">
            <v:fill color2="#999 [1296]" focusposition="1" focussize="" focus="100%" type="gradient"/>
            <v:shadow on="t" color="#7f7f7f [1601]" opacity=".5" offset="6pt,-6pt"/>
            <v:textbox>
              <w:txbxContent>
                <w:p w:rsidR="000F6876" w:rsidRDefault="000F6876" w:rsidP="000F6876">
                  <w:pPr>
                    <w:jc w:val="center"/>
                  </w:pPr>
                  <w:r>
                    <w:t>Уведомление о проведении проверки</w:t>
                  </w:r>
                </w:p>
              </w:txbxContent>
            </v:textbox>
          </v:roundrect>
        </w:pict>
      </w:r>
    </w:p>
    <w:p w:rsidR="000F6876" w:rsidRDefault="000F6876" w:rsidP="000F6876">
      <w:pPr>
        <w:tabs>
          <w:tab w:val="left" w:pos="3255"/>
        </w:tabs>
        <w:rPr>
          <w:sz w:val="28"/>
          <w:szCs w:val="28"/>
        </w:rPr>
      </w:pPr>
    </w:p>
    <w:p w:rsidR="000F6876" w:rsidRDefault="0069101A" w:rsidP="000F6876">
      <w:pPr>
        <w:tabs>
          <w:tab w:val="left" w:pos="3255"/>
        </w:tabs>
        <w:rPr>
          <w:sz w:val="28"/>
          <w:szCs w:val="28"/>
        </w:rPr>
      </w:pPr>
      <w:r>
        <w:rPr>
          <w:noProof/>
          <w:sz w:val="28"/>
          <w:szCs w:val="28"/>
        </w:rPr>
        <w:pict>
          <v:shape id="_x0000_s1051" type="#_x0000_t32" style="position:absolute;margin-left:219.45pt;margin-top:3.8pt;width:0;height:23.25pt;z-index:251663360" o:connectortype="straight">
            <v:stroke endarrow="block"/>
          </v:shape>
        </w:pict>
      </w:r>
    </w:p>
    <w:p w:rsidR="000F6876" w:rsidRDefault="0069101A" w:rsidP="000F6876">
      <w:pPr>
        <w:tabs>
          <w:tab w:val="left" w:pos="3255"/>
        </w:tabs>
        <w:rPr>
          <w:sz w:val="28"/>
          <w:szCs w:val="28"/>
        </w:rPr>
      </w:pPr>
      <w:r>
        <w:rPr>
          <w:noProof/>
          <w:sz w:val="28"/>
          <w:szCs w:val="28"/>
        </w:rPr>
        <w:pict>
          <v:roundrect id="_x0000_s1050" style="position:absolute;margin-left:58.95pt;margin-top:10.95pt;width:321pt;height:32.25pt;z-index:251664384" arcsize="10923f" fillcolor="white [3201]" strokecolor="#666 [1936]" strokeweight="1pt">
            <v:fill color2="#999 [1296]" focusposition="1" focussize="" focus="100%" type="gradient"/>
            <v:shadow on="t" color="#7f7f7f [1601]" opacity=".5" offset="6pt,-6pt"/>
            <v:textbox>
              <w:txbxContent>
                <w:p w:rsidR="000F6876" w:rsidRDefault="000F6876" w:rsidP="000F6876">
                  <w:pPr>
                    <w:jc w:val="center"/>
                  </w:pPr>
                  <w:r>
                    <w:t>Проведение проверочных мероприятий</w:t>
                  </w:r>
                </w:p>
              </w:txbxContent>
            </v:textbox>
          </v:roundrect>
        </w:pict>
      </w:r>
    </w:p>
    <w:p w:rsidR="000F6876" w:rsidRDefault="000F6876" w:rsidP="000F6876">
      <w:pPr>
        <w:tabs>
          <w:tab w:val="left" w:pos="3255"/>
        </w:tabs>
        <w:rPr>
          <w:sz w:val="28"/>
          <w:szCs w:val="28"/>
        </w:rPr>
      </w:pPr>
    </w:p>
    <w:p w:rsidR="000F6876" w:rsidRDefault="0069101A" w:rsidP="000F6876">
      <w:pPr>
        <w:tabs>
          <w:tab w:val="left" w:pos="3255"/>
        </w:tabs>
        <w:rPr>
          <w:sz w:val="28"/>
          <w:szCs w:val="28"/>
        </w:rPr>
      </w:pPr>
      <w:r>
        <w:rPr>
          <w:noProof/>
          <w:sz w:val="28"/>
          <w:szCs w:val="28"/>
        </w:rPr>
        <w:pict>
          <v:shape id="_x0000_s1053" type="#_x0000_t32" style="position:absolute;margin-left:219.45pt;margin-top:11.05pt;width:0;height:21.75pt;z-index:251665408" o:connectortype="straight">
            <v:stroke endarrow="block"/>
          </v:shape>
        </w:pict>
      </w:r>
    </w:p>
    <w:p w:rsidR="000F6876" w:rsidRDefault="000F6876" w:rsidP="000F6876">
      <w:pPr>
        <w:tabs>
          <w:tab w:val="left" w:pos="3255"/>
        </w:tabs>
        <w:rPr>
          <w:sz w:val="28"/>
          <w:szCs w:val="28"/>
        </w:rPr>
      </w:pPr>
    </w:p>
    <w:p w:rsidR="000F6876" w:rsidRDefault="0069101A" w:rsidP="000F6876">
      <w:pPr>
        <w:tabs>
          <w:tab w:val="left" w:pos="3255"/>
        </w:tabs>
        <w:rPr>
          <w:sz w:val="28"/>
          <w:szCs w:val="28"/>
        </w:rPr>
      </w:pPr>
      <w:r>
        <w:rPr>
          <w:noProof/>
          <w:sz w:val="28"/>
          <w:szCs w:val="28"/>
        </w:rPr>
        <w:pict>
          <v:shape id="_x0000_s1055" type="#_x0000_t32" style="position:absolute;margin-left:219.45pt;margin-top:32.1pt;width:0;height:18.85pt;z-index:251666432" o:connectortype="straight">
            <v:stroke endarrow="block"/>
          </v:shape>
        </w:pict>
      </w:r>
      <w:r>
        <w:rPr>
          <w:noProof/>
          <w:sz w:val="28"/>
          <w:szCs w:val="28"/>
        </w:rPr>
        <w:pict>
          <v:roundrect id="_x0000_s1052" style="position:absolute;margin-left:58.95pt;margin-top:.6pt;width:321pt;height:31.5pt;z-index:251667456" arcsize="10923f" fillcolor="white [3201]" strokecolor="#666 [1936]" strokeweight="1pt">
            <v:fill color2="#999 [1296]" focusposition="1" focussize="" focus="100%" type="gradient"/>
            <v:shadow on="t" color="#7f7f7f [1601]" opacity=".5" offset="6pt,-6pt"/>
            <v:textbox style="mso-next-textbox:#_x0000_s1052">
              <w:txbxContent>
                <w:p w:rsidR="000F6876" w:rsidRDefault="000F6876" w:rsidP="000F6876">
                  <w:pPr>
                    <w:jc w:val="center"/>
                  </w:pPr>
                  <w:r>
                    <w:t>Оформление результатов проверки</w:t>
                  </w:r>
                </w:p>
                <w:p w:rsidR="000F6876" w:rsidRDefault="000F6876" w:rsidP="000F6876">
                  <w:pPr>
                    <w:jc w:val="center"/>
                  </w:pPr>
                </w:p>
                <w:p w:rsidR="000F6876" w:rsidRDefault="000F6876" w:rsidP="000F6876">
                  <w:pPr>
                    <w:jc w:val="center"/>
                  </w:pPr>
                </w:p>
                <w:p w:rsidR="000F6876" w:rsidRDefault="000F6876" w:rsidP="000F6876">
                  <w:pPr>
                    <w:jc w:val="center"/>
                  </w:pPr>
                </w:p>
                <w:p w:rsidR="000F6876" w:rsidRDefault="000F6876" w:rsidP="000F6876">
                  <w:pPr>
                    <w:jc w:val="center"/>
                  </w:pPr>
                </w:p>
                <w:p w:rsidR="000F6876" w:rsidRDefault="000F6876" w:rsidP="000F6876">
                  <w:pPr>
                    <w:jc w:val="center"/>
                  </w:pPr>
                </w:p>
                <w:p w:rsidR="000F6876" w:rsidRDefault="000F6876" w:rsidP="000F6876">
                  <w:pPr>
                    <w:jc w:val="center"/>
                  </w:pPr>
                </w:p>
                <w:p w:rsidR="000F6876" w:rsidRDefault="000F6876" w:rsidP="000F6876">
                  <w:pPr>
                    <w:jc w:val="center"/>
                  </w:pPr>
                </w:p>
                <w:p w:rsidR="000F6876" w:rsidRDefault="000F6876" w:rsidP="000F6876">
                  <w:pPr>
                    <w:jc w:val="center"/>
                  </w:pPr>
                </w:p>
                <w:p w:rsidR="000F6876" w:rsidRDefault="000F6876" w:rsidP="000F6876">
                  <w:pPr>
                    <w:jc w:val="center"/>
                  </w:pPr>
                </w:p>
                <w:p w:rsidR="000F6876" w:rsidRDefault="000F6876" w:rsidP="000F6876">
                  <w:pPr>
                    <w:jc w:val="center"/>
                  </w:pPr>
                </w:p>
                <w:p w:rsidR="000F6876" w:rsidRDefault="000F6876" w:rsidP="000F6876">
                  <w:pPr>
                    <w:jc w:val="center"/>
                  </w:pPr>
                </w:p>
              </w:txbxContent>
            </v:textbox>
          </v:roundrect>
        </w:pict>
      </w:r>
    </w:p>
    <w:p w:rsidR="000F6876" w:rsidRDefault="000F6876" w:rsidP="000F6876">
      <w:pPr>
        <w:autoSpaceDE w:val="0"/>
        <w:autoSpaceDN w:val="0"/>
        <w:adjustRightInd w:val="0"/>
        <w:ind w:firstLine="709"/>
        <w:jc w:val="both"/>
        <w:rPr>
          <w:color w:val="FF0000"/>
        </w:rPr>
      </w:pPr>
    </w:p>
    <w:p w:rsidR="000F6876" w:rsidRDefault="000F6876" w:rsidP="000F6876">
      <w:pPr>
        <w:autoSpaceDE w:val="0"/>
        <w:autoSpaceDN w:val="0"/>
        <w:adjustRightInd w:val="0"/>
        <w:ind w:firstLine="709"/>
        <w:jc w:val="both"/>
        <w:rPr>
          <w:color w:val="FF0000"/>
        </w:rPr>
      </w:pPr>
    </w:p>
    <w:p w:rsidR="000F6876" w:rsidRDefault="000F6876" w:rsidP="000F6876">
      <w:pPr>
        <w:autoSpaceDE w:val="0"/>
        <w:autoSpaceDN w:val="0"/>
        <w:adjustRightInd w:val="0"/>
        <w:ind w:firstLine="709"/>
        <w:jc w:val="both"/>
        <w:rPr>
          <w:color w:val="FF0000"/>
        </w:rPr>
      </w:pPr>
    </w:p>
    <w:p w:rsidR="000F6876" w:rsidRDefault="0069101A" w:rsidP="000F6876">
      <w:pPr>
        <w:autoSpaceDE w:val="0"/>
        <w:autoSpaceDN w:val="0"/>
        <w:adjustRightInd w:val="0"/>
        <w:ind w:firstLine="709"/>
        <w:jc w:val="both"/>
        <w:rPr>
          <w:color w:val="FF0000"/>
        </w:rPr>
      </w:pPr>
      <w:r>
        <w:rPr>
          <w:noProof/>
          <w:sz w:val="28"/>
          <w:szCs w:val="28"/>
        </w:rPr>
        <w:pict>
          <v:roundrect id="_x0000_s1054" style="position:absolute;left:0;text-align:left;margin-left:58.95pt;margin-top:.15pt;width:330pt;height:99.1pt;z-index:251668480" arcsize="10923f" fillcolor="white [3201]" strokecolor="#666 [1936]" strokeweight="1pt">
            <v:fill color2="#999 [1296]" focusposition="1" focussize="" focus="100%" type="gradient"/>
            <v:shadow on="t" color="#7f7f7f [1601]" opacity=".5" offset="6pt,-6pt"/>
            <v:textbox style="mso-next-textbox:#_x0000_s1054">
              <w:txbxContent>
                <w:p w:rsidR="000F6876" w:rsidRPr="00A90526" w:rsidRDefault="000F6876" w:rsidP="000F6876">
                  <w:pPr>
                    <w:pStyle w:val="a7"/>
                    <w:numPr>
                      <w:ilvl w:val="0"/>
                      <w:numId w:val="19"/>
                    </w:numPr>
                    <w:rPr>
                      <w:sz w:val="20"/>
                      <w:szCs w:val="20"/>
                    </w:rPr>
                  </w:pPr>
                  <w:r w:rsidRPr="00A90526">
                    <w:rPr>
                      <w:sz w:val="20"/>
                      <w:szCs w:val="20"/>
                    </w:rPr>
                    <w:t>Составление акта проверки</w:t>
                  </w:r>
                </w:p>
                <w:p w:rsidR="000F6876" w:rsidRPr="00A90526" w:rsidRDefault="000F6876" w:rsidP="000F6876">
                  <w:pPr>
                    <w:pStyle w:val="a7"/>
                    <w:numPr>
                      <w:ilvl w:val="0"/>
                      <w:numId w:val="19"/>
                    </w:numPr>
                    <w:rPr>
                      <w:sz w:val="20"/>
                      <w:szCs w:val="20"/>
                    </w:rPr>
                  </w:pPr>
                  <w:r w:rsidRPr="00A90526">
                    <w:rPr>
                      <w:sz w:val="20"/>
                      <w:szCs w:val="20"/>
                    </w:rPr>
                    <w:t xml:space="preserve">Ознакомление с актом проверяемых лиц </w:t>
                  </w:r>
                </w:p>
                <w:p w:rsidR="000F6876" w:rsidRPr="00A90526" w:rsidRDefault="000F6876" w:rsidP="000F6876">
                  <w:pPr>
                    <w:pStyle w:val="a7"/>
                    <w:numPr>
                      <w:ilvl w:val="0"/>
                      <w:numId w:val="19"/>
                    </w:numPr>
                    <w:rPr>
                      <w:sz w:val="20"/>
                      <w:szCs w:val="20"/>
                    </w:rPr>
                  </w:pPr>
                  <w:r w:rsidRPr="00A90526">
                    <w:rPr>
                      <w:sz w:val="20"/>
                      <w:szCs w:val="20"/>
                    </w:rPr>
                    <w:t>Отметка в журнале проверок (при его наличии)</w:t>
                  </w:r>
                </w:p>
                <w:p w:rsidR="000F6876" w:rsidRPr="00A90526" w:rsidRDefault="000F6876" w:rsidP="000F6876">
                  <w:pPr>
                    <w:pStyle w:val="a7"/>
                    <w:numPr>
                      <w:ilvl w:val="0"/>
                      <w:numId w:val="19"/>
                    </w:numPr>
                    <w:rPr>
                      <w:sz w:val="20"/>
                      <w:szCs w:val="20"/>
                    </w:rPr>
                  </w:pPr>
                  <w:r w:rsidRPr="00A90526">
                    <w:rPr>
                      <w:sz w:val="20"/>
                      <w:szCs w:val="20"/>
                    </w:rPr>
                    <w:t>Выдача предписания об устранении допущенных нарушений (в случае их выявления)</w:t>
                  </w:r>
                </w:p>
                <w:p w:rsidR="000F6876" w:rsidRPr="00A90526" w:rsidRDefault="000F6876" w:rsidP="000F6876">
                  <w:pPr>
                    <w:pStyle w:val="a7"/>
                    <w:numPr>
                      <w:ilvl w:val="0"/>
                      <w:numId w:val="19"/>
                    </w:numPr>
                    <w:rPr>
                      <w:sz w:val="20"/>
                      <w:szCs w:val="20"/>
                    </w:rPr>
                  </w:pPr>
                  <w:r w:rsidRPr="00A90526">
                    <w:rPr>
                      <w:sz w:val="20"/>
                      <w:szCs w:val="20"/>
                    </w:rPr>
                    <w:t>Направление соответствующих материалов в компетентные органы</w:t>
                  </w:r>
                </w:p>
                <w:p w:rsidR="000F6876" w:rsidRDefault="000F6876" w:rsidP="000F6876"/>
                <w:p w:rsidR="000F6876" w:rsidRDefault="000F6876" w:rsidP="000F6876"/>
                <w:p w:rsidR="000F6876" w:rsidRPr="004F315B" w:rsidRDefault="000F6876" w:rsidP="000F6876"/>
                <w:p w:rsidR="000F6876" w:rsidRPr="004F315B" w:rsidRDefault="000F6876" w:rsidP="000F6876"/>
              </w:txbxContent>
            </v:textbox>
          </v:roundrect>
        </w:pict>
      </w:r>
    </w:p>
    <w:p w:rsidR="000F6876" w:rsidRDefault="000F6876" w:rsidP="000F6876">
      <w:pPr>
        <w:autoSpaceDE w:val="0"/>
        <w:autoSpaceDN w:val="0"/>
        <w:adjustRightInd w:val="0"/>
        <w:ind w:firstLine="709"/>
        <w:jc w:val="both"/>
        <w:rPr>
          <w:color w:val="FF0000"/>
        </w:rPr>
      </w:pPr>
    </w:p>
    <w:p w:rsidR="000F6876" w:rsidRDefault="000F6876" w:rsidP="000F6876">
      <w:pPr>
        <w:autoSpaceDE w:val="0"/>
        <w:autoSpaceDN w:val="0"/>
        <w:adjustRightInd w:val="0"/>
        <w:ind w:firstLine="709"/>
        <w:jc w:val="both"/>
        <w:rPr>
          <w:color w:val="FF0000"/>
        </w:rPr>
      </w:pPr>
    </w:p>
    <w:p w:rsidR="000F6876" w:rsidRDefault="000F6876" w:rsidP="000F6876">
      <w:pPr>
        <w:autoSpaceDE w:val="0"/>
        <w:autoSpaceDN w:val="0"/>
        <w:adjustRightInd w:val="0"/>
        <w:ind w:firstLine="709"/>
        <w:jc w:val="both"/>
        <w:rPr>
          <w:color w:val="FF0000"/>
        </w:rPr>
      </w:pPr>
    </w:p>
    <w:p w:rsidR="000F6876" w:rsidRDefault="000F6876" w:rsidP="000F6876">
      <w:pPr>
        <w:autoSpaceDE w:val="0"/>
        <w:autoSpaceDN w:val="0"/>
        <w:adjustRightInd w:val="0"/>
        <w:ind w:firstLine="709"/>
        <w:jc w:val="both"/>
        <w:rPr>
          <w:color w:val="FF0000"/>
        </w:rPr>
      </w:pPr>
    </w:p>
    <w:p w:rsidR="000F6876" w:rsidRDefault="000F6876" w:rsidP="000F6876">
      <w:pPr>
        <w:autoSpaceDE w:val="0"/>
        <w:autoSpaceDN w:val="0"/>
        <w:adjustRightInd w:val="0"/>
        <w:ind w:firstLine="709"/>
        <w:jc w:val="both"/>
        <w:rPr>
          <w:color w:val="FF0000"/>
        </w:rPr>
      </w:pPr>
    </w:p>
    <w:p w:rsidR="000F6876" w:rsidRDefault="000F6876" w:rsidP="000F6876">
      <w:pPr>
        <w:autoSpaceDE w:val="0"/>
        <w:autoSpaceDN w:val="0"/>
        <w:adjustRightInd w:val="0"/>
        <w:ind w:firstLine="709"/>
        <w:jc w:val="both"/>
        <w:rPr>
          <w:color w:val="FF0000"/>
        </w:rPr>
      </w:pPr>
    </w:p>
    <w:p w:rsidR="000F6876" w:rsidRDefault="000F6876" w:rsidP="000F6876">
      <w:pPr>
        <w:autoSpaceDE w:val="0"/>
        <w:autoSpaceDN w:val="0"/>
        <w:adjustRightInd w:val="0"/>
        <w:ind w:firstLine="709"/>
        <w:jc w:val="both"/>
        <w:rPr>
          <w:color w:val="FF0000"/>
        </w:rPr>
      </w:pPr>
    </w:p>
    <w:p w:rsidR="000F6876" w:rsidRDefault="000F6876" w:rsidP="000F6876">
      <w:pPr>
        <w:autoSpaceDE w:val="0"/>
        <w:autoSpaceDN w:val="0"/>
        <w:adjustRightInd w:val="0"/>
        <w:ind w:firstLine="709"/>
        <w:jc w:val="both"/>
        <w:rPr>
          <w:color w:val="FF0000"/>
        </w:rPr>
      </w:pPr>
    </w:p>
    <w:p w:rsidR="000F6876" w:rsidRDefault="000F6876" w:rsidP="000F6876">
      <w:pPr>
        <w:autoSpaceDE w:val="0"/>
        <w:autoSpaceDN w:val="0"/>
        <w:adjustRightInd w:val="0"/>
        <w:jc w:val="both"/>
        <w:rPr>
          <w:color w:val="FF0000"/>
        </w:rPr>
      </w:pPr>
      <w:r w:rsidRPr="00A90526">
        <w:t xml:space="preserve">Руководитель аппарата администрации                                                                       </w:t>
      </w:r>
      <w:proofErr w:type="spellStart"/>
      <w:r w:rsidRPr="00A90526">
        <w:t>Г.А.Макогон</w:t>
      </w:r>
      <w:proofErr w:type="spellEnd"/>
    </w:p>
    <w:p w:rsidR="0000005A" w:rsidRPr="00743A53" w:rsidRDefault="0000005A" w:rsidP="000F6876">
      <w:pPr>
        <w:ind w:firstLine="720"/>
        <w:jc w:val="center"/>
      </w:pPr>
    </w:p>
    <w:sectPr w:rsidR="0000005A" w:rsidRPr="00743A53" w:rsidSect="001C4066">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660"/>
    <w:multiLevelType w:val="multilevel"/>
    <w:tmpl w:val="C4E0482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
    <w:nsid w:val="03BF566B"/>
    <w:multiLevelType w:val="hybridMultilevel"/>
    <w:tmpl w:val="1692501A"/>
    <w:lvl w:ilvl="0" w:tplc="A59CF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385887"/>
    <w:multiLevelType w:val="hybridMultilevel"/>
    <w:tmpl w:val="8A681BC2"/>
    <w:lvl w:ilvl="0" w:tplc="0084FE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C58B1"/>
    <w:multiLevelType w:val="hybridMultilevel"/>
    <w:tmpl w:val="C5B2C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350B5"/>
    <w:multiLevelType w:val="hybridMultilevel"/>
    <w:tmpl w:val="B330C1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622324"/>
    <w:multiLevelType w:val="hybridMultilevel"/>
    <w:tmpl w:val="9F68CB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B12A2C"/>
    <w:multiLevelType w:val="hybridMultilevel"/>
    <w:tmpl w:val="2EB67D6C"/>
    <w:lvl w:ilvl="0" w:tplc="B348531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B7214E"/>
    <w:multiLevelType w:val="hybridMultilevel"/>
    <w:tmpl w:val="D28C04F6"/>
    <w:lvl w:ilvl="0" w:tplc="6AE8AC0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C955A5"/>
    <w:multiLevelType w:val="hybridMultilevel"/>
    <w:tmpl w:val="A88A3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8101D7"/>
    <w:multiLevelType w:val="hybridMultilevel"/>
    <w:tmpl w:val="74A41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1686E"/>
    <w:multiLevelType w:val="hybridMultilevel"/>
    <w:tmpl w:val="1616A07A"/>
    <w:lvl w:ilvl="0" w:tplc="705296B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005BCC"/>
    <w:multiLevelType w:val="hybridMultilevel"/>
    <w:tmpl w:val="CA7A3930"/>
    <w:lvl w:ilvl="0" w:tplc="CB38B218">
      <w:start w:val="3"/>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2">
    <w:nsid w:val="56122692"/>
    <w:multiLevelType w:val="hybridMultilevel"/>
    <w:tmpl w:val="103A021A"/>
    <w:lvl w:ilvl="0" w:tplc="0E206024">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066783D"/>
    <w:multiLevelType w:val="hybridMultilevel"/>
    <w:tmpl w:val="543A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A0CAE"/>
    <w:multiLevelType w:val="hybridMultilevel"/>
    <w:tmpl w:val="A136017C"/>
    <w:lvl w:ilvl="0" w:tplc="E0E8B44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8F4D86"/>
    <w:multiLevelType w:val="hybridMultilevel"/>
    <w:tmpl w:val="A41A2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5B2074"/>
    <w:multiLevelType w:val="hybridMultilevel"/>
    <w:tmpl w:val="7020ED4A"/>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7C8D0720"/>
    <w:multiLevelType w:val="hybridMultilevel"/>
    <w:tmpl w:val="EB3AA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F73DB5"/>
    <w:multiLevelType w:val="hybridMultilevel"/>
    <w:tmpl w:val="73EC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C462FD"/>
    <w:multiLevelType w:val="hybridMultilevel"/>
    <w:tmpl w:val="8A681BC2"/>
    <w:lvl w:ilvl="0" w:tplc="0084FE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5"/>
  </w:num>
  <w:num w:numId="5">
    <w:abstractNumId w:val="6"/>
  </w:num>
  <w:num w:numId="6">
    <w:abstractNumId w:val="2"/>
  </w:num>
  <w:num w:numId="7">
    <w:abstractNumId w:val="19"/>
  </w:num>
  <w:num w:numId="8">
    <w:abstractNumId w:val="14"/>
  </w:num>
  <w:num w:numId="9">
    <w:abstractNumId w:val="1"/>
  </w:num>
  <w:num w:numId="10">
    <w:abstractNumId w:val="10"/>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9"/>
  </w:num>
  <w:num w:numId="16">
    <w:abstractNumId w:val="17"/>
  </w:num>
  <w:num w:numId="17">
    <w:abstractNumId w:val="12"/>
  </w:num>
  <w:num w:numId="18">
    <w:abstractNumId w:val="13"/>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26D03"/>
    <w:rsid w:val="0000005A"/>
    <w:rsid w:val="000124A0"/>
    <w:rsid w:val="000262B0"/>
    <w:rsid w:val="00041501"/>
    <w:rsid w:val="000525B2"/>
    <w:rsid w:val="000566A5"/>
    <w:rsid w:val="000621D4"/>
    <w:rsid w:val="00085A56"/>
    <w:rsid w:val="000A3EDE"/>
    <w:rsid w:val="000E1EF8"/>
    <w:rsid w:val="000E234E"/>
    <w:rsid w:val="000E378D"/>
    <w:rsid w:val="000E54BB"/>
    <w:rsid w:val="000E66EC"/>
    <w:rsid w:val="000F517D"/>
    <w:rsid w:val="000F6876"/>
    <w:rsid w:val="0010697A"/>
    <w:rsid w:val="0011229A"/>
    <w:rsid w:val="001152E1"/>
    <w:rsid w:val="00125091"/>
    <w:rsid w:val="001445AA"/>
    <w:rsid w:val="00162AFD"/>
    <w:rsid w:val="001807B8"/>
    <w:rsid w:val="001A3263"/>
    <w:rsid w:val="001B1CA9"/>
    <w:rsid w:val="001B33F2"/>
    <w:rsid w:val="001C0BAD"/>
    <w:rsid w:val="001C4066"/>
    <w:rsid w:val="001C5371"/>
    <w:rsid w:val="001D7F81"/>
    <w:rsid w:val="00227B96"/>
    <w:rsid w:val="00232309"/>
    <w:rsid w:val="00233716"/>
    <w:rsid w:val="00237456"/>
    <w:rsid w:val="0024659F"/>
    <w:rsid w:val="00261F1C"/>
    <w:rsid w:val="0026303C"/>
    <w:rsid w:val="00265122"/>
    <w:rsid w:val="00265EA4"/>
    <w:rsid w:val="00271A0F"/>
    <w:rsid w:val="0027657C"/>
    <w:rsid w:val="0028162D"/>
    <w:rsid w:val="002A326B"/>
    <w:rsid w:val="002A5773"/>
    <w:rsid w:val="002A7454"/>
    <w:rsid w:val="002B471F"/>
    <w:rsid w:val="002C6B88"/>
    <w:rsid w:val="002D17E3"/>
    <w:rsid w:val="003005AA"/>
    <w:rsid w:val="003235EC"/>
    <w:rsid w:val="00325770"/>
    <w:rsid w:val="003436AC"/>
    <w:rsid w:val="003667AE"/>
    <w:rsid w:val="0037459B"/>
    <w:rsid w:val="0037755F"/>
    <w:rsid w:val="003857F0"/>
    <w:rsid w:val="00395F24"/>
    <w:rsid w:val="003A0518"/>
    <w:rsid w:val="003A3BC6"/>
    <w:rsid w:val="003A457C"/>
    <w:rsid w:val="003F2D1D"/>
    <w:rsid w:val="003F7967"/>
    <w:rsid w:val="00404590"/>
    <w:rsid w:val="00412EDA"/>
    <w:rsid w:val="00467BE8"/>
    <w:rsid w:val="004A7092"/>
    <w:rsid w:val="004D7809"/>
    <w:rsid w:val="004D7FB2"/>
    <w:rsid w:val="00501581"/>
    <w:rsid w:val="00516105"/>
    <w:rsid w:val="005247CC"/>
    <w:rsid w:val="005303BF"/>
    <w:rsid w:val="00533B42"/>
    <w:rsid w:val="00535A6A"/>
    <w:rsid w:val="00536E70"/>
    <w:rsid w:val="0053709E"/>
    <w:rsid w:val="005447A6"/>
    <w:rsid w:val="00544BB8"/>
    <w:rsid w:val="00567749"/>
    <w:rsid w:val="005723F2"/>
    <w:rsid w:val="005930EF"/>
    <w:rsid w:val="005B6CC6"/>
    <w:rsid w:val="005F42FF"/>
    <w:rsid w:val="005F519D"/>
    <w:rsid w:val="00603F01"/>
    <w:rsid w:val="006135C9"/>
    <w:rsid w:val="00614E60"/>
    <w:rsid w:val="0061508F"/>
    <w:rsid w:val="00633DDF"/>
    <w:rsid w:val="00635C4E"/>
    <w:rsid w:val="0067516D"/>
    <w:rsid w:val="00684EB2"/>
    <w:rsid w:val="0069101A"/>
    <w:rsid w:val="0069253B"/>
    <w:rsid w:val="006A086A"/>
    <w:rsid w:val="006B7AAB"/>
    <w:rsid w:val="006C77A2"/>
    <w:rsid w:val="006F19F4"/>
    <w:rsid w:val="006F520E"/>
    <w:rsid w:val="00703A5C"/>
    <w:rsid w:val="0070728D"/>
    <w:rsid w:val="00714F26"/>
    <w:rsid w:val="0072631E"/>
    <w:rsid w:val="00742597"/>
    <w:rsid w:val="00750AF5"/>
    <w:rsid w:val="00750F67"/>
    <w:rsid w:val="007516D7"/>
    <w:rsid w:val="007732D7"/>
    <w:rsid w:val="00773D0C"/>
    <w:rsid w:val="007877EA"/>
    <w:rsid w:val="007922DE"/>
    <w:rsid w:val="00794F0F"/>
    <w:rsid w:val="007A0F4A"/>
    <w:rsid w:val="007C35CB"/>
    <w:rsid w:val="007C3B02"/>
    <w:rsid w:val="007D1B5D"/>
    <w:rsid w:val="0082052A"/>
    <w:rsid w:val="00822B9E"/>
    <w:rsid w:val="008827EA"/>
    <w:rsid w:val="0088654C"/>
    <w:rsid w:val="008964D0"/>
    <w:rsid w:val="008B4BCD"/>
    <w:rsid w:val="008B4BDE"/>
    <w:rsid w:val="008D1768"/>
    <w:rsid w:val="008E0767"/>
    <w:rsid w:val="00901CDA"/>
    <w:rsid w:val="00904A36"/>
    <w:rsid w:val="0091122D"/>
    <w:rsid w:val="00914A60"/>
    <w:rsid w:val="00922F11"/>
    <w:rsid w:val="009231E7"/>
    <w:rsid w:val="00933A16"/>
    <w:rsid w:val="00946765"/>
    <w:rsid w:val="009611E0"/>
    <w:rsid w:val="00962638"/>
    <w:rsid w:val="00964385"/>
    <w:rsid w:val="009649FD"/>
    <w:rsid w:val="00972A49"/>
    <w:rsid w:val="00983E9E"/>
    <w:rsid w:val="0099363F"/>
    <w:rsid w:val="0099373F"/>
    <w:rsid w:val="0099543F"/>
    <w:rsid w:val="009A65D2"/>
    <w:rsid w:val="009B7CE1"/>
    <w:rsid w:val="009C0325"/>
    <w:rsid w:val="009C2DD9"/>
    <w:rsid w:val="009C4FCD"/>
    <w:rsid w:val="009D5EB2"/>
    <w:rsid w:val="009F0838"/>
    <w:rsid w:val="00A04012"/>
    <w:rsid w:val="00A10E39"/>
    <w:rsid w:val="00A26516"/>
    <w:rsid w:val="00A44EC2"/>
    <w:rsid w:val="00A60A6D"/>
    <w:rsid w:val="00A66ED2"/>
    <w:rsid w:val="00A70965"/>
    <w:rsid w:val="00A70F2B"/>
    <w:rsid w:val="00A832CE"/>
    <w:rsid w:val="00A9104B"/>
    <w:rsid w:val="00A922ED"/>
    <w:rsid w:val="00A95695"/>
    <w:rsid w:val="00AA1FEA"/>
    <w:rsid w:val="00AA3D67"/>
    <w:rsid w:val="00AC310E"/>
    <w:rsid w:val="00AC33DC"/>
    <w:rsid w:val="00AE4397"/>
    <w:rsid w:val="00AE6C3B"/>
    <w:rsid w:val="00AF1FE2"/>
    <w:rsid w:val="00AF3EDF"/>
    <w:rsid w:val="00AF5022"/>
    <w:rsid w:val="00B0668B"/>
    <w:rsid w:val="00B07554"/>
    <w:rsid w:val="00B07D9D"/>
    <w:rsid w:val="00B108FF"/>
    <w:rsid w:val="00B13228"/>
    <w:rsid w:val="00B20268"/>
    <w:rsid w:val="00B22C6A"/>
    <w:rsid w:val="00B4061C"/>
    <w:rsid w:val="00B541D8"/>
    <w:rsid w:val="00B850B5"/>
    <w:rsid w:val="00BD55A0"/>
    <w:rsid w:val="00BF5155"/>
    <w:rsid w:val="00C305EA"/>
    <w:rsid w:val="00C35D7C"/>
    <w:rsid w:val="00C5249F"/>
    <w:rsid w:val="00C6378B"/>
    <w:rsid w:val="00C66550"/>
    <w:rsid w:val="00C738E5"/>
    <w:rsid w:val="00C80066"/>
    <w:rsid w:val="00C906EF"/>
    <w:rsid w:val="00C9072F"/>
    <w:rsid w:val="00CA3530"/>
    <w:rsid w:val="00CA566A"/>
    <w:rsid w:val="00CB2D7A"/>
    <w:rsid w:val="00CB3ABA"/>
    <w:rsid w:val="00CC2439"/>
    <w:rsid w:val="00CF4E39"/>
    <w:rsid w:val="00D02BA0"/>
    <w:rsid w:val="00D13E09"/>
    <w:rsid w:val="00D218FA"/>
    <w:rsid w:val="00D26D03"/>
    <w:rsid w:val="00D313B4"/>
    <w:rsid w:val="00D3414C"/>
    <w:rsid w:val="00D372F8"/>
    <w:rsid w:val="00D669DB"/>
    <w:rsid w:val="00D71A03"/>
    <w:rsid w:val="00D76BE6"/>
    <w:rsid w:val="00D902D9"/>
    <w:rsid w:val="00DC4C93"/>
    <w:rsid w:val="00DD572D"/>
    <w:rsid w:val="00DD6A76"/>
    <w:rsid w:val="00E12B2C"/>
    <w:rsid w:val="00E17204"/>
    <w:rsid w:val="00E255A8"/>
    <w:rsid w:val="00E2569F"/>
    <w:rsid w:val="00E6112F"/>
    <w:rsid w:val="00E61138"/>
    <w:rsid w:val="00E63718"/>
    <w:rsid w:val="00E859F6"/>
    <w:rsid w:val="00E944FC"/>
    <w:rsid w:val="00E97D37"/>
    <w:rsid w:val="00EA0252"/>
    <w:rsid w:val="00ED2CEF"/>
    <w:rsid w:val="00ED3EE1"/>
    <w:rsid w:val="00ED4BB1"/>
    <w:rsid w:val="00ED73CF"/>
    <w:rsid w:val="00F249DD"/>
    <w:rsid w:val="00F513E1"/>
    <w:rsid w:val="00F72856"/>
    <w:rsid w:val="00F93F11"/>
    <w:rsid w:val="00FA0D30"/>
    <w:rsid w:val="00FA31FC"/>
    <w:rsid w:val="00FB1115"/>
    <w:rsid w:val="00FB37A0"/>
    <w:rsid w:val="00FB470D"/>
    <w:rsid w:val="00FC2F6B"/>
    <w:rsid w:val="00FC5E19"/>
    <w:rsid w:val="00FE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rules v:ext="edit">
        <o:r id="V:Rule1" type="connector" idref="#_x0000_s1043"/>
        <o:r id="V:Rule2" type="connector" idref="#_x0000_s1051"/>
        <o:r id="V:Rule3" type="connector" idref="#_x0000_s1053"/>
        <o:r id="V:Rule4" type="connector" idref="#_x0000_s1047"/>
        <o:r id="V:Rule5" type="connector" idref="#_x0000_s1037"/>
        <o:r id="V:Rule6" type="connector" idref="#_x0000_s1049"/>
        <o:r id="V:Rule7" type="connector" idref="#_x0000_s1038"/>
        <o:r id="V:Rule8" type="connector" idref="#_x0000_s1044"/>
        <o:r id="V:Rule9" type="connector" idref="#_x0000_s1042"/>
        <o:r id="V:Rule10" type="connector" idref="#_x0000_s1046"/>
        <o:r id="V:Rule11" type="connector" idref="#_x0000_s1055"/>
        <o:r id="V:Rule1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03"/>
    <w:rPr>
      <w:sz w:val="24"/>
      <w:szCs w:val="24"/>
    </w:rPr>
  </w:style>
  <w:style w:type="paragraph" w:styleId="1">
    <w:name w:val="heading 1"/>
    <w:basedOn w:val="a"/>
    <w:next w:val="a"/>
    <w:qFormat/>
    <w:rsid w:val="003A0518"/>
    <w:pPr>
      <w:keepNext/>
      <w:jc w:val="center"/>
      <w:outlineLvl w:val="0"/>
    </w:pPr>
    <w:rPr>
      <w:b/>
      <w:sz w:val="28"/>
      <w:szCs w:val="20"/>
    </w:rPr>
  </w:style>
  <w:style w:type="paragraph" w:styleId="2">
    <w:name w:val="heading 2"/>
    <w:basedOn w:val="a"/>
    <w:next w:val="a"/>
    <w:qFormat/>
    <w:rsid w:val="003A0518"/>
    <w:pPr>
      <w:keepNext/>
      <w:spacing w:before="240" w:after="60"/>
      <w:outlineLvl w:val="1"/>
    </w:pPr>
    <w:rPr>
      <w:rFonts w:ascii="Arial" w:hAnsi="Arial" w:cs="Arial"/>
      <w:b/>
      <w:bCs/>
      <w:i/>
      <w:iCs/>
      <w:sz w:val="28"/>
      <w:szCs w:val="28"/>
    </w:rPr>
  </w:style>
  <w:style w:type="paragraph" w:styleId="7">
    <w:name w:val="heading 7"/>
    <w:basedOn w:val="a"/>
    <w:next w:val="a"/>
    <w:qFormat/>
    <w:rsid w:val="003A0518"/>
    <w:pPr>
      <w:keepNex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516D"/>
    <w:pPr>
      <w:widowControl w:val="0"/>
      <w:autoSpaceDE w:val="0"/>
      <w:autoSpaceDN w:val="0"/>
      <w:adjustRightInd w:val="0"/>
    </w:pPr>
    <w:rPr>
      <w:rFonts w:ascii="Arial" w:hAnsi="Arial" w:cs="Arial"/>
      <w:b/>
      <w:bCs/>
    </w:rPr>
  </w:style>
  <w:style w:type="paragraph" w:customStyle="1" w:styleId="ConsPlusNormal">
    <w:name w:val="ConsPlusNormal"/>
    <w:rsid w:val="0067516D"/>
    <w:pPr>
      <w:widowControl w:val="0"/>
      <w:autoSpaceDE w:val="0"/>
      <w:autoSpaceDN w:val="0"/>
      <w:adjustRightInd w:val="0"/>
      <w:ind w:firstLine="720"/>
    </w:pPr>
    <w:rPr>
      <w:rFonts w:ascii="Arial" w:hAnsi="Arial" w:cs="Arial"/>
    </w:rPr>
  </w:style>
  <w:style w:type="paragraph" w:styleId="a3">
    <w:name w:val="Normal (Web)"/>
    <w:basedOn w:val="a"/>
    <w:rsid w:val="005930EF"/>
    <w:pPr>
      <w:spacing w:before="45" w:after="100" w:line="195" w:lineRule="atLeast"/>
      <w:ind w:left="150" w:right="150" w:firstLine="150"/>
    </w:pPr>
    <w:rPr>
      <w:rFonts w:ascii="Verdana" w:hAnsi="Verdana"/>
      <w:sz w:val="18"/>
    </w:rPr>
  </w:style>
  <w:style w:type="paragraph" w:styleId="a4">
    <w:name w:val="Body Text"/>
    <w:basedOn w:val="a"/>
    <w:rsid w:val="005930EF"/>
    <w:pPr>
      <w:jc w:val="both"/>
    </w:pPr>
    <w:rPr>
      <w:sz w:val="28"/>
      <w:szCs w:val="20"/>
    </w:rPr>
  </w:style>
  <w:style w:type="paragraph" w:customStyle="1" w:styleId="ConsNormal">
    <w:name w:val="ConsNormal"/>
    <w:rsid w:val="005930EF"/>
    <w:pPr>
      <w:autoSpaceDE w:val="0"/>
      <w:autoSpaceDN w:val="0"/>
      <w:adjustRightInd w:val="0"/>
      <w:ind w:right="19772" w:firstLine="720"/>
    </w:pPr>
    <w:rPr>
      <w:rFonts w:ascii="Arial" w:hAnsi="Arial" w:cs="Arial"/>
    </w:rPr>
  </w:style>
  <w:style w:type="paragraph" w:styleId="20">
    <w:name w:val="Body Text 2"/>
    <w:basedOn w:val="a"/>
    <w:rsid w:val="003A0518"/>
    <w:pPr>
      <w:spacing w:after="120" w:line="480" w:lineRule="auto"/>
    </w:pPr>
  </w:style>
  <w:style w:type="paragraph" w:styleId="a5">
    <w:name w:val="Title"/>
    <w:basedOn w:val="a"/>
    <w:qFormat/>
    <w:rsid w:val="003A0518"/>
    <w:pPr>
      <w:jc w:val="center"/>
    </w:pPr>
    <w:rPr>
      <w:sz w:val="28"/>
      <w:szCs w:val="20"/>
    </w:rPr>
  </w:style>
  <w:style w:type="paragraph" w:customStyle="1" w:styleId="10">
    <w:name w:val="Основной текст с отступом1"/>
    <w:basedOn w:val="a"/>
    <w:rsid w:val="003A0518"/>
    <w:pPr>
      <w:ind w:firstLine="720"/>
      <w:jc w:val="both"/>
    </w:pPr>
    <w:rPr>
      <w:sz w:val="28"/>
      <w:szCs w:val="28"/>
    </w:rPr>
  </w:style>
  <w:style w:type="paragraph" w:styleId="a6">
    <w:name w:val="Body Text Indent"/>
    <w:basedOn w:val="a"/>
    <w:rsid w:val="003A0518"/>
    <w:pPr>
      <w:spacing w:after="120"/>
      <w:ind w:left="283"/>
    </w:pPr>
  </w:style>
  <w:style w:type="character" w:customStyle="1" w:styleId="apple-converted-space">
    <w:name w:val="apple-converted-space"/>
    <w:basedOn w:val="a0"/>
    <w:rsid w:val="00750AF5"/>
  </w:style>
  <w:style w:type="paragraph" w:styleId="a7">
    <w:name w:val="List Paragraph"/>
    <w:basedOn w:val="a"/>
    <w:uiPriority w:val="34"/>
    <w:qFormat/>
    <w:rsid w:val="000262B0"/>
    <w:pPr>
      <w:ind w:left="720"/>
      <w:contextualSpacing/>
    </w:pPr>
  </w:style>
  <w:style w:type="table" w:styleId="a8">
    <w:name w:val="Table Grid"/>
    <w:basedOn w:val="a1"/>
    <w:rsid w:val="00544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ED2CEF"/>
    <w:rPr>
      <w:color w:val="106BBE"/>
    </w:rPr>
  </w:style>
  <w:style w:type="paragraph" w:customStyle="1" w:styleId="aa">
    <w:name w:val="Нормальный (таблица)"/>
    <w:basedOn w:val="a"/>
    <w:next w:val="a"/>
    <w:uiPriority w:val="99"/>
    <w:rsid w:val="00ED2CEF"/>
    <w:pPr>
      <w:widowControl w:val="0"/>
      <w:autoSpaceDE w:val="0"/>
      <w:autoSpaceDN w:val="0"/>
      <w:adjustRightInd w:val="0"/>
      <w:jc w:val="both"/>
    </w:pPr>
    <w:rPr>
      <w:rFonts w:ascii="Arial" w:eastAsiaTheme="minorEastAsia" w:hAnsi="Arial" w:cs="Arial"/>
    </w:rPr>
  </w:style>
  <w:style w:type="paragraph" w:customStyle="1" w:styleId="ab">
    <w:name w:val="Прижатый влево"/>
    <w:basedOn w:val="a"/>
    <w:next w:val="a"/>
    <w:uiPriority w:val="99"/>
    <w:rsid w:val="00ED2CEF"/>
    <w:pPr>
      <w:widowControl w:val="0"/>
      <w:autoSpaceDE w:val="0"/>
      <w:autoSpaceDN w:val="0"/>
      <w:adjustRightInd w:val="0"/>
    </w:pPr>
    <w:rPr>
      <w:rFonts w:ascii="Arial" w:eastAsiaTheme="minorEastAsia" w:hAnsi="Arial" w:cs="Arial"/>
    </w:rPr>
  </w:style>
  <w:style w:type="paragraph" w:customStyle="1" w:styleId="listparagraph">
    <w:name w:val="listparagraph"/>
    <w:basedOn w:val="a"/>
    <w:rsid w:val="00ED2CEF"/>
    <w:pPr>
      <w:spacing w:before="100" w:beforeAutospacing="1" w:after="100" w:afterAutospacing="1"/>
    </w:pPr>
  </w:style>
  <w:style w:type="character" w:customStyle="1" w:styleId="ac">
    <w:name w:val="Цветовое выделение"/>
    <w:uiPriority w:val="99"/>
    <w:rsid w:val="00ED2CEF"/>
    <w:rPr>
      <w:b/>
      <w:bCs/>
      <w:color w:val="26282F"/>
      <w:sz w:val="26"/>
      <w:szCs w:val="26"/>
    </w:rPr>
  </w:style>
  <w:style w:type="paragraph" w:customStyle="1" w:styleId="ad">
    <w:name w:val="Таблицы (моноширинный)"/>
    <w:basedOn w:val="a"/>
    <w:next w:val="a"/>
    <w:uiPriority w:val="99"/>
    <w:rsid w:val="00ED2CEF"/>
    <w:pPr>
      <w:widowControl w:val="0"/>
      <w:autoSpaceDE w:val="0"/>
      <w:autoSpaceDN w:val="0"/>
      <w:adjustRightInd w:val="0"/>
      <w:jc w:val="both"/>
    </w:pPr>
    <w:rPr>
      <w:rFonts w:ascii="Courier New" w:eastAsiaTheme="minorEastAsia" w:hAnsi="Courier New" w:cs="Courier New"/>
      <w:sz w:val="22"/>
      <w:szCs w:val="22"/>
    </w:rPr>
  </w:style>
  <w:style w:type="paragraph" w:customStyle="1" w:styleId="ConsPlusNonformat">
    <w:name w:val="ConsPlusNonformat"/>
    <w:rsid w:val="00ED2CEF"/>
    <w:pPr>
      <w:widowControl w:val="0"/>
      <w:autoSpaceDE w:val="0"/>
      <w:autoSpaceDN w:val="0"/>
      <w:adjustRightInd w:val="0"/>
    </w:pPr>
    <w:rPr>
      <w:rFonts w:ascii="Courier New" w:hAnsi="Courier New" w:cs="Courier New"/>
    </w:rPr>
  </w:style>
  <w:style w:type="character" w:customStyle="1" w:styleId="ae">
    <w:name w:val="Сравнение редакций. Добавленный фрагмент"/>
    <w:uiPriority w:val="99"/>
    <w:rsid w:val="00ED2CEF"/>
    <w:rPr>
      <w:color w:val="000000"/>
      <w:shd w:val="clear" w:color="auto" w:fill="C1D7FF"/>
    </w:rPr>
  </w:style>
  <w:style w:type="character" w:styleId="af">
    <w:name w:val="Hyperlink"/>
    <w:basedOn w:val="a0"/>
    <w:rsid w:val="0000005A"/>
    <w:rPr>
      <w:color w:val="0000FF" w:themeColor="hyperlink"/>
      <w:u w:val="single"/>
    </w:rPr>
  </w:style>
  <w:style w:type="paragraph" w:customStyle="1" w:styleId="af0">
    <w:name w:val="Заголовок статьи"/>
    <w:basedOn w:val="a"/>
    <w:next w:val="a"/>
    <w:uiPriority w:val="99"/>
    <w:rsid w:val="0000005A"/>
    <w:pPr>
      <w:autoSpaceDE w:val="0"/>
      <w:autoSpaceDN w:val="0"/>
      <w:adjustRightInd w:val="0"/>
      <w:ind w:left="1612" w:hanging="892"/>
      <w:jc w:val="both"/>
    </w:pPr>
    <w:rPr>
      <w:rFonts w:ascii="Arial" w:hAnsi="Arial" w:cs="Arial"/>
    </w:rPr>
  </w:style>
  <w:style w:type="paragraph" w:styleId="af1">
    <w:name w:val="Balloon Text"/>
    <w:basedOn w:val="a"/>
    <w:link w:val="af2"/>
    <w:rsid w:val="003667AE"/>
    <w:rPr>
      <w:rFonts w:ascii="Tahoma" w:hAnsi="Tahoma" w:cs="Tahoma"/>
      <w:sz w:val="16"/>
      <w:szCs w:val="16"/>
    </w:rPr>
  </w:style>
  <w:style w:type="character" w:customStyle="1" w:styleId="af2">
    <w:name w:val="Текст выноски Знак"/>
    <w:basedOn w:val="a0"/>
    <w:link w:val="af1"/>
    <w:rsid w:val="00366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39859">
      <w:bodyDiv w:val="1"/>
      <w:marLeft w:val="0"/>
      <w:marRight w:val="0"/>
      <w:marTop w:val="0"/>
      <w:marBottom w:val="0"/>
      <w:divBdr>
        <w:top w:val="none" w:sz="0" w:space="0" w:color="auto"/>
        <w:left w:val="none" w:sz="0" w:space="0" w:color="auto"/>
        <w:bottom w:val="none" w:sz="0" w:space="0" w:color="auto"/>
        <w:right w:val="none" w:sz="0" w:space="0" w:color="auto"/>
      </w:divBdr>
    </w:div>
    <w:div w:id="13675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38291.0" TargetMode="External"/><Relationship Id="rId18" Type="http://schemas.openxmlformats.org/officeDocument/2006/relationships/hyperlink" Target="http://www.svirsk.ru" TargetMode="External"/><Relationship Id="rId26" Type="http://schemas.openxmlformats.org/officeDocument/2006/relationships/hyperlink" Target="garantF1://21569268.0" TargetMode="External"/><Relationship Id="rId3" Type="http://schemas.openxmlformats.org/officeDocument/2006/relationships/styles" Target="styles.xml"/><Relationship Id="rId21" Type="http://schemas.openxmlformats.org/officeDocument/2006/relationships/hyperlink" Target="garantF1://12067036.3000" TargetMode="External"/><Relationship Id="rId7" Type="http://schemas.openxmlformats.org/officeDocument/2006/relationships/hyperlink" Target="garantF1://12038291.0" TargetMode="External"/><Relationship Id="rId12" Type="http://schemas.openxmlformats.org/officeDocument/2006/relationships/hyperlink" Target="garantF1://12064247.0" TargetMode="External"/><Relationship Id="rId17" Type="http://schemas.openxmlformats.org/officeDocument/2006/relationships/hyperlink" Target="http://www.svirsk.ru" TargetMode="External"/><Relationship Id="rId25" Type="http://schemas.openxmlformats.org/officeDocument/2006/relationships/hyperlink" Target="garantF1://21569268.0" TargetMode="External"/><Relationship Id="rId2" Type="http://schemas.openxmlformats.org/officeDocument/2006/relationships/numbering" Target="numbering.xml"/><Relationship Id="rId16" Type="http://schemas.openxmlformats.org/officeDocument/2006/relationships/hyperlink" Target="mailto:gos@svirsk.ru" TargetMode="External"/><Relationship Id="rId20" Type="http://schemas.openxmlformats.org/officeDocument/2006/relationships/hyperlink" Target="garantF1://12068518.1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3000.0" TargetMode="External"/><Relationship Id="rId24" Type="http://schemas.openxmlformats.org/officeDocument/2006/relationships/hyperlink" Target="garantF1://12025267.1961" TargetMode="External"/><Relationship Id="rId5" Type="http://schemas.openxmlformats.org/officeDocument/2006/relationships/settings" Target="settings.xml"/><Relationship Id="rId15" Type="http://schemas.openxmlformats.org/officeDocument/2006/relationships/hyperlink" Target="garantF1://12064247.0" TargetMode="External"/><Relationship Id="rId23" Type="http://schemas.openxmlformats.org/officeDocument/2006/relationships/hyperlink" Target="garantF1://12036454.301" TargetMode="External"/><Relationship Id="rId28" Type="http://schemas.openxmlformats.org/officeDocument/2006/relationships/theme" Target="theme/theme1.xml"/><Relationship Id="rId10" Type="http://schemas.openxmlformats.org/officeDocument/2006/relationships/hyperlink" Target="garantF1://34641926.0" TargetMode="External"/><Relationship Id="rId19" Type="http://schemas.openxmlformats.org/officeDocument/2006/relationships/hyperlink" Target="garantF1://12064247.0" TargetMode="External"/><Relationship Id="rId4" Type="http://schemas.microsoft.com/office/2007/relationships/stylesWithEffects" Target="stylesWithEffects.xml"/><Relationship Id="rId9" Type="http://schemas.openxmlformats.org/officeDocument/2006/relationships/hyperlink" Target="garantF1://12064247.0" TargetMode="External"/><Relationship Id="rId14" Type="http://schemas.openxmlformats.org/officeDocument/2006/relationships/hyperlink" Target="garantF1://12064247.0" TargetMode="External"/><Relationship Id="rId22" Type="http://schemas.openxmlformats.org/officeDocument/2006/relationships/hyperlink" Target="garantF1://10002673.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2362C-21E2-46B1-A090-D404653F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20</Pages>
  <Words>8342</Words>
  <Characters>47551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55782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11</dc:creator>
  <cp:keywords/>
  <cp:lastModifiedBy>user</cp:lastModifiedBy>
  <cp:revision>85</cp:revision>
  <cp:lastPrinted>2015-10-03T07:00:00Z</cp:lastPrinted>
  <dcterms:created xsi:type="dcterms:W3CDTF">2013-08-01T03:46:00Z</dcterms:created>
  <dcterms:modified xsi:type="dcterms:W3CDTF">2015-10-27T03:00:00Z</dcterms:modified>
</cp:coreProperties>
</file>