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7C" w:rsidRDefault="00B77D7C" w:rsidP="00B77D7C">
      <w:pPr>
        <w:pStyle w:val="af"/>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B77D7C" w:rsidRDefault="00B77D7C" w:rsidP="00B77D7C">
      <w:pPr>
        <w:pStyle w:val="af"/>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B77D7C" w:rsidRDefault="00B77D7C" w:rsidP="00B77D7C">
      <w:pPr>
        <w:pStyle w:val="af"/>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Свирск»</w:t>
      </w:r>
    </w:p>
    <w:p w:rsidR="00B77D7C" w:rsidRDefault="00B77D7C" w:rsidP="00B77D7C">
      <w:pPr>
        <w:pStyle w:val="af"/>
        <w:jc w:val="center"/>
        <w:rPr>
          <w:rFonts w:ascii="Times New Roman" w:hAnsi="Times New Roman" w:cs="Times New Roman"/>
          <w:b/>
          <w:sz w:val="32"/>
          <w:szCs w:val="32"/>
        </w:rPr>
      </w:pPr>
      <w:r>
        <w:rPr>
          <w:rFonts w:ascii="Times New Roman" w:hAnsi="Times New Roman" w:cs="Times New Roman"/>
          <w:b/>
          <w:sz w:val="32"/>
          <w:szCs w:val="32"/>
        </w:rPr>
        <w:t xml:space="preserve">А Д М И Н И С Т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Ц И Я</w:t>
      </w:r>
    </w:p>
    <w:p w:rsidR="00B77D7C" w:rsidRDefault="00B77D7C" w:rsidP="00B77D7C">
      <w:pPr>
        <w:pStyle w:val="af"/>
        <w:jc w:val="center"/>
        <w:rPr>
          <w:rFonts w:ascii="Times New Roman" w:hAnsi="Times New Roman" w:cs="Times New Roman"/>
          <w:b/>
          <w:sz w:val="32"/>
          <w:szCs w:val="32"/>
        </w:rPr>
      </w:pPr>
    </w:p>
    <w:p w:rsidR="00B77D7C" w:rsidRDefault="00B77D7C" w:rsidP="00B77D7C">
      <w:pPr>
        <w:pStyle w:val="af"/>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B77D7C" w:rsidRDefault="00B77D7C" w:rsidP="00B77D7C">
      <w:pPr>
        <w:pStyle w:val="af"/>
        <w:rPr>
          <w:rFonts w:ascii="Times New Roman" w:hAnsi="Times New Roman" w:cs="Times New Roman"/>
          <w:sz w:val="32"/>
          <w:szCs w:val="32"/>
        </w:rPr>
      </w:pPr>
    </w:p>
    <w:p w:rsidR="00B77D7C" w:rsidRDefault="00B77D7C" w:rsidP="00B77D7C">
      <w:pPr>
        <w:pStyle w:val="af"/>
        <w:rPr>
          <w:rFonts w:ascii="Times New Roman" w:hAnsi="Times New Roman" w:cs="Times New Roman"/>
          <w:sz w:val="32"/>
          <w:szCs w:val="32"/>
        </w:rPr>
      </w:pPr>
    </w:p>
    <w:p w:rsidR="00B77D7C" w:rsidRPr="00D42F3B" w:rsidRDefault="00B77D7C" w:rsidP="00B77D7C">
      <w:pPr>
        <w:pStyle w:val="af"/>
        <w:rPr>
          <w:rFonts w:ascii="Times New Roman" w:hAnsi="Times New Roman" w:cs="Times New Roman"/>
          <w:sz w:val="28"/>
          <w:szCs w:val="28"/>
        </w:rPr>
      </w:pPr>
      <w:r w:rsidRPr="00D42F3B">
        <w:rPr>
          <w:rFonts w:ascii="Times New Roman" w:hAnsi="Times New Roman" w:cs="Times New Roman"/>
          <w:sz w:val="28"/>
          <w:szCs w:val="28"/>
        </w:rPr>
        <w:t>18 марта 2016 г</w:t>
      </w:r>
      <w:r w:rsidR="00D42F3B">
        <w:rPr>
          <w:rFonts w:ascii="Times New Roman" w:hAnsi="Times New Roman" w:cs="Times New Roman"/>
          <w:sz w:val="28"/>
          <w:szCs w:val="28"/>
        </w:rPr>
        <w:t>ода</w:t>
      </w:r>
      <w:r w:rsidRPr="00D42F3B">
        <w:rPr>
          <w:rFonts w:ascii="Times New Roman" w:hAnsi="Times New Roman" w:cs="Times New Roman"/>
          <w:sz w:val="28"/>
          <w:szCs w:val="28"/>
        </w:rPr>
        <w:tab/>
      </w:r>
      <w:r w:rsidRPr="00D42F3B">
        <w:rPr>
          <w:rFonts w:ascii="Times New Roman" w:hAnsi="Times New Roman" w:cs="Times New Roman"/>
          <w:sz w:val="28"/>
          <w:szCs w:val="28"/>
        </w:rPr>
        <w:tab/>
      </w:r>
      <w:r w:rsidRPr="00D42F3B">
        <w:rPr>
          <w:rFonts w:ascii="Times New Roman" w:hAnsi="Times New Roman" w:cs="Times New Roman"/>
          <w:sz w:val="28"/>
          <w:szCs w:val="28"/>
        </w:rPr>
        <w:tab/>
      </w:r>
      <w:r w:rsidRPr="00D42F3B">
        <w:rPr>
          <w:rFonts w:ascii="Times New Roman" w:hAnsi="Times New Roman" w:cs="Times New Roman"/>
          <w:sz w:val="28"/>
          <w:szCs w:val="28"/>
        </w:rPr>
        <w:tab/>
      </w:r>
      <w:r w:rsidRPr="00D42F3B">
        <w:rPr>
          <w:rFonts w:ascii="Times New Roman" w:hAnsi="Times New Roman" w:cs="Times New Roman"/>
          <w:sz w:val="28"/>
          <w:szCs w:val="28"/>
        </w:rPr>
        <w:tab/>
      </w:r>
      <w:r w:rsidRPr="00D42F3B">
        <w:rPr>
          <w:rFonts w:ascii="Times New Roman" w:hAnsi="Times New Roman" w:cs="Times New Roman"/>
          <w:sz w:val="28"/>
          <w:szCs w:val="28"/>
        </w:rPr>
        <w:tab/>
      </w:r>
      <w:r w:rsidRPr="00D42F3B">
        <w:rPr>
          <w:rFonts w:ascii="Times New Roman" w:hAnsi="Times New Roman" w:cs="Times New Roman"/>
          <w:sz w:val="28"/>
          <w:szCs w:val="28"/>
        </w:rPr>
        <w:tab/>
      </w:r>
      <w:r w:rsidR="00D42F3B">
        <w:rPr>
          <w:rFonts w:ascii="Times New Roman" w:hAnsi="Times New Roman" w:cs="Times New Roman"/>
          <w:sz w:val="28"/>
          <w:szCs w:val="28"/>
        </w:rPr>
        <w:tab/>
      </w:r>
      <w:r w:rsidR="00D42F3B">
        <w:rPr>
          <w:rFonts w:ascii="Times New Roman" w:hAnsi="Times New Roman" w:cs="Times New Roman"/>
          <w:sz w:val="28"/>
          <w:szCs w:val="28"/>
        </w:rPr>
        <w:tab/>
      </w:r>
      <w:r w:rsidRPr="00D42F3B">
        <w:rPr>
          <w:rFonts w:ascii="Times New Roman" w:hAnsi="Times New Roman" w:cs="Times New Roman"/>
          <w:sz w:val="28"/>
          <w:szCs w:val="28"/>
        </w:rPr>
        <w:t>№</w:t>
      </w:r>
      <w:r w:rsidR="00D42F3B">
        <w:rPr>
          <w:rFonts w:ascii="Times New Roman" w:hAnsi="Times New Roman" w:cs="Times New Roman"/>
          <w:sz w:val="28"/>
          <w:szCs w:val="28"/>
        </w:rPr>
        <w:t xml:space="preserve"> </w:t>
      </w:r>
      <w:r w:rsidRPr="00D42F3B">
        <w:rPr>
          <w:rFonts w:ascii="Times New Roman" w:hAnsi="Times New Roman" w:cs="Times New Roman"/>
          <w:sz w:val="28"/>
          <w:szCs w:val="28"/>
        </w:rPr>
        <w:t>168</w:t>
      </w:r>
    </w:p>
    <w:p w:rsidR="00B77D7C" w:rsidRDefault="00B77D7C" w:rsidP="00B77D7C">
      <w:pPr>
        <w:pStyle w:val="af"/>
        <w:rPr>
          <w:rFonts w:ascii="Times New Roman" w:hAnsi="Times New Roman" w:cs="Times New Roman"/>
          <w:sz w:val="28"/>
          <w:szCs w:val="28"/>
        </w:rPr>
      </w:pPr>
    </w:p>
    <w:p w:rsidR="00B77D7C" w:rsidRPr="00E82A62" w:rsidRDefault="00B77D7C" w:rsidP="00B77D7C">
      <w:pPr>
        <w:jc w:val="center"/>
        <w:rPr>
          <w:sz w:val="28"/>
          <w:szCs w:val="28"/>
        </w:rPr>
      </w:pPr>
      <w:r w:rsidRPr="00710381">
        <w:rPr>
          <w:sz w:val="28"/>
          <w:szCs w:val="28"/>
        </w:rPr>
        <w:t>Об утверждении административн</w:t>
      </w:r>
      <w:r>
        <w:rPr>
          <w:sz w:val="28"/>
          <w:szCs w:val="28"/>
        </w:rPr>
        <w:t>ого</w:t>
      </w:r>
      <w:r w:rsidRPr="00710381">
        <w:rPr>
          <w:sz w:val="28"/>
          <w:szCs w:val="28"/>
        </w:rPr>
        <w:t xml:space="preserve"> регламент</w:t>
      </w:r>
      <w:r>
        <w:rPr>
          <w:sz w:val="28"/>
          <w:szCs w:val="28"/>
        </w:rPr>
        <w:t>а</w:t>
      </w:r>
      <w:r w:rsidRPr="00710381">
        <w:rPr>
          <w:sz w:val="28"/>
          <w:szCs w:val="28"/>
        </w:rPr>
        <w:t xml:space="preserve"> предоставления муниципальн</w:t>
      </w:r>
      <w:r>
        <w:rPr>
          <w:sz w:val="28"/>
          <w:szCs w:val="28"/>
        </w:rPr>
        <w:t>ой</w:t>
      </w:r>
      <w:r w:rsidRPr="00710381">
        <w:rPr>
          <w:sz w:val="28"/>
          <w:szCs w:val="28"/>
        </w:rPr>
        <w:t xml:space="preserve"> </w:t>
      </w:r>
      <w:r w:rsidRPr="00E82A62">
        <w:rPr>
          <w:sz w:val="28"/>
          <w:szCs w:val="28"/>
        </w:rPr>
        <w:t>услуги «</w:t>
      </w:r>
      <w:r w:rsidRPr="00E70F13">
        <w:rPr>
          <w:rFonts w:eastAsiaTheme="minorHAnsi"/>
          <w:sz w:val="28"/>
          <w:szCs w:val="28"/>
          <w:lang w:eastAsia="en-US"/>
        </w:rPr>
        <w:t xml:space="preserve">Выдача разрешения на использование земель или земельного участка, </w:t>
      </w:r>
      <w:r w:rsidRPr="00E70F13">
        <w:rPr>
          <w:sz w:val="28"/>
          <w:szCs w:val="28"/>
        </w:rPr>
        <w:t>государственная собственность на которые не разграничена</w:t>
      </w:r>
      <w:r w:rsidRPr="00E70F13">
        <w:rPr>
          <w:rFonts w:eastAsiaTheme="minorHAnsi"/>
          <w:sz w:val="28"/>
          <w:szCs w:val="28"/>
          <w:lang w:eastAsia="en-US"/>
        </w:rPr>
        <w:t xml:space="preserve"> и находящихся в </w:t>
      </w:r>
      <w:r w:rsidRPr="00E70F13">
        <w:rPr>
          <w:sz w:val="28"/>
          <w:szCs w:val="28"/>
        </w:rPr>
        <w:t xml:space="preserve">муниципальной собственности муниципального образования «город Свирск» </w:t>
      </w:r>
      <w:r w:rsidRPr="00E70F13">
        <w:rPr>
          <w:sz w:val="28"/>
          <w:szCs w:val="28"/>
          <w:shd w:val="clear" w:color="auto" w:fill="FFFFFF"/>
        </w:rPr>
        <w:t>без предоставления и установления сервитута</w:t>
      </w:r>
      <w:r w:rsidRPr="00E82A62">
        <w:rPr>
          <w:sz w:val="28"/>
          <w:szCs w:val="28"/>
        </w:rPr>
        <w:t>»</w:t>
      </w:r>
    </w:p>
    <w:p w:rsidR="00B77D7C" w:rsidRDefault="00B77D7C" w:rsidP="00B77D7C">
      <w:pPr>
        <w:pStyle w:val="af"/>
        <w:ind w:firstLine="708"/>
        <w:jc w:val="both"/>
        <w:rPr>
          <w:rFonts w:ascii="Times New Roman" w:hAnsi="Times New Roman" w:cs="Times New Roman"/>
          <w:sz w:val="28"/>
          <w:szCs w:val="28"/>
        </w:rPr>
      </w:pPr>
    </w:p>
    <w:p w:rsidR="00B77D7C" w:rsidRPr="00710381" w:rsidRDefault="00B77D7C" w:rsidP="00B77D7C">
      <w:pPr>
        <w:pStyle w:val="af"/>
        <w:ind w:firstLine="708"/>
        <w:jc w:val="both"/>
        <w:rPr>
          <w:rFonts w:ascii="Times New Roman" w:hAnsi="Times New Roman" w:cs="Times New Roman"/>
          <w:sz w:val="28"/>
          <w:szCs w:val="28"/>
        </w:rPr>
      </w:pPr>
      <w:proofErr w:type="gramStart"/>
      <w:r w:rsidRPr="00710381">
        <w:rPr>
          <w:rFonts w:ascii="Times New Roman" w:hAnsi="Times New Roman" w:cs="Times New Roman"/>
          <w:sz w:val="28"/>
          <w:szCs w:val="28"/>
        </w:rPr>
        <w:t>В цел</w:t>
      </w:r>
      <w:r w:rsidRPr="00A85D09">
        <w:rPr>
          <w:rFonts w:ascii="Times New Roman" w:hAnsi="Times New Roman" w:cs="Times New Roman"/>
          <w:sz w:val="28"/>
          <w:szCs w:val="28"/>
        </w:rPr>
        <w:t>ях совершенствования предоставления муниципальных услуг</w:t>
      </w:r>
      <w:r>
        <w:rPr>
          <w:rFonts w:ascii="Times New Roman" w:hAnsi="Times New Roman" w:cs="Times New Roman"/>
          <w:sz w:val="28"/>
          <w:szCs w:val="28"/>
        </w:rPr>
        <w:t>, в соответствии</w:t>
      </w:r>
      <w:r w:rsidRPr="00710381">
        <w:rPr>
          <w:rFonts w:ascii="Times New Roman" w:hAnsi="Times New Roman" w:cs="Times New Roman"/>
          <w:sz w:val="28"/>
          <w:szCs w:val="28"/>
        </w:rPr>
        <w:t xml:space="preserve"> с Федеральным законом от 27.07.2010 № 210-ФЗ «Об организации предоставления государственных и муниципальных услуг», </w:t>
      </w:r>
      <w:hyperlink r:id="rId9" w:history="1">
        <w:r w:rsidRPr="00710381">
          <w:rPr>
            <w:rFonts w:ascii="Times New Roman" w:hAnsi="Times New Roman" w:cs="Times New Roman"/>
            <w:sz w:val="28"/>
            <w:szCs w:val="28"/>
          </w:rPr>
          <w:t>Федеральным законом</w:t>
        </w:r>
      </w:hyperlink>
      <w:r w:rsidRPr="00710381">
        <w:rPr>
          <w:rFonts w:ascii="Times New Roman" w:hAnsi="Times New Roman" w:cs="Times New Roman"/>
          <w:sz w:val="28"/>
          <w:szCs w:val="28"/>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руководствуясь статьями 44, 51 Устава муниципального образования «город Свирск», администрация города</w:t>
      </w:r>
      <w:r>
        <w:rPr>
          <w:rFonts w:ascii="Times New Roman" w:hAnsi="Times New Roman" w:cs="Times New Roman"/>
          <w:sz w:val="28"/>
          <w:szCs w:val="28"/>
        </w:rPr>
        <w:t xml:space="preserve"> </w:t>
      </w:r>
      <w:proofErr w:type="gramEnd"/>
    </w:p>
    <w:p w:rsidR="00B77D7C" w:rsidRDefault="00B77D7C" w:rsidP="00B77D7C">
      <w:pPr>
        <w:pStyle w:val="af"/>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B77D7C" w:rsidRPr="00C5236F" w:rsidRDefault="00B77D7C" w:rsidP="00B77D7C">
      <w:pPr>
        <w:pStyle w:val="af"/>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w:t>
      </w:r>
      <w:r w:rsidRPr="00C5236F">
        <w:rPr>
          <w:rFonts w:ascii="Times New Roman" w:hAnsi="Times New Roman" w:cs="Times New Roman"/>
          <w:sz w:val="28"/>
          <w:szCs w:val="28"/>
        </w:rPr>
        <w:t>предоставления муниципальной услуги «</w:t>
      </w:r>
      <w:r w:rsidRPr="00E70F13">
        <w:rPr>
          <w:rFonts w:ascii="Times New Roman" w:eastAsiaTheme="minorHAnsi" w:hAnsi="Times New Roman" w:cs="Times New Roman"/>
          <w:sz w:val="28"/>
          <w:szCs w:val="28"/>
          <w:lang w:eastAsia="en-US"/>
        </w:rPr>
        <w:t xml:space="preserve">Выдача разрешения на использование земель или земельного участка, </w:t>
      </w:r>
      <w:r w:rsidRPr="00E70F13">
        <w:rPr>
          <w:rFonts w:ascii="Times New Roman" w:hAnsi="Times New Roman" w:cs="Times New Roman"/>
          <w:sz w:val="28"/>
          <w:szCs w:val="28"/>
        </w:rPr>
        <w:t>государственная собственность на которые не разграничена</w:t>
      </w:r>
      <w:r w:rsidRPr="00E70F13">
        <w:rPr>
          <w:rFonts w:ascii="Times New Roman" w:eastAsiaTheme="minorHAnsi" w:hAnsi="Times New Roman" w:cs="Times New Roman"/>
          <w:sz w:val="28"/>
          <w:szCs w:val="28"/>
          <w:lang w:eastAsia="en-US"/>
        </w:rPr>
        <w:t xml:space="preserve"> и находящихся в </w:t>
      </w:r>
      <w:r w:rsidRPr="00E70F13">
        <w:rPr>
          <w:rFonts w:ascii="Times New Roman" w:hAnsi="Times New Roman" w:cs="Times New Roman"/>
          <w:sz w:val="28"/>
          <w:szCs w:val="28"/>
        </w:rPr>
        <w:t xml:space="preserve">муниципальной собственности муниципального образования «город Свирск» </w:t>
      </w:r>
      <w:r w:rsidRPr="00E70F13">
        <w:rPr>
          <w:rFonts w:ascii="Times New Roman" w:hAnsi="Times New Roman" w:cs="Times New Roman"/>
          <w:sz w:val="28"/>
          <w:szCs w:val="28"/>
          <w:shd w:val="clear" w:color="auto" w:fill="FFFFFF"/>
        </w:rPr>
        <w:t>без предоставления и установления сервитута</w:t>
      </w:r>
      <w:r w:rsidRPr="001E6618">
        <w:rPr>
          <w:rFonts w:ascii="Times New Roman" w:hAnsi="Times New Roman" w:cs="Times New Roman"/>
          <w:sz w:val="28"/>
          <w:szCs w:val="28"/>
        </w:rPr>
        <w:t>» (прилагается</w:t>
      </w:r>
      <w:r>
        <w:rPr>
          <w:rFonts w:ascii="Times New Roman" w:hAnsi="Times New Roman" w:cs="Times New Roman"/>
          <w:sz w:val="28"/>
          <w:szCs w:val="28"/>
        </w:rPr>
        <w:t>).</w:t>
      </w:r>
    </w:p>
    <w:p w:rsidR="00B77D7C" w:rsidRDefault="00B77D7C" w:rsidP="00B77D7C">
      <w:pPr>
        <w:pStyle w:val="af"/>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официального опубликования.</w:t>
      </w:r>
    </w:p>
    <w:p w:rsidR="00B77D7C" w:rsidRDefault="00B77D7C" w:rsidP="00B77D7C">
      <w:pPr>
        <w:pStyle w:val="af"/>
        <w:jc w:val="both"/>
        <w:rPr>
          <w:rFonts w:ascii="Times New Roman" w:hAnsi="Times New Roman" w:cs="Times New Roman"/>
          <w:sz w:val="28"/>
          <w:szCs w:val="28"/>
        </w:rPr>
      </w:pPr>
    </w:p>
    <w:p w:rsidR="00B77D7C" w:rsidRDefault="00B77D7C" w:rsidP="00B77D7C">
      <w:pPr>
        <w:pStyle w:val="af"/>
        <w:jc w:val="both"/>
        <w:rPr>
          <w:rFonts w:ascii="Times New Roman" w:hAnsi="Times New Roman" w:cs="Times New Roman"/>
          <w:sz w:val="28"/>
          <w:szCs w:val="28"/>
        </w:rPr>
      </w:pPr>
    </w:p>
    <w:p w:rsidR="00B77D7C" w:rsidRDefault="00B77D7C" w:rsidP="00B77D7C">
      <w:pPr>
        <w:pStyle w:val="af"/>
        <w:jc w:val="both"/>
      </w:pPr>
      <w:r>
        <w:rPr>
          <w:rFonts w:ascii="Times New Roman" w:hAnsi="Times New Roman" w:cs="Times New Roman"/>
          <w:sz w:val="28"/>
          <w:szCs w:val="28"/>
        </w:rPr>
        <w:t>Мэр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C6289">
        <w:rPr>
          <w:rFonts w:ascii="Times New Roman" w:hAnsi="Times New Roman" w:cs="Times New Roman"/>
          <w:sz w:val="28"/>
          <w:szCs w:val="28"/>
        </w:rPr>
        <w:tab/>
      </w:r>
      <w:r w:rsidR="00AC6289">
        <w:rPr>
          <w:rFonts w:ascii="Times New Roman" w:hAnsi="Times New Roman" w:cs="Times New Roman"/>
          <w:sz w:val="28"/>
          <w:szCs w:val="28"/>
        </w:rPr>
        <w:tab/>
      </w:r>
      <w:r w:rsidR="00AC6289">
        <w:rPr>
          <w:rFonts w:ascii="Times New Roman" w:hAnsi="Times New Roman" w:cs="Times New Roman"/>
          <w:sz w:val="28"/>
          <w:szCs w:val="28"/>
        </w:rPr>
        <w:tab/>
      </w:r>
      <w:r w:rsidR="00AC6289">
        <w:rPr>
          <w:rFonts w:ascii="Times New Roman" w:hAnsi="Times New Roman" w:cs="Times New Roman"/>
          <w:sz w:val="28"/>
          <w:szCs w:val="28"/>
        </w:rPr>
        <w:tab/>
      </w:r>
      <w:proofErr w:type="spellStart"/>
      <w:r>
        <w:rPr>
          <w:rFonts w:ascii="Times New Roman" w:hAnsi="Times New Roman" w:cs="Times New Roman"/>
          <w:sz w:val="28"/>
          <w:szCs w:val="28"/>
        </w:rPr>
        <w:t>В.С.Орноев</w:t>
      </w:r>
      <w:proofErr w:type="spellEnd"/>
    </w:p>
    <w:p w:rsidR="00B77D7C" w:rsidRDefault="00B77D7C" w:rsidP="00B77D7C">
      <w:pPr>
        <w:suppressAutoHyphens/>
        <w:jc w:val="both"/>
      </w:pPr>
    </w:p>
    <w:p w:rsidR="00D42F3B" w:rsidRDefault="00D42F3B" w:rsidP="00237436">
      <w:pPr>
        <w:suppressAutoHyphens/>
        <w:jc w:val="right"/>
      </w:pPr>
    </w:p>
    <w:p w:rsidR="00D42F3B" w:rsidRDefault="00D42F3B" w:rsidP="00237436">
      <w:pPr>
        <w:suppressAutoHyphens/>
        <w:jc w:val="right"/>
      </w:pPr>
    </w:p>
    <w:p w:rsidR="00D42F3B" w:rsidRDefault="00D42F3B" w:rsidP="00237436">
      <w:pPr>
        <w:suppressAutoHyphens/>
        <w:jc w:val="right"/>
      </w:pPr>
    </w:p>
    <w:p w:rsidR="00D42F3B" w:rsidRDefault="00D42F3B" w:rsidP="00237436">
      <w:pPr>
        <w:suppressAutoHyphens/>
        <w:jc w:val="right"/>
      </w:pPr>
    </w:p>
    <w:p w:rsidR="00D42F3B" w:rsidRDefault="00D42F3B" w:rsidP="00237436">
      <w:pPr>
        <w:suppressAutoHyphens/>
        <w:jc w:val="right"/>
      </w:pPr>
    </w:p>
    <w:p w:rsidR="00D42F3B" w:rsidRDefault="00D42F3B" w:rsidP="00237436">
      <w:pPr>
        <w:suppressAutoHyphens/>
        <w:jc w:val="right"/>
      </w:pPr>
    </w:p>
    <w:p w:rsidR="00D42F3B" w:rsidRDefault="00D42F3B" w:rsidP="00237436">
      <w:pPr>
        <w:suppressAutoHyphens/>
        <w:jc w:val="right"/>
      </w:pPr>
    </w:p>
    <w:p w:rsidR="00237436" w:rsidRDefault="00237436" w:rsidP="00237436">
      <w:pPr>
        <w:suppressAutoHyphens/>
        <w:jc w:val="right"/>
      </w:pPr>
      <w:r>
        <w:lastRenderedPageBreak/>
        <w:t>Утверждено</w:t>
      </w:r>
    </w:p>
    <w:p w:rsidR="00237436" w:rsidRDefault="00237436" w:rsidP="00237436">
      <w:pPr>
        <w:suppressAutoHyphens/>
        <w:jc w:val="right"/>
      </w:pPr>
      <w:r>
        <w:t xml:space="preserve"> постановлением администрации</w:t>
      </w:r>
    </w:p>
    <w:p w:rsidR="000048AD" w:rsidRPr="000048AD" w:rsidRDefault="000048AD" w:rsidP="000048AD">
      <w:pPr>
        <w:suppressAutoHyphens/>
        <w:jc w:val="right"/>
      </w:pPr>
      <w:r w:rsidRPr="000048AD">
        <w:t xml:space="preserve">от </w:t>
      </w:r>
      <w:r w:rsidR="001C3322">
        <w:t xml:space="preserve">18 марта 2016 года </w:t>
      </w:r>
      <w:r w:rsidRPr="000048AD">
        <w:t xml:space="preserve">№ </w:t>
      </w:r>
      <w:r w:rsidR="001C3322">
        <w:t>168</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C86A35" w:rsidRDefault="007B29FA" w:rsidP="003F30A7">
      <w:pPr>
        <w:pStyle w:val="ConsPlusNormal"/>
        <w:ind w:firstLine="0"/>
        <w:jc w:val="center"/>
        <w:rPr>
          <w:rFonts w:ascii="Times New Roman" w:hAnsi="Times New Roman" w:cs="Times New Roman"/>
          <w:b/>
          <w:sz w:val="24"/>
          <w:szCs w:val="24"/>
        </w:rPr>
      </w:pPr>
      <w:r w:rsidRPr="003F30A7">
        <w:rPr>
          <w:rFonts w:ascii="Times New Roman" w:hAnsi="Times New Roman" w:cs="Times New Roman"/>
          <w:b/>
          <w:sz w:val="24"/>
          <w:szCs w:val="24"/>
        </w:rPr>
        <w:t>предоставления муниципальной услуги «</w:t>
      </w:r>
      <w:r w:rsidR="003F30A7" w:rsidRPr="003F30A7">
        <w:rPr>
          <w:rFonts w:ascii="Times New Roman" w:eastAsiaTheme="minorHAnsi" w:hAnsi="Times New Roman" w:cs="Times New Roman"/>
          <w:b/>
          <w:sz w:val="24"/>
          <w:szCs w:val="24"/>
          <w:lang w:eastAsia="en-US"/>
        </w:rPr>
        <w:t xml:space="preserve">Выдача разрешения на использование земель или земельного участка, </w:t>
      </w:r>
      <w:r w:rsidR="003F30A7" w:rsidRPr="003F30A7">
        <w:rPr>
          <w:rFonts w:ascii="Times New Roman" w:hAnsi="Times New Roman" w:cs="Times New Roman"/>
          <w:b/>
          <w:sz w:val="24"/>
          <w:szCs w:val="24"/>
        </w:rPr>
        <w:t>государственная собственность на которые не разграничена</w:t>
      </w:r>
      <w:r w:rsidR="003F30A7" w:rsidRPr="003F30A7">
        <w:rPr>
          <w:rFonts w:ascii="Times New Roman" w:eastAsiaTheme="minorHAnsi" w:hAnsi="Times New Roman" w:cs="Times New Roman"/>
          <w:b/>
          <w:sz w:val="24"/>
          <w:szCs w:val="24"/>
          <w:lang w:eastAsia="en-US"/>
        </w:rPr>
        <w:t xml:space="preserve"> и находящихся </w:t>
      </w:r>
      <w:r w:rsidR="003F30A7" w:rsidRPr="00C86A35">
        <w:rPr>
          <w:rFonts w:ascii="Times New Roman" w:eastAsiaTheme="minorHAnsi" w:hAnsi="Times New Roman" w:cs="Times New Roman"/>
          <w:b/>
          <w:sz w:val="24"/>
          <w:szCs w:val="24"/>
          <w:lang w:eastAsia="en-US"/>
        </w:rPr>
        <w:t xml:space="preserve">в </w:t>
      </w:r>
      <w:r w:rsidR="00B51D8F" w:rsidRPr="00C86A35">
        <w:rPr>
          <w:rFonts w:ascii="Times New Roman" w:hAnsi="Times New Roman" w:cs="Times New Roman"/>
          <w:b/>
          <w:sz w:val="24"/>
          <w:szCs w:val="24"/>
        </w:rPr>
        <w:t>муниципальной собственности муниципального образования «город Свирск»</w:t>
      </w:r>
      <w:r w:rsidR="00671804" w:rsidRPr="00C86A35">
        <w:rPr>
          <w:rFonts w:ascii="Times New Roman" w:hAnsi="Times New Roman" w:cs="Times New Roman"/>
          <w:b/>
          <w:sz w:val="24"/>
          <w:szCs w:val="24"/>
        </w:rPr>
        <w:t xml:space="preserve"> </w:t>
      </w:r>
      <w:r w:rsidR="00671804" w:rsidRPr="00C86A35">
        <w:rPr>
          <w:rFonts w:ascii="Times New Roman" w:hAnsi="Times New Roman" w:cs="Times New Roman"/>
          <w:b/>
          <w:sz w:val="24"/>
          <w:szCs w:val="24"/>
          <w:shd w:val="clear" w:color="auto" w:fill="FFFFFF"/>
        </w:rPr>
        <w:t>без предоставления и установления сервитута</w:t>
      </w:r>
      <w:r w:rsidR="00B86283">
        <w:rPr>
          <w:rFonts w:ascii="Times New Roman" w:hAnsi="Times New Roman" w:cs="Times New Roman"/>
          <w:b/>
          <w:sz w:val="24"/>
          <w:szCs w:val="24"/>
          <w:shd w:val="clear" w:color="auto" w:fill="FFFFFF"/>
        </w:rPr>
        <w:t>»</w:t>
      </w:r>
    </w:p>
    <w:p w:rsidR="00324911" w:rsidRPr="000048AD" w:rsidRDefault="00324911"/>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w:t>
      </w:r>
      <w:proofErr w:type="gramStart"/>
      <w:r w:rsidRPr="000048AD">
        <w:t>Административный регламент предоставления муниципальной услуги «</w:t>
      </w:r>
      <w:r w:rsidR="003F30A7" w:rsidRPr="003F30A7">
        <w:rPr>
          <w:rFonts w:eastAsiaTheme="minorHAnsi"/>
          <w:lang w:eastAsia="en-US"/>
        </w:rPr>
        <w:t xml:space="preserve">Выдача разрешения на использование земель или земельного участка, </w:t>
      </w:r>
      <w:r w:rsidR="003F30A7" w:rsidRPr="003F30A7">
        <w:t>государственная собственность на которые не разграничена</w:t>
      </w:r>
      <w:r w:rsidR="003F30A7" w:rsidRPr="003F30A7">
        <w:rPr>
          <w:rFonts w:eastAsiaTheme="minorHAnsi"/>
          <w:lang w:eastAsia="en-US"/>
        </w:rPr>
        <w:t xml:space="preserve"> и находящихся в </w:t>
      </w:r>
      <w:r w:rsidR="003F30A7" w:rsidRPr="003F30A7">
        <w:t xml:space="preserve">муниципальной собственности муниципального </w:t>
      </w:r>
      <w:r w:rsidR="003F30A7" w:rsidRPr="00671804">
        <w:t>образования «город Свирск»</w:t>
      </w:r>
      <w:r w:rsidR="00671804" w:rsidRPr="00671804">
        <w:t xml:space="preserve"> </w:t>
      </w:r>
      <w:r w:rsidR="00671804" w:rsidRPr="00671804">
        <w:rPr>
          <w:color w:val="22272F"/>
          <w:shd w:val="clear" w:color="auto" w:fill="FFFFFF"/>
        </w:rPr>
        <w:t>без предоставления и установления сервитута»</w:t>
      </w:r>
      <w:r w:rsidRPr="00671804">
        <w:t xml:space="preserve">, (далее – административный регламент) разработан </w:t>
      </w:r>
      <w:r w:rsidR="00A11DAF" w:rsidRPr="00671804">
        <w:rPr>
          <w:rFonts w:eastAsia="Calibri"/>
          <w:color w:val="000000"/>
        </w:rPr>
        <w:t xml:space="preserve">в соответствии с Федеральным </w:t>
      </w:r>
      <w:hyperlink r:id="rId10" w:history="1">
        <w:r w:rsidR="00A11DAF" w:rsidRPr="00671804">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proofErr w:type="gramEnd"/>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8172BF" w:rsidRDefault="00CA3A0B" w:rsidP="008172BF">
      <w:pPr>
        <w:widowControl w:val="0"/>
        <w:autoSpaceDE w:val="0"/>
        <w:autoSpaceDN w:val="0"/>
        <w:adjustRightInd w:val="0"/>
        <w:ind w:firstLine="709"/>
        <w:jc w:val="both"/>
      </w:pPr>
    </w:p>
    <w:p w:rsidR="005F58F0" w:rsidRPr="008172BF" w:rsidRDefault="00B73D65" w:rsidP="008172BF">
      <w:pPr>
        <w:pStyle w:val="ConsPlusNormal"/>
        <w:ind w:firstLine="709"/>
        <w:jc w:val="both"/>
        <w:rPr>
          <w:rFonts w:ascii="Times New Roman" w:hAnsi="Times New Roman" w:cs="Times New Roman"/>
          <w:sz w:val="24"/>
          <w:szCs w:val="24"/>
        </w:rPr>
      </w:pPr>
      <w:bookmarkStart w:id="1" w:name="Par51"/>
      <w:bookmarkEnd w:id="1"/>
      <w:r w:rsidRPr="008172BF">
        <w:rPr>
          <w:rFonts w:ascii="Times New Roman" w:eastAsia="Calibri" w:hAnsi="Times New Roman" w:cs="Times New Roman"/>
          <w:sz w:val="24"/>
          <w:szCs w:val="24"/>
        </w:rPr>
        <w:t>2.1</w:t>
      </w:r>
      <w:r w:rsidR="00CA3A0B" w:rsidRPr="008172BF">
        <w:rPr>
          <w:rFonts w:ascii="Times New Roman" w:eastAsia="Calibri" w:hAnsi="Times New Roman" w:cs="Times New Roman"/>
          <w:sz w:val="24"/>
          <w:szCs w:val="24"/>
        </w:rPr>
        <w:t xml:space="preserve">. </w:t>
      </w:r>
      <w:r w:rsidR="005072EE" w:rsidRPr="008172BF">
        <w:rPr>
          <w:rFonts w:ascii="Times New Roman" w:hAnsi="Times New Roman" w:cs="Times New Roman"/>
          <w:sz w:val="24"/>
          <w:szCs w:val="24"/>
        </w:rPr>
        <w:t xml:space="preserve">Заявителями муниципальной услуги по </w:t>
      </w:r>
      <w:r w:rsidR="005F58F0" w:rsidRPr="008172BF">
        <w:rPr>
          <w:rFonts w:ascii="Times New Roman" w:hAnsi="Times New Roman" w:cs="Times New Roman"/>
          <w:sz w:val="24"/>
          <w:szCs w:val="24"/>
        </w:rPr>
        <w:t>в</w:t>
      </w:r>
      <w:r w:rsidR="005F58F0" w:rsidRPr="008172BF">
        <w:rPr>
          <w:rFonts w:ascii="Times New Roman" w:eastAsiaTheme="minorHAnsi" w:hAnsi="Times New Roman" w:cs="Times New Roman"/>
          <w:sz w:val="24"/>
          <w:szCs w:val="24"/>
          <w:lang w:eastAsia="en-US"/>
        </w:rPr>
        <w:t xml:space="preserve">ыдаче разрешения на использование земель или земельного участка </w:t>
      </w:r>
      <w:r w:rsidR="005F58F0" w:rsidRPr="008172BF">
        <w:rPr>
          <w:rFonts w:ascii="Times New Roman" w:hAnsi="Times New Roman" w:cs="Times New Roman"/>
          <w:color w:val="22272F"/>
          <w:sz w:val="24"/>
          <w:szCs w:val="24"/>
          <w:shd w:val="clear" w:color="auto" w:fill="FFFFFF"/>
        </w:rPr>
        <w:t>без предоставления и установления сервитута</w:t>
      </w:r>
      <w:r w:rsidR="00A37B72" w:rsidRPr="008172BF">
        <w:rPr>
          <w:rFonts w:ascii="Times New Roman" w:hAnsi="Times New Roman" w:cs="Times New Roman"/>
          <w:sz w:val="24"/>
          <w:szCs w:val="24"/>
        </w:rPr>
        <w:t xml:space="preserve"> </w:t>
      </w:r>
      <w:r w:rsidR="005072EE" w:rsidRPr="008172BF">
        <w:rPr>
          <w:rFonts w:ascii="Times New Roman" w:hAnsi="Times New Roman" w:cs="Times New Roman"/>
          <w:sz w:val="24"/>
          <w:szCs w:val="24"/>
        </w:rPr>
        <w:t>могут быть физические</w:t>
      </w:r>
      <w:r w:rsidR="00A260EF" w:rsidRPr="008172BF">
        <w:rPr>
          <w:rFonts w:ascii="Times New Roman" w:hAnsi="Times New Roman" w:cs="Times New Roman"/>
          <w:sz w:val="24"/>
          <w:szCs w:val="24"/>
        </w:rPr>
        <w:t xml:space="preserve"> </w:t>
      </w:r>
      <w:r w:rsidR="005072EE" w:rsidRPr="008172BF">
        <w:rPr>
          <w:rFonts w:ascii="Times New Roman" w:hAnsi="Times New Roman" w:cs="Times New Roman"/>
          <w:sz w:val="24"/>
          <w:szCs w:val="24"/>
        </w:rPr>
        <w:t>и юридические лица</w:t>
      </w:r>
      <w:r w:rsidR="005F58F0" w:rsidRPr="008172BF">
        <w:rPr>
          <w:rFonts w:ascii="Times New Roman" w:hAnsi="Times New Roman" w:cs="Times New Roman"/>
          <w:sz w:val="24"/>
          <w:szCs w:val="24"/>
        </w:rPr>
        <w:t xml:space="preserve"> в случаях:</w:t>
      </w:r>
    </w:p>
    <w:p w:rsidR="003850AB" w:rsidRPr="008172BF" w:rsidRDefault="003850AB" w:rsidP="008172BF">
      <w:pPr>
        <w:ind w:firstLine="709"/>
        <w:jc w:val="both"/>
      </w:pPr>
      <w:bookmarkStart w:id="2" w:name="sub_393311"/>
      <w:r w:rsidRPr="008172BF">
        <w:t>1) проведения инженерных изысканий;</w:t>
      </w:r>
    </w:p>
    <w:p w:rsidR="003850AB" w:rsidRPr="008172BF" w:rsidRDefault="003850AB" w:rsidP="008172BF">
      <w:pPr>
        <w:ind w:firstLine="709"/>
        <w:jc w:val="both"/>
      </w:pPr>
      <w:bookmarkStart w:id="3" w:name="sub_393312"/>
      <w:bookmarkEnd w:id="2"/>
      <w:r w:rsidRPr="008172BF">
        <w:t>2) капитального или текущего ремонта линейного объекта;</w:t>
      </w:r>
    </w:p>
    <w:p w:rsidR="003850AB" w:rsidRPr="008172BF" w:rsidRDefault="003850AB" w:rsidP="008172BF">
      <w:pPr>
        <w:ind w:firstLine="709"/>
        <w:jc w:val="both"/>
      </w:pPr>
      <w:bookmarkStart w:id="4" w:name="sub_393313"/>
      <w:bookmarkEnd w:id="3"/>
      <w:r w:rsidRPr="008172BF">
        <w:t>3) строительства временных или вспомогательных сооружений (включая ограждения, бытовки, навесы), складировани</w:t>
      </w:r>
      <w:r w:rsidR="00C919A8" w:rsidRPr="008172BF">
        <w:t>я</w:t>
      </w:r>
      <w:r w:rsidRPr="008172BF">
        <w:t xml:space="preserve">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30D4F" w:rsidRPr="00266AF9" w:rsidRDefault="003850AB" w:rsidP="00266AF9">
      <w:pPr>
        <w:ind w:firstLine="709"/>
        <w:jc w:val="both"/>
      </w:pPr>
      <w:bookmarkStart w:id="5" w:name="sub_393314"/>
      <w:bookmarkEnd w:id="4"/>
      <w:r w:rsidRPr="008172BF">
        <w:t>4) осуществлени</w:t>
      </w:r>
      <w:r w:rsidR="00C919A8" w:rsidRPr="008172BF">
        <w:t>я</w:t>
      </w:r>
      <w:r w:rsidRPr="008172BF">
        <w:t xml:space="preserve"> геологического изучения недр</w:t>
      </w:r>
      <w:bookmarkStart w:id="6" w:name="sub_393316"/>
      <w:bookmarkEnd w:id="5"/>
      <w:r w:rsidR="00C30D4F" w:rsidRPr="008172BF">
        <w:rPr>
          <w:rFonts w:eastAsiaTheme="minorHAnsi"/>
          <w:lang w:eastAsia="en-US"/>
        </w:rPr>
        <w:t>.</w:t>
      </w:r>
    </w:p>
    <w:bookmarkEnd w:id="6"/>
    <w:p w:rsidR="00CA3A0B" w:rsidRPr="000048AD" w:rsidRDefault="005072EE" w:rsidP="003850AB">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410259" w:rsidRDefault="001D4252" w:rsidP="00410259">
      <w:pPr>
        <w:autoSpaceDE w:val="0"/>
        <w:autoSpaceDN w:val="0"/>
        <w:adjustRightInd w:val="0"/>
        <w:ind w:firstLine="709"/>
        <w:jc w:val="both"/>
        <w:rPr>
          <w:lang w:eastAsia="en-US"/>
        </w:rPr>
      </w:pPr>
      <w:r w:rsidRPr="000048AD">
        <w:lastRenderedPageBreak/>
        <w:t>3</w:t>
      </w:r>
      <w:r w:rsidR="00D32302" w:rsidRPr="000048AD">
        <w:t>.</w:t>
      </w:r>
      <w:r w:rsidRPr="000048AD">
        <w:t>2</w:t>
      </w:r>
      <w:r w:rsidR="00D32302" w:rsidRPr="000048AD">
        <w:t xml:space="preserve">. </w:t>
      </w:r>
      <w:r w:rsidR="00410259">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0048AD" w:rsidRDefault="008F411B" w:rsidP="00410259">
      <w:pPr>
        <w:autoSpaceDE w:val="0"/>
        <w:autoSpaceDN w:val="0"/>
        <w:adjustRightInd w:val="0"/>
        <w:ind w:firstLine="709"/>
        <w:jc w:val="both"/>
      </w:pPr>
      <w:r w:rsidRPr="000048AD">
        <w:t>3.3.</w:t>
      </w:r>
      <w:r w:rsidR="00D32302" w:rsidRPr="000048AD">
        <w:t> 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410259" w:rsidRDefault="00410259" w:rsidP="004102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rsidR="00410259" w:rsidRDefault="00410259" w:rsidP="004102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r w:rsidR="00C526C8">
        <w:rPr>
          <w:rFonts w:ascii="Times New Roman" w:hAnsi="Times New Roman" w:cs="Times New Roman"/>
          <w:sz w:val="24"/>
          <w:szCs w:val="24"/>
        </w:rPr>
        <w:t>;</w:t>
      </w:r>
    </w:p>
    <w:p w:rsidR="00C526C8" w:rsidRDefault="00C526C8" w:rsidP="00C5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Pr>
            <w:rStyle w:val="a4"/>
            <w:rFonts w:ascii="Times New Roman" w:hAnsi="Times New Roman" w:cs="Times New Roman"/>
            <w:sz w:val="24"/>
            <w:szCs w:val="24"/>
          </w:rPr>
          <w:t>http://38.gosuslugi.ru</w:t>
        </w:r>
      </w:hyperlink>
      <w:r>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0048AD">
        <w:rPr>
          <w:rFonts w:ascii="Times New Roman" w:hAnsi="Times New Roman" w:cs="Times New Roman"/>
          <w:sz w:val="24"/>
          <w:szCs w:val="24"/>
        </w:rPr>
        <w:lastRenderedPageBreak/>
        <w:t>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3.11</w:t>
      </w:r>
      <w:r w:rsidR="00D32302" w:rsidRPr="000048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0048AD" w:rsidRDefault="00D32302" w:rsidP="00461B22">
      <w:pPr>
        <w:widowControl w:val="0"/>
        <w:autoSpaceDE w:val="0"/>
        <w:autoSpaceDN w:val="0"/>
        <w:adjustRightInd w:val="0"/>
        <w:ind w:firstLine="709"/>
        <w:jc w:val="both"/>
      </w:pPr>
      <w:r w:rsidRPr="000048AD">
        <w:t xml:space="preserve">б) на официальном сайте уполномоченного органа в информационно-телекоммуникационной сети «Интернет» – </w:t>
      </w:r>
      <w:r w:rsidR="008F411B" w:rsidRPr="000048AD">
        <w:t>(</w:t>
      </w:r>
      <w:hyperlink r:id="rId12" w:history="1">
        <w:r w:rsidR="00461B22" w:rsidRPr="00CF349D">
          <w:rPr>
            <w:rStyle w:val="a4"/>
            <w:lang w:val="en-US"/>
          </w:rPr>
          <w:t>www</w:t>
        </w:r>
        <w:r w:rsidR="00461B22" w:rsidRPr="00CF349D">
          <w:rPr>
            <w:rStyle w:val="a4"/>
          </w:rPr>
          <w:t>.svirsk.ru</w:t>
        </w:r>
      </w:hyperlink>
      <w:r w:rsidR="008F411B" w:rsidRPr="000048AD">
        <w:t>)</w:t>
      </w:r>
      <w:r w:rsidR="00461B22">
        <w:t>, на официальном сайте уполномоченного органа в информационно-телекоммуникационной сети «Интернет» – (</w:t>
      </w:r>
      <w:hyperlink r:id="rId13" w:history="1">
        <w:r w:rsidR="00461B22">
          <w:rPr>
            <w:rStyle w:val="a4"/>
            <w:lang w:val="en-US"/>
          </w:rPr>
          <w:t>www</w:t>
        </w:r>
        <w:r w:rsidR="00461B22">
          <w:rPr>
            <w:rStyle w:val="a4"/>
          </w:rPr>
          <w:t>.svirsk.ru</w:t>
        </w:r>
      </w:hyperlink>
      <w:r w:rsidR="00461B22">
        <w:t xml:space="preserve">), </w:t>
      </w:r>
      <w:r w:rsidR="00461B22">
        <w:rPr>
          <w:szCs w:val="28"/>
        </w:rPr>
        <w:t>официальном сайте МФЦ, а также на Портале</w:t>
      </w:r>
      <w:r w:rsidR="00461B22">
        <w:t>;</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4"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w:t>
      </w:r>
    </w:p>
    <w:p w:rsidR="00797DE4" w:rsidRPr="000048AD" w:rsidRDefault="00797DE4" w:rsidP="00797DE4">
      <w:pPr>
        <w:widowControl w:val="0"/>
        <w:autoSpaceDE w:val="0"/>
        <w:autoSpaceDN w:val="0"/>
        <w:adjustRightInd w:val="0"/>
        <w:ind w:firstLine="709"/>
        <w:jc w:val="both"/>
      </w:pPr>
      <w:r w:rsidRPr="000048AD">
        <w:t>Вторник</w:t>
      </w:r>
      <w:r w:rsidR="00CE5A97">
        <w:tab/>
      </w:r>
      <w:r w:rsidR="00CE5A97">
        <w:tab/>
      </w:r>
      <w:r w:rsidR="00CE5A97">
        <w:tab/>
      </w:r>
      <w:r w:rsidR="00CE5A97">
        <w:tab/>
      </w:r>
      <w:r w:rsidR="00CE5A97">
        <w:tab/>
      </w:r>
      <w:r w:rsidRPr="000048AD">
        <w:t>14.00-18.00</w:t>
      </w:r>
    </w:p>
    <w:p w:rsidR="00797DE4" w:rsidRPr="000048AD" w:rsidRDefault="00797DE4" w:rsidP="00797DE4">
      <w:pPr>
        <w:widowControl w:val="0"/>
        <w:autoSpaceDE w:val="0"/>
        <w:autoSpaceDN w:val="0"/>
        <w:adjustRightInd w:val="0"/>
        <w:ind w:firstLine="709"/>
      </w:pPr>
    </w:p>
    <w:p w:rsidR="00797DE4" w:rsidRDefault="00797DE4" w:rsidP="00797DE4">
      <w:pPr>
        <w:widowControl w:val="0"/>
        <w:autoSpaceDE w:val="0"/>
        <w:autoSpaceDN w:val="0"/>
        <w:adjustRightInd w:val="0"/>
        <w:ind w:firstLine="709"/>
      </w:pPr>
      <w:r w:rsidRPr="000048AD">
        <w:t>График приема заяв</w:t>
      </w:r>
      <w:r w:rsidR="00CE5A97">
        <w:t>ителей в уполномоченном органе:</w:t>
      </w:r>
    </w:p>
    <w:p w:rsidR="00CE5A97" w:rsidRDefault="00CE5A97" w:rsidP="00797DE4">
      <w:pPr>
        <w:widowControl w:val="0"/>
        <w:autoSpaceDE w:val="0"/>
        <w:autoSpaceDN w:val="0"/>
        <w:adjustRightInd w:val="0"/>
        <w:ind w:firstLine="709"/>
      </w:pPr>
      <w:r w:rsidRPr="000048AD">
        <w:t>Понедельник</w:t>
      </w:r>
      <w:r>
        <w:tab/>
      </w:r>
      <w:r>
        <w:tab/>
      </w:r>
      <w:r>
        <w:tab/>
      </w:r>
      <w:r>
        <w:tab/>
      </w:r>
      <w:r>
        <w:tab/>
      </w:r>
      <w:r w:rsidRPr="000048AD">
        <w:t>9.00 - 13.00</w:t>
      </w:r>
    </w:p>
    <w:p w:rsidR="00CE5A97" w:rsidRDefault="00CE5A97" w:rsidP="00797DE4">
      <w:pPr>
        <w:widowControl w:val="0"/>
        <w:autoSpaceDE w:val="0"/>
        <w:autoSpaceDN w:val="0"/>
        <w:adjustRightInd w:val="0"/>
        <w:ind w:firstLine="709"/>
      </w:pPr>
      <w:r w:rsidRPr="000048AD">
        <w:lastRenderedPageBreak/>
        <w:t>Вторник</w:t>
      </w:r>
      <w:r>
        <w:tab/>
      </w:r>
      <w:r>
        <w:tab/>
      </w:r>
      <w:r>
        <w:tab/>
      </w:r>
      <w:r>
        <w:tab/>
      </w:r>
      <w:r>
        <w:tab/>
      </w:r>
      <w:r w:rsidRPr="000048AD">
        <w:t>14.00 - 18.00</w:t>
      </w:r>
    </w:p>
    <w:p w:rsidR="00CE5A97" w:rsidRPr="000048AD" w:rsidRDefault="00CE5A97" w:rsidP="00797DE4">
      <w:pPr>
        <w:widowControl w:val="0"/>
        <w:autoSpaceDE w:val="0"/>
        <w:autoSpaceDN w:val="0"/>
        <w:adjustRightInd w:val="0"/>
        <w:ind w:firstLine="709"/>
      </w:pPr>
      <w:r w:rsidRPr="000048AD">
        <w:t>Четверг</w:t>
      </w:r>
      <w:r>
        <w:tab/>
      </w:r>
      <w:r>
        <w:tab/>
      </w:r>
      <w:r>
        <w:tab/>
      </w:r>
      <w:r>
        <w:tab/>
      </w:r>
      <w:r>
        <w:tab/>
      </w:r>
      <w:r w:rsidRPr="000048AD">
        <w:t>9.00 - 13.00</w:t>
      </w:r>
    </w:p>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7" w:name="Par146"/>
      <w:bookmarkEnd w:id="7"/>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E13CBA" w:rsidRPr="00EF60C1" w:rsidRDefault="00202E48" w:rsidP="00EF60C1">
      <w:pPr>
        <w:ind w:firstLine="709"/>
        <w:jc w:val="both"/>
        <w:rPr>
          <w:rFonts w:eastAsiaTheme="minorHAnsi"/>
          <w:lang w:eastAsia="en-US"/>
        </w:rPr>
      </w:pPr>
      <w:r w:rsidRPr="00EF60C1">
        <w:t>4</w:t>
      </w:r>
      <w:r w:rsidR="00E13CBA" w:rsidRPr="00EF60C1">
        <w:t>.</w:t>
      </w:r>
      <w:r w:rsidRPr="00EF60C1">
        <w:t>1.</w:t>
      </w:r>
      <w:r w:rsidR="00E13CBA" w:rsidRPr="00EF60C1">
        <w:t xml:space="preserve"> Под муниципальной услугой в настоящем административном регламенте понимается </w:t>
      </w:r>
      <w:r w:rsidR="00007F2E" w:rsidRPr="00EF60C1">
        <w:t xml:space="preserve">деятельность уполномоченного органа по </w:t>
      </w:r>
      <w:r w:rsidR="00EF60C1" w:rsidRPr="00EF60C1">
        <w:t>в</w:t>
      </w:r>
      <w:r w:rsidR="00EF60C1" w:rsidRPr="00EF60C1">
        <w:rPr>
          <w:rFonts w:eastAsiaTheme="minorHAnsi"/>
          <w:lang w:eastAsia="en-US"/>
        </w:rPr>
        <w:t xml:space="preserve">ыдаче заявителю разрешения на использование земель или земельного участка, </w:t>
      </w:r>
      <w:r w:rsidR="00EF60C1" w:rsidRPr="00EF60C1">
        <w:t>государственная собственность на которые не разграничена</w:t>
      </w:r>
      <w:r w:rsidR="00EF60C1" w:rsidRPr="00EF60C1">
        <w:rPr>
          <w:rFonts w:eastAsiaTheme="minorHAnsi"/>
          <w:lang w:eastAsia="en-US"/>
        </w:rPr>
        <w:t xml:space="preserve"> и находящихся в </w:t>
      </w:r>
      <w:r w:rsidR="00EF60C1" w:rsidRPr="00EF60C1">
        <w:t xml:space="preserve">муниципальной собственности муниципального образования «город Свирск» </w:t>
      </w:r>
      <w:r w:rsidR="00EF60C1" w:rsidRPr="00EF60C1">
        <w:rPr>
          <w:rFonts w:eastAsiaTheme="minorHAnsi"/>
          <w:lang w:eastAsia="en-US"/>
        </w:rPr>
        <w:t>(далее - выдача разрешения на использование земель или земельного участка)</w:t>
      </w:r>
      <w:r w:rsidR="003D0114" w:rsidRPr="00EF60C1">
        <w:t>.</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EF60C1">
        <w:t>В</w:t>
      </w:r>
      <w:r w:rsidR="00EF60C1" w:rsidRPr="00EF60C1">
        <w:rPr>
          <w:rFonts w:eastAsiaTheme="minorHAnsi"/>
          <w:lang w:eastAsia="en-US"/>
        </w:rPr>
        <w:t>ыдача разрешения на использование земель или земельного участка</w:t>
      </w:r>
      <w:r w:rsidR="00EF60C1" w:rsidRPr="000048AD">
        <w:t xml:space="preserve"> </w:t>
      </w:r>
      <w:r w:rsidR="00E13CBA" w:rsidRPr="000048AD">
        <w:t>осуществляется в соответствии с законодательством</w:t>
      </w:r>
      <w:r w:rsidR="00007F2E" w:rsidRPr="000048AD">
        <w:t xml:space="preserve"> Российской Федерации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410259" w:rsidRDefault="00202E48" w:rsidP="00410259">
      <w:pPr>
        <w:widowControl w:val="0"/>
        <w:autoSpaceDE w:val="0"/>
        <w:autoSpaceDN w:val="0"/>
        <w:adjustRightInd w:val="0"/>
        <w:ind w:firstLine="709"/>
        <w:jc w:val="both"/>
      </w:pPr>
      <w:r w:rsidRPr="000048AD">
        <w:t>5.1</w:t>
      </w:r>
      <w:r w:rsidR="00007F2E" w:rsidRPr="000048AD">
        <w:t>. </w:t>
      </w:r>
      <w:r w:rsidR="00410259">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455D4A" w:rsidRPr="000048AD" w:rsidRDefault="00455D4A"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C17017" w:rsidRPr="000048AD" w:rsidRDefault="00C17017" w:rsidP="00C17017">
      <w:pPr>
        <w:widowControl w:val="0"/>
        <w:autoSpaceDE w:val="0"/>
        <w:autoSpaceDN w:val="0"/>
        <w:adjustRightInd w:val="0"/>
        <w:ind w:firstLine="709"/>
        <w:jc w:val="both"/>
      </w:pPr>
      <w:r w:rsidRPr="000048AD">
        <w:t xml:space="preserve">- Федеральное государственное бюджетное учреждение «Федеральная кадастровая палата </w:t>
      </w:r>
      <w:r w:rsidRPr="000048AD">
        <w:rPr>
          <w:shd w:val="clear" w:color="auto" w:fill="FFFFFF"/>
        </w:rPr>
        <w:t>Федеральной службы государственной регистрации, кадастра и картографии</w:t>
      </w:r>
      <w:r w:rsidRPr="000048AD">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8" w:name="Par159"/>
      <w:bookmarkEnd w:id="8"/>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857315" w:rsidRDefault="000E3CB5" w:rsidP="00857315">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sidR="00B96DAC" w:rsidRPr="00B96DAC">
        <w:rPr>
          <w:rFonts w:ascii="Times New Roman" w:hAnsi="Times New Roman" w:cs="Times New Roman"/>
          <w:sz w:val="24"/>
          <w:szCs w:val="24"/>
        </w:rPr>
        <w:t xml:space="preserve">решение в форме постановления администрации </w:t>
      </w:r>
      <w:r w:rsidR="004B3F64">
        <w:rPr>
          <w:rFonts w:ascii="Times New Roman" w:hAnsi="Times New Roman" w:cs="Times New Roman"/>
          <w:sz w:val="24"/>
          <w:szCs w:val="24"/>
        </w:rPr>
        <w:t xml:space="preserve">муниципального образования «город Свирск» </w:t>
      </w:r>
      <w:r w:rsidR="00B96DAC" w:rsidRPr="00B96DAC">
        <w:rPr>
          <w:rFonts w:ascii="Times New Roman" w:hAnsi="Times New Roman" w:cs="Times New Roman"/>
          <w:sz w:val="24"/>
          <w:szCs w:val="24"/>
        </w:rPr>
        <w:t xml:space="preserve">о </w:t>
      </w:r>
      <w:r w:rsidR="00B96DAC" w:rsidRPr="00B96DAC">
        <w:rPr>
          <w:rFonts w:ascii="Times New Roman" w:eastAsiaTheme="minorHAnsi" w:hAnsi="Times New Roman" w:cs="Times New Roman"/>
          <w:sz w:val="24"/>
          <w:szCs w:val="24"/>
          <w:lang w:eastAsia="en-US"/>
        </w:rPr>
        <w:t>выдаче разрешения на использование земель или земельного участка</w:t>
      </w:r>
      <w:r w:rsidRPr="00B96DAC">
        <w:rPr>
          <w:rFonts w:ascii="Times New Roman" w:hAnsi="Times New Roman" w:cs="Times New Roman"/>
          <w:sz w:val="24"/>
          <w:szCs w:val="24"/>
        </w:rPr>
        <w:t>;</w:t>
      </w:r>
    </w:p>
    <w:p w:rsidR="002B62A6" w:rsidRPr="000048AD" w:rsidRDefault="000E3CB5" w:rsidP="000E3CB5">
      <w:pPr>
        <w:suppressAutoHyphens/>
        <w:ind w:firstLine="709"/>
        <w:jc w:val="both"/>
      </w:pPr>
      <w:r w:rsidRPr="000048AD">
        <w:t>б</w:t>
      </w:r>
      <w:r w:rsidR="00A95483">
        <w:t>)</w:t>
      </w:r>
      <w:r w:rsidR="00857315" w:rsidRPr="00857315">
        <w:t xml:space="preserve"> </w:t>
      </w:r>
      <w:r w:rsidR="00857315" w:rsidRPr="00C17EB4">
        <w:t>решение в форме письменного уведомления заявителя об отказе в предоставлении муниципальной услуги</w:t>
      </w:r>
      <w:r w:rsidR="00857315">
        <w:t>.</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24425D" w:rsidRPr="00C35123" w:rsidRDefault="006923F2" w:rsidP="0024425D">
      <w:pPr>
        <w:widowControl w:val="0"/>
        <w:autoSpaceDE w:val="0"/>
        <w:autoSpaceDN w:val="0"/>
        <w:adjustRightInd w:val="0"/>
        <w:ind w:firstLine="709"/>
        <w:jc w:val="both"/>
        <w:rPr>
          <w:szCs w:val="28"/>
        </w:rPr>
      </w:pPr>
      <w:bookmarkStart w:id="9" w:name="Par174"/>
      <w:bookmarkEnd w:id="9"/>
      <w:r w:rsidRPr="007159A7">
        <w:t>7.1</w:t>
      </w:r>
      <w:r w:rsidR="00D84E51" w:rsidRPr="007159A7">
        <w:t>. </w:t>
      </w:r>
      <w:bookmarkStart w:id="10" w:name="sub_926"/>
      <w:r w:rsidR="0024425D" w:rsidRPr="00C35123">
        <w:rPr>
          <w:szCs w:val="28"/>
        </w:rPr>
        <w:t>Общий срок предоставления муниципальной услуги сос</w:t>
      </w:r>
      <w:r w:rsidR="0024425D">
        <w:rPr>
          <w:szCs w:val="28"/>
        </w:rPr>
        <w:t xml:space="preserve">тавляет не более </w:t>
      </w:r>
      <w:r w:rsidR="00373375">
        <w:rPr>
          <w:szCs w:val="28"/>
        </w:rPr>
        <w:t>двадцати</w:t>
      </w:r>
      <w:r w:rsidR="0024425D">
        <w:rPr>
          <w:szCs w:val="28"/>
        </w:rPr>
        <w:t xml:space="preserve"> пяти календарных дней </w:t>
      </w:r>
      <w:r w:rsidR="0024425D" w:rsidRPr="003677C3">
        <w:rPr>
          <w:szCs w:val="28"/>
          <w:lang w:eastAsia="en-US"/>
        </w:rPr>
        <w:t>со дня представления заявления в уполномоченный орган</w:t>
      </w:r>
      <w:r w:rsidR="0024425D">
        <w:rPr>
          <w:szCs w:val="28"/>
        </w:rPr>
        <w:t>.</w:t>
      </w:r>
    </w:p>
    <w:p w:rsidR="0024425D" w:rsidRPr="00CE3FEB" w:rsidRDefault="0024425D" w:rsidP="0024425D">
      <w:pPr>
        <w:ind w:firstLine="709"/>
        <w:jc w:val="both"/>
        <w:rPr>
          <w:szCs w:val="28"/>
        </w:rPr>
      </w:pPr>
      <w:r>
        <w:rPr>
          <w:szCs w:val="28"/>
        </w:rPr>
        <w:lastRenderedPageBreak/>
        <w:t>7.2</w:t>
      </w:r>
      <w:r w:rsidRPr="00C35123">
        <w:rPr>
          <w:szCs w:val="28"/>
        </w:rPr>
        <w:t xml:space="preserve">. Выдача (направление) результата предоставления муниципальной услуги осуществляется в </w:t>
      </w:r>
      <w:proofErr w:type="gramStart"/>
      <w:r w:rsidRPr="00C35123">
        <w:rPr>
          <w:szCs w:val="28"/>
        </w:rPr>
        <w:t>срок, не превышающий трех календарных дня с момента принятия решения</w:t>
      </w:r>
      <w:r>
        <w:rPr>
          <w:szCs w:val="28"/>
        </w:rPr>
        <w:t xml:space="preserve"> </w:t>
      </w:r>
      <w:r w:rsidRPr="00CE3FEB">
        <w:rPr>
          <w:szCs w:val="28"/>
        </w:rPr>
        <w:t>и</w:t>
      </w:r>
      <w:r>
        <w:rPr>
          <w:szCs w:val="28"/>
        </w:rPr>
        <w:t xml:space="preserve"> не</w:t>
      </w:r>
      <w:r w:rsidRPr="00CE3FEB">
        <w:rPr>
          <w:szCs w:val="28"/>
        </w:rPr>
        <w:t xml:space="preserve"> входит</w:t>
      </w:r>
      <w:proofErr w:type="gramEnd"/>
      <w:r w:rsidRPr="00CE3FEB">
        <w:rPr>
          <w:szCs w:val="28"/>
        </w:rPr>
        <w:t xml:space="preserve"> в общий срок предоставления муниципальной услуги.</w:t>
      </w:r>
    </w:p>
    <w:p w:rsidR="0024425D" w:rsidRPr="00C35123" w:rsidRDefault="0024425D" w:rsidP="0024425D">
      <w:pPr>
        <w:widowControl w:val="0"/>
        <w:autoSpaceDE w:val="0"/>
        <w:autoSpaceDN w:val="0"/>
        <w:adjustRightInd w:val="0"/>
        <w:ind w:firstLine="709"/>
        <w:jc w:val="both"/>
        <w:rPr>
          <w:szCs w:val="28"/>
        </w:rPr>
      </w:pPr>
      <w:r w:rsidRPr="00C35123">
        <w:rPr>
          <w:szCs w:val="28"/>
        </w:rPr>
        <w:t>7.</w:t>
      </w:r>
      <w:r>
        <w:rPr>
          <w:szCs w:val="28"/>
        </w:rPr>
        <w:t>3.</w:t>
      </w:r>
      <w:r w:rsidRPr="00C35123">
        <w:rPr>
          <w:szCs w:val="28"/>
        </w:rPr>
        <w:t> Срок приостановления предоставления муниципальной услуги</w:t>
      </w:r>
      <w:r>
        <w:rPr>
          <w:szCs w:val="28"/>
        </w:rPr>
        <w:t xml:space="preserve"> </w:t>
      </w:r>
      <w:r w:rsidRPr="00C35123">
        <w:rPr>
          <w:szCs w:val="28"/>
        </w:rPr>
        <w:t>законодательством Российской Федерации не предусмотрен.</w:t>
      </w:r>
    </w:p>
    <w:p w:rsidR="00603BC4" w:rsidRPr="00AE2E6C" w:rsidRDefault="00603BC4" w:rsidP="00603BC4">
      <w:pPr>
        <w:pStyle w:val="ConsPlusNormal"/>
        <w:ind w:firstLine="709"/>
        <w:jc w:val="both"/>
        <w:rPr>
          <w:rFonts w:ascii="Times New Roman" w:eastAsiaTheme="minorHAnsi" w:hAnsi="Times New Roman" w:cs="Times New Roman"/>
          <w:sz w:val="24"/>
          <w:szCs w:val="24"/>
          <w:lang w:eastAsia="en-US"/>
        </w:rPr>
      </w:pPr>
    </w:p>
    <w:bookmarkEnd w:id="10"/>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6923F2" w:rsidRPr="000048AD" w:rsidRDefault="006923F2" w:rsidP="006923F2">
      <w:pPr>
        <w:widowControl w:val="0"/>
        <w:autoSpaceDE w:val="0"/>
        <w:autoSpaceDN w:val="0"/>
        <w:adjustRightInd w:val="0"/>
        <w:ind w:firstLine="709"/>
        <w:jc w:val="both"/>
      </w:pPr>
      <w:r w:rsidRPr="000048AD">
        <w:t>а) Конституция Российской Федерации;</w:t>
      </w:r>
    </w:p>
    <w:p w:rsidR="00A71B24" w:rsidRPr="000048AD" w:rsidRDefault="006923F2" w:rsidP="006923F2">
      <w:pPr>
        <w:autoSpaceDE w:val="0"/>
        <w:autoSpaceDN w:val="0"/>
        <w:adjustRightInd w:val="0"/>
        <w:ind w:firstLine="709"/>
        <w:jc w:val="both"/>
      </w:pPr>
      <w:r w:rsidRPr="000048AD">
        <w:t>б) </w:t>
      </w:r>
      <w:r w:rsidR="00A71B24" w:rsidRPr="000048AD">
        <w:t>Земельный кодекс Российской Федерации</w:t>
      </w:r>
    </w:p>
    <w:p w:rsidR="006923F2" w:rsidRPr="000048AD" w:rsidRDefault="00A71B24" w:rsidP="006923F2">
      <w:pPr>
        <w:autoSpaceDE w:val="0"/>
        <w:autoSpaceDN w:val="0"/>
        <w:adjustRightInd w:val="0"/>
        <w:ind w:firstLine="709"/>
        <w:jc w:val="both"/>
      </w:pPr>
      <w:r w:rsidRPr="000048AD">
        <w:t xml:space="preserve">в) </w:t>
      </w:r>
      <w:r w:rsidR="00C94AC7" w:rsidRPr="000048AD">
        <w:t>Гражданский кодекс Российской Федерации</w:t>
      </w:r>
      <w:r w:rsidR="006923F2" w:rsidRPr="000048AD">
        <w:t>;</w:t>
      </w:r>
    </w:p>
    <w:p w:rsidR="00A71B24" w:rsidRPr="000048AD" w:rsidRDefault="006923F2" w:rsidP="006923F2">
      <w:pPr>
        <w:autoSpaceDE w:val="0"/>
        <w:autoSpaceDN w:val="0"/>
        <w:adjustRightInd w:val="0"/>
        <w:ind w:firstLine="709"/>
        <w:jc w:val="both"/>
        <w:rPr>
          <w:rFonts w:eastAsia="Calibri"/>
        </w:rPr>
      </w:pPr>
      <w:r w:rsidRPr="000048AD">
        <w:rPr>
          <w:rFonts w:eastAsia="Calibri"/>
        </w:rPr>
        <w:t xml:space="preserve">в) </w:t>
      </w:r>
      <w:r w:rsidR="00A71B24" w:rsidRPr="000048AD">
        <w:t>Градостроительным кодексом Российской Федерации;</w:t>
      </w:r>
    </w:p>
    <w:p w:rsidR="00A71B24" w:rsidRPr="000048AD" w:rsidRDefault="00A71B24" w:rsidP="006923F2">
      <w:pPr>
        <w:autoSpaceDE w:val="0"/>
        <w:autoSpaceDN w:val="0"/>
        <w:adjustRightInd w:val="0"/>
        <w:ind w:firstLine="709"/>
        <w:jc w:val="both"/>
        <w:rPr>
          <w:lang w:eastAsia="en-US"/>
        </w:rPr>
      </w:pPr>
      <w:r w:rsidRPr="000048AD">
        <w:rPr>
          <w:lang w:eastAsia="en-US"/>
        </w:rPr>
        <w:t xml:space="preserve">г) </w:t>
      </w:r>
      <w:r w:rsidRPr="000048AD">
        <w:t>Федеральный закон от 25</w:t>
      </w:r>
      <w:r w:rsidR="004B3C26">
        <w:t xml:space="preserve"> октября </w:t>
      </w:r>
      <w:r w:rsidRPr="000048AD">
        <w:t>2001</w:t>
      </w:r>
      <w:r w:rsidR="005B3D02" w:rsidRPr="000048AD">
        <w:t xml:space="preserve"> г.</w:t>
      </w:r>
      <w:r w:rsidRPr="000048AD">
        <w:t xml:space="preserve"> №137-ФЗ «О введении в действие Земельного кодекса Российской Федерации»;</w:t>
      </w:r>
    </w:p>
    <w:p w:rsidR="006923F2" w:rsidRPr="000048AD" w:rsidRDefault="00A71B24" w:rsidP="006923F2">
      <w:pPr>
        <w:autoSpaceDE w:val="0"/>
        <w:autoSpaceDN w:val="0"/>
        <w:adjustRightInd w:val="0"/>
        <w:ind w:firstLine="709"/>
        <w:jc w:val="both"/>
      </w:pPr>
      <w:r w:rsidRPr="000048AD">
        <w:t xml:space="preserve">д) </w:t>
      </w:r>
      <w:r w:rsidR="00C94AC7" w:rsidRPr="000048AD">
        <w:t>Федеральный закон от 06</w:t>
      </w:r>
      <w:r w:rsidR="004B3C26">
        <w:t xml:space="preserve"> октября </w:t>
      </w:r>
      <w:r w:rsidR="00C94AC7" w:rsidRPr="000048AD">
        <w:t>2003</w:t>
      </w:r>
      <w:r w:rsidR="005B3D02" w:rsidRPr="000048AD">
        <w:t xml:space="preserve"> г.</w:t>
      </w:r>
      <w:r w:rsidR="00C94AC7" w:rsidRPr="000048AD">
        <w:t xml:space="preserve"> № 131-ФЗ «Об общих принципах организации местного самоуправления в Российской Федерации»;</w:t>
      </w:r>
    </w:p>
    <w:p w:rsidR="006923F2" w:rsidRPr="000048AD" w:rsidRDefault="00A71B24" w:rsidP="006923F2">
      <w:pPr>
        <w:autoSpaceDE w:val="0"/>
        <w:autoSpaceDN w:val="0"/>
        <w:adjustRightInd w:val="0"/>
        <w:ind w:firstLine="709"/>
        <w:jc w:val="both"/>
        <w:rPr>
          <w:lang w:eastAsia="en-US"/>
        </w:rPr>
      </w:pPr>
      <w:r w:rsidRPr="000048AD">
        <w:rPr>
          <w:lang w:eastAsia="en-US"/>
        </w:rPr>
        <w:t>е</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«Об организации предоставления государственных и муниципальных услуг»;</w:t>
      </w:r>
    </w:p>
    <w:p w:rsidR="00A71B24" w:rsidRPr="004B3C26" w:rsidRDefault="00A71B24" w:rsidP="004B3C26">
      <w:pPr>
        <w:pStyle w:val="a5"/>
        <w:ind w:firstLine="709"/>
        <w:jc w:val="both"/>
        <w:rPr>
          <w:rFonts w:ascii="Times New Roman" w:hAnsi="Times New Roman" w:cs="Times New Roman"/>
        </w:rPr>
      </w:pPr>
      <w:r w:rsidRPr="004B3C26">
        <w:rPr>
          <w:rFonts w:ascii="Times New Roman" w:hAnsi="Times New Roman" w:cs="Times New Roman"/>
        </w:rPr>
        <w:t>ж</w:t>
      </w:r>
      <w:r w:rsidR="006923F2" w:rsidRPr="004B3C26">
        <w:rPr>
          <w:rFonts w:ascii="Times New Roman" w:hAnsi="Times New Roman" w:cs="Times New Roman"/>
        </w:rPr>
        <w:t xml:space="preserve">) </w:t>
      </w:r>
      <w:r w:rsidRPr="004B3C26">
        <w:rPr>
          <w:rFonts w:ascii="Times New Roman" w:hAnsi="Times New Roman" w:cs="Times New Roman"/>
        </w:rPr>
        <w:t xml:space="preserve">Федеральный </w:t>
      </w:r>
      <w:hyperlink r:id="rId15" w:history="1">
        <w:r w:rsidRPr="004B3C26">
          <w:rPr>
            <w:rFonts w:ascii="Times New Roman" w:hAnsi="Times New Roman" w:cs="Times New Roman"/>
          </w:rPr>
          <w:t>закон</w:t>
        </w:r>
      </w:hyperlink>
      <w:r w:rsidRPr="004B3C26">
        <w:rPr>
          <w:rFonts w:ascii="Times New Roman" w:hAnsi="Times New Roman" w:cs="Times New Roman"/>
        </w:rPr>
        <w:t xml:space="preserve"> от 24 июля 2007 г. № 221-ФЗ «О государственном кадастре недвижимости»;</w:t>
      </w:r>
    </w:p>
    <w:p w:rsidR="005B3D02" w:rsidRPr="004B3C26" w:rsidRDefault="005B3D02" w:rsidP="004B3C26">
      <w:pPr>
        <w:ind w:firstLine="709"/>
        <w:jc w:val="both"/>
        <w:rPr>
          <w:lang w:eastAsia="en-US"/>
        </w:rPr>
      </w:pPr>
      <w:r w:rsidRPr="004B3C26">
        <w:rPr>
          <w:lang w:eastAsia="en-US"/>
        </w:rPr>
        <w:t xml:space="preserve">з) </w:t>
      </w:r>
      <w:r w:rsidRPr="004B3C26">
        <w:t>Федеральны</w:t>
      </w:r>
      <w:r w:rsidR="00927D61" w:rsidRPr="004B3C26">
        <w:t>й</w:t>
      </w:r>
      <w:r w:rsidRPr="004B3C26">
        <w:t xml:space="preserve"> </w:t>
      </w:r>
      <w:hyperlink r:id="rId16" w:history="1">
        <w:r w:rsidRPr="004B3C26">
          <w:rPr>
            <w:rStyle w:val="a4"/>
            <w:color w:val="auto"/>
            <w:u w:val="none"/>
          </w:rPr>
          <w:t>закон</w:t>
        </w:r>
      </w:hyperlink>
      <w:r w:rsidRPr="004B3C26">
        <w:t xml:space="preserve"> от 27 июля 2006 г. № 152-ФЗ «О персональных данных»;</w:t>
      </w:r>
    </w:p>
    <w:p w:rsidR="0024425D" w:rsidRPr="0024425D" w:rsidRDefault="005B3D02" w:rsidP="004B3C26">
      <w:pPr>
        <w:pStyle w:val="ConsPlusNormal"/>
        <w:ind w:firstLine="709"/>
        <w:jc w:val="both"/>
        <w:rPr>
          <w:rFonts w:ascii="Times New Roman" w:eastAsiaTheme="minorHAnsi" w:hAnsi="Times New Roman" w:cs="Times New Roman"/>
          <w:sz w:val="24"/>
          <w:szCs w:val="24"/>
          <w:lang w:eastAsia="en-US"/>
        </w:rPr>
      </w:pPr>
      <w:r w:rsidRPr="004B3C26">
        <w:rPr>
          <w:rFonts w:ascii="Times New Roman" w:hAnsi="Times New Roman" w:cs="Times New Roman"/>
          <w:sz w:val="24"/>
          <w:szCs w:val="24"/>
        </w:rPr>
        <w:t>и</w:t>
      </w:r>
      <w:r w:rsidR="00A71B24" w:rsidRPr="004B3C26">
        <w:rPr>
          <w:rFonts w:ascii="Times New Roman" w:hAnsi="Times New Roman" w:cs="Times New Roman"/>
          <w:sz w:val="24"/>
          <w:szCs w:val="24"/>
        </w:rPr>
        <w:t xml:space="preserve">) </w:t>
      </w:r>
      <w:r w:rsidR="0024425D" w:rsidRPr="004B3C26">
        <w:rPr>
          <w:rFonts w:ascii="Times New Roman" w:eastAsiaTheme="minorHAnsi" w:hAnsi="Times New Roman" w:cs="Times New Roman"/>
          <w:sz w:val="24"/>
          <w:szCs w:val="24"/>
          <w:lang w:eastAsia="en-US"/>
        </w:rPr>
        <w:t xml:space="preserve">Постановление Правительства </w:t>
      </w:r>
      <w:r w:rsidR="004B3C26" w:rsidRPr="004B3C26">
        <w:rPr>
          <w:rFonts w:ascii="Times New Roman" w:eastAsiaTheme="minorHAnsi" w:hAnsi="Times New Roman" w:cs="Times New Roman"/>
          <w:sz w:val="24"/>
          <w:szCs w:val="24"/>
          <w:lang w:eastAsia="en-US"/>
        </w:rPr>
        <w:t>Российской Федерации</w:t>
      </w:r>
      <w:r w:rsidR="0024425D" w:rsidRPr="004B3C26">
        <w:rPr>
          <w:rFonts w:ascii="Times New Roman" w:eastAsiaTheme="minorHAnsi" w:hAnsi="Times New Roman" w:cs="Times New Roman"/>
          <w:sz w:val="24"/>
          <w:szCs w:val="24"/>
          <w:lang w:eastAsia="en-US"/>
        </w:rPr>
        <w:t xml:space="preserve"> от 03</w:t>
      </w:r>
      <w:r w:rsidR="004B3C26" w:rsidRPr="004B3C26">
        <w:rPr>
          <w:rFonts w:ascii="Times New Roman" w:eastAsiaTheme="minorHAnsi" w:hAnsi="Times New Roman" w:cs="Times New Roman"/>
          <w:sz w:val="24"/>
          <w:szCs w:val="24"/>
          <w:lang w:eastAsia="en-US"/>
        </w:rPr>
        <w:t xml:space="preserve"> декабря </w:t>
      </w:r>
      <w:r w:rsidR="0024425D" w:rsidRPr="004B3C26">
        <w:rPr>
          <w:rFonts w:ascii="Times New Roman" w:eastAsiaTheme="minorHAnsi" w:hAnsi="Times New Roman" w:cs="Times New Roman"/>
          <w:sz w:val="24"/>
          <w:szCs w:val="24"/>
          <w:lang w:eastAsia="en-US"/>
        </w:rPr>
        <w:t xml:space="preserve">2014 </w:t>
      </w:r>
      <w:r w:rsidR="004B3C26" w:rsidRPr="004B3C26">
        <w:rPr>
          <w:rFonts w:ascii="Times New Roman" w:eastAsiaTheme="minorHAnsi" w:hAnsi="Times New Roman" w:cs="Times New Roman"/>
          <w:sz w:val="24"/>
          <w:szCs w:val="24"/>
          <w:lang w:eastAsia="en-US"/>
        </w:rPr>
        <w:t>№</w:t>
      </w:r>
      <w:r w:rsidR="0024425D" w:rsidRPr="004B3C26">
        <w:rPr>
          <w:rFonts w:ascii="Times New Roman" w:eastAsiaTheme="minorHAnsi" w:hAnsi="Times New Roman" w:cs="Times New Roman"/>
          <w:sz w:val="24"/>
          <w:szCs w:val="24"/>
          <w:lang w:eastAsia="en-US"/>
        </w:rPr>
        <w:t xml:space="preserve"> 1300</w:t>
      </w:r>
      <w:r w:rsidR="004B3C26" w:rsidRPr="004B3C26">
        <w:rPr>
          <w:rFonts w:ascii="Times New Roman" w:eastAsiaTheme="minorHAnsi" w:hAnsi="Times New Roman" w:cs="Times New Roman"/>
          <w:sz w:val="24"/>
          <w:szCs w:val="24"/>
          <w:lang w:eastAsia="en-US"/>
        </w:rPr>
        <w:t xml:space="preserve"> «</w:t>
      </w:r>
      <w:r w:rsidR="0024425D" w:rsidRPr="0024425D">
        <w:rPr>
          <w:rFonts w:ascii="Times New Roman" w:eastAsiaTheme="minorHAnsi" w:hAnsi="Times New Roman" w:cs="Times New Roman"/>
          <w:sz w:val="24"/>
          <w:szCs w:val="24"/>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B3C26" w:rsidRPr="004B3C26">
        <w:rPr>
          <w:rFonts w:ascii="Times New Roman" w:eastAsiaTheme="minorHAnsi" w:hAnsi="Times New Roman" w:cs="Times New Roman"/>
          <w:sz w:val="24"/>
          <w:szCs w:val="24"/>
          <w:lang w:eastAsia="en-US"/>
        </w:rPr>
        <w:t>»;</w:t>
      </w:r>
    </w:p>
    <w:p w:rsidR="0024425D" w:rsidRPr="0024425D" w:rsidRDefault="0024425D" w:rsidP="004B3C26">
      <w:pPr>
        <w:pStyle w:val="ConsPlusNormal"/>
        <w:ind w:firstLine="709"/>
        <w:jc w:val="both"/>
        <w:rPr>
          <w:rFonts w:ascii="Times New Roman" w:eastAsiaTheme="minorHAnsi" w:hAnsi="Times New Roman" w:cs="Times New Roman"/>
          <w:sz w:val="24"/>
          <w:szCs w:val="24"/>
          <w:lang w:eastAsia="en-US"/>
        </w:rPr>
      </w:pPr>
      <w:r w:rsidRPr="004B3C26">
        <w:rPr>
          <w:rFonts w:ascii="Times New Roman" w:hAnsi="Times New Roman" w:cs="Times New Roman"/>
          <w:sz w:val="24"/>
          <w:szCs w:val="24"/>
        </w:rPr>
        <w:t xml:space="preserve">к) </w:t>
      </w:r>
      <w:r w:rsidRPr="004B3C26">
        <w:rPr>
          <w:rFonts w:ascii="Times New Roman" w:eastAsiaTheme="minorHAnsi" w:hAnsi="Times New Roman" w:cs="Times New Roman"/>
          <w:sz w:val="24"/>
          <w:szCs w:val="24"/>
          <w:lang w:eastAsia="en-US"/>
        </w:rPr>
        <w:t>Постановление Правительства РФ от 27 ноября 2014 № 1244 «</w:t>
      </w:r>
      <w:r w:rsidRPr="0024425D">
        <w:rPr>
          <w:rFonts w:ascii="Times New Roman" w:eastAsiaTheme="minorHAnsi" w:hAnsi="Times New Roman" w:cs="Times New Roman"/>
          <w:sz w:val="24"/>
          <w:szCs w:val="24"/>
          <w:lang w:eastAsia="en-US"/>
        </w:rPr>
        <w:t xml:space="preserve">Об утверждении Правил выдачи разрешения на использование земель или земельного участка, находящихся в государственной </w:t>
      </w:r>
      <w:r w:rsidRPr="004B3C26">
        <w:rPr>
          <w:rFonts w:ascii="Times New Roman" w:eastAsiaTheme="minorHAnsi" w:hAnsi="Times New Roman" w:cs="Times New Roman"/>
          <w:sz w:val="24"/>
          <w:szCs w:val="24"/>
          <w:lang w:eastAsia="en-US"/>
        </w:rPr>
        <w:t>или муниципальной собственности»</w:t>
      </w:r>
      <w:r w:rsidR="004B3C26" w:rsidRPr="004B3C26">
        <w:rPr>
          <w:rFonts w:ascii="Times New Roman" w:eastAsiaTheme="minorHAnsi" w:hAnsi="Times New Roman" w:cs="Times New Roman"/>
          <w:sz w:val="24"/>
          <w:szCs w:val="24"/>
          <w:lang w:eastAsia="en-US"/>
        </w:rPr>
        <w:t>;</w:t>
      </w:r>
    </w:p>
    <w:p w:rsidR="006923F2" w:rsidRPr="004B3C26" w:rsidRDefault="004B3C26" w:rsidP="004B3C26">
      <w:pPr>
        <w:pStyle w:val="a5"/>
        <w:ind w:firstLine="709"/>
        <w:jc w:val="both"/>
        <w:rPr>
          <w:rFonts w:ascii="Times New Roman" w:hAnsi="Times New Roman" w:cs="Times New Roman"/>
        </w:rPr>
      </w:pPr>
      <w:r w:rsidRPr="004B3C26">
        <w:rPr>
          <w:rFonts w:ascii="Times New Roman" w:hAnsi="Times New Roman" w:cs="Times New Roman"/>
        </w:rPr>
        <w:t xml:space="preserve">л) </w:t>
      </w:r>
      <w:r w:rsidR="00C94AC7" w:rsidRPr="004B3C26">
        <w:rPr>
          <w:rFonts w:ascii="Times New Roman" w:hAnsi="Times New Roman" w:cs="Times New Roman"/>
        </w:rPr>
        <w:t>Приказ Министерства экономического развития Р</w:t>
      </w:r>
      <w:r w:rsidR="00A71B24" w:rsidRPr="004B3C26">
        <w:rPr>
          <w:rFonts w:ascii="Times New Roman" w:hAnsi="Times New Roman" w:cs="Times New Roman"/>
        </w:rPr>
        <w:t xml:space="preserve">оссийской </w:t>
      </w:r>
      <w:r w:rsidR="00C94AC7" w:rsidRPr="004B3C26">
        <w:rPr>
          <w:rFonts w:ascii="Times New Roman" w:hAnsi="Times New Roman" w:cs="Times New Roman"/>
        </w:rPr>
        <w:t>Ф</w:t>
      </w:r>
      <w:r w:rsidR="00A71B24" w:rsidRPr="004B3C26">
        <w:rPr>
          <w:rFonts w:ascii="Times New Roman" w:hAnsi="Times New Roman" w:cs="Times New Roman"/>
        </w:rPr>
        <w:t>едерации</w:t>
      </w:r>
      <w:r w:rsidR="00A25B61" w:rsidRPr="004B3C26">
        <w:rPr>
          <w:rFonts w:ascii="Times New Roman" w:hAnsi="Times New Roman" w:cs="Times New Roman"/>
        </w:rPr>
        <w:t xml:space="preserve"> от 1 сентября 2014 г. № 540 «Об утверждении классификатора видов разрешенного использования земельных участков</w:t>
      </w:r>
      <w:r w:rsidR="00A71B24" w:rsidRPr="004B3C26">
        <w:rPr>
          <w:rFonts w:ascii="Times New Roman" w:hAnsi="Times New Roman" w:cs="Times New Roman"/>
        </w:rPr>
        <w:t>»</w:t>
      </w:r>
      <w:r w:rsidR="006923F2" w:rsidRPr="004B3C26">
        <w:rPr>
          <w:rFonts w:ascii="Times New Roman" w:hAnsi="Times New Roman" w:cs="Times New Roman"/>
        </w:rPr>
        <w:t>;</w:t>
      </w:r>
    </w:p>
    <w:p w:rsidR="006A63D5" w:rsidRPr="004B3C26" w:rsidRDefault="004B3C26" w:rsidP="004B3C26">
      <w:pPr>
        <w:pStyle w:val="a5"/>
        <w:ind w:firstLine="709"/>
        <w:jc w:val="both"/>
        <w:rPr>
          <w:rFonts w:ascii="Times New Roman" w:hAnsi="Times New Roman" w:cs="Times New Roman"/>
        </w:rPr>
      </w:pPr>
      <w:r w:rsidRPr="004B3C26">
        <w:rPr>
          <w:rFonts w:ascii="Times New Roman" w:hAnsi="Times New Roman" w:cs="Times New Roman"/>
        </w:rPr>
        <w:t>м</w:t>
      </w:r>
      <w:r w:rsidR="006923F2" w:rsidRPr="004B3C26">
        <w:rPr>
          <w:rFonts w:ascii="Times New Roman" w:hAnsi="Times New Roman" w:cs="Times New Roman"/>
        </w:rPr>
        <w:t xml:space="preserve">) </w:t>
      </w:r>
      <w:r w:rsidR="00A25B61" w:rsidRPr="004B3C26">
        <w:rPr>
          <w:rFonts w:ascii="Times New Roman" w:hAnsi="Times New Roman" w:cs="Times New Roman"/>
        </w:rPr>
        <w:t>Устав муниципального образования «город Свирск»;</w:t>
      </w:r>
    </w:p>
    <w:p w:rsidR="00726866" w:rsidRPr="004B3C26" w:rsidRDefault="004B3C26" w:rsidP="004B3C26">
      <w:pPr>
        <w:ind w:firstLine="709"/>
        <w:jc w:val="both"/>
        <w:rPr>
          <w:lang w:eastAsia="en-US"/>
        </w:rPr>
      </w:pPr>
      <w:r w:rsidRPr="004B3C26">
        <w:rPr>
          <w:lang w:eastAsia="en-US"/>
        </w:rPr>
        <w:t>н</w:t>
      </w:r>
      <w:r w:rsidR="00CF05FD" w:rsidRPr="004B3C26">
        <w:rPr>
          <w:lang w:eastAsia="en-US"/>
        </w:rPr>
        <w:t xml:space="preserve">) </w:t>
      </w:r>
      <w:r w:rsidR="00A25B61" w:rsidRPr="004B3C26">
        <w:t xml:space="preserve">Решение Думы </w:t>
      </w:r>
      <w:r w:rsidR="00A25B61" w:rsidRPr="004B3C26">
        <w:rPr>
          <w:lang w:eastAsia="en-US"/>
        </w:rPr>
        <w:t>муниципального образования «город Свирск»</w:t>
      </w:r>
      <w:r>
        <w:t xml:space="preserve"> от 09 декабря</w:t>
      </w:r>
      <w:r w:rsidRPr="004B3C26">
        <w:t xml:space="preserve"> </w:t>
      </w:r>
      <w:r w:rsidR="00A25B61" w:rsidRPr="004B3C26">
        <w:t>2005</w:t>
      </w:r>
      <w:r w:rsidR="005B3D02" w:rsidRPr="004B3C26">
        <w:t xml:space="preserve"> г.</w:t>
      </w:r>
      <w:r w:rsidR="00A25B61" w:rsidRPr="004B3C26">
        <w:t xml:space="preserve">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1213D4" w:rsidRPr="000048AD" w:rsidRDefault="001213D4" w:rsidP="006923F2">
      <w:pPr>
        <w:autoSpaceDE w:val="0"/>
        <w:autoSpaceDN w:val="0"/>
        <w:adjustRightInd w:val="0"/>
        <w:ind w:firstLine="709"/>
        <w:jc w:val="both"/>
      </w:pPr>
    </w:p>
    <w:p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1" w:name="Par202"/>
      <w:bookmarkEnd w:id="11"/>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lastRenderedPageBreak/>
        <w:t xml:space="preserve">настоящего административного регламента, </w:t>
      </w:r>
      <w:r w:rsidRPr="000048AD">
        <w:rPr>
          <w:rFonts w:eastAsia="Calibri"/>
        </w:rPr>
        <w:t>оформля</w:t>
      </w:r>
      <w:r w:rsidR="00771089" w:rsidRPr="000048AD">
        <w:rPr>
          <w:rFonts w:eastAsia="Calibri"/>
        </w:rPr>
        <w:t>ю</w:t>
      </w:r>
      <w:r w:rsidRPr="000048AD">
        <w:rPr>
          <w:rFonts w:eastAsia="Calibri"/>
        </w:rPr>
        <w:t xml:space="preserve">т </w:t>
      </w:r>
      <w:hyperlink w:anchor="Par381" w:history="1">
        <w:r w:rsidRPr="000048AD">
          <w:rPr>
            <w:rFonts w:eastAsia="Calibri"/>
          </w:rPr>
          <w:t>заявление</w:t>
        </w:r>
      </w:hyperlink>
      <w:r w:rsidRPr="000048AD">
        <w:rPr>
          <w:rFonts w:eastAsia="Calibri"/>
        </w:rPr>
        <w:t xml:space="preserve"> на предоставление муниципальной услуги ручным или машинописным способом по форм</w:t>
      </w:r>
      <w:r w:rsidR="008459DD">
        <w:rPr>
          <w:rFonts w:eastAsia="Calibri"/>
        </w:rPr>
        <w:t>е</w:t>
      </w:r>
      <w:r w:rsidRPr="000048AD">
        <w:rPr>
          <w:rFonts w:eastAsia="Calibri"/>
        </w:rPr>
        <w:t>, представленн</w:t>
      </w:r>
      <w:r w:rsidR="008459DD">
        <w:rPr>
          <w:rFonts w:eastAsia="Calibri"/>
        </w:rPr>
        <w:t>ой</w:t>
      </w:r>
      <w:r w:rsidRPr="000048AD">
        <w:rPr>
          <w:rFonts w:eastAsia="Calibri"/>
        </w:rPr>
        <w:t xml:space="preserve"> в Приложени</w:t>
      </w:r>
      <w:r w:rsidR="008459DD">
        <w:rPr>
          <w:rFonts w:eastAsia="Calibri"/>
        </w:rPr>
        <w:t>и</w:t>
      </w:r>
      <w:r w:rsidRPr="000048AD">
        <w:rPr>
          <w:rFonts w:eastAsia="Calibri"/>
        </w:rPr>
        <w:t xml:space="preserve"> № 1 к настоящему административному регламенту</w:t>
      </w:r>
      <w:r w:rsidRPr="000048AD">
        <w:t>.</w:t>
      </w:r>
    </w:p>
    <w:p w:rsidR="00A6345E" w:rsidRPr="00035513" w:rsidRDefault="001213D4" w:rsidP="00035513">
      <w:pPr>
        <w:widowControl w:val="0"/>
        <w:autoSpaceDE w:val="0"/>
        <w:autoSpaceDN w:val="0"/>
        <w:adjustRightInd w:val="0"/>
        <w:ind w:firstLine="709"/>
        <w:jc w:val="both"/>
      </w:pPr>
      <w:r w:rsidRPr="00035513">
        <w:t xml:space="preserve">9.2. </w:t>
      </w:r>
      <w:r w:rsidR="00A6345E" w:rsidRPr="00035513">
        <w:t>В заявлении должно быть указанно:</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г) почтовый адрес, адрес электронной почты, номер телефона для связи с заявителем или представителем заявителя;</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 xml:space="preserve">д) предполагаемые цели использования земель или земельного участка в соответствии с </w:t>
      </w:r>
      <w:hyperlink r:id="rId17" w:history="1">
        <w:r w:rsidRPr="00035513">
          <w:rPr>
            <w:rFonts w:eastAsiaTheme="minorHAnsi"/>
            <w:color w:val="0000FF"/>
            <w:lang w:eastAsia="en-US"/>
          </w:rPr>
          <w:t>пунктом 1 статьи 39.34</w:t>
        </w:r>
      </w:hyperlink>
      <w:r w:rsidRPr="00035513">
        <w:rPr>
          <w:rFonts w:eastAsiaTheme="minorHAnsi"/>
          <w:lang w:eastAsia="en-US"/>
        </w:rPr>
        <w:t xml:space="preserve"> Земельного кодекса Российской Федерации;</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е) кадастровый номер земельного участка - в случае, если планируется использование всего земельного участка или его части;</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 xml:space="preserve">ж) срок использования земель или земельного участка (в пределах сроков, установленных </w:t>
      </w:r>
      <w:hyperlink r:id="rId18" w:history="1">
        <w:r w:rsidRPr="00035513">
          <w:rPr>
            <w:rFonts w:eastAsiaTheme="minorHAnsi"/>
            <w:color w:val="0000FF"/>
            <w:lang w:eastAsia="en-US"/>
          </w:rPr>
          <w:t>пунктом 1 статьи 39.34</w:t>
        </w:r>
      </w:hyperlink>
      <w:r w:rsidRPr="00035513">
        <w:rPr>
          <w:rFonts w:eastAsiaTheme="minorHAnsi"/>
          <w:lang w:eastAsia="en-US"/>
        </w:rPr>
        <w:t xml:space="preserve"> Земельного кодекса Российской Федерации).</w:t>
      </w:r>
    </w:p>
    <w:p w:rsidR="001213D4" w:rsidRPr="00035513" w:rsidRDefault="00A6345E" w:rsidP="00035513">
      <w:pPr>
        <w:widowControl w:val="0"/>
        <w:autoSpaceDE w:val="0"/>
        <w:autoSpaceDN w:val="0"/>
        <w:adjustRightInd w:val="0"/>
        <w:ind w:firstLine="709"/>
        <w:jc w:val="both"/>
      </w:pPr>
      <w:r w:rsidRPr="00035513">
        <w:t xml:space="preserve">9.3. </w:t>
      </w:r>
      <w:r w:rsidR="001213D4" w:rsidRPr="00035513">
        <w:t>К заявлению прилагаются следующие документы:</w:t>
      </w:r>
    </w:p>
    <w:p w:rsidR="00035513" w:rsidRPr="00035513" w:rsidRDefault="00035513" w:rsidP="00035513">
      <w:pPr>
        <w:autoSpaceDE w:val="0"/>
        <w:autoSpaceDN w:val="0"/>
        <w:adjustRightInd w:val="0"/>
        <w:ind w:firstLine="709"/>
        <w:jc w:val="both"/>
        <w:rPr>
          <w:rFonts w:eastAsiaTheme="minorHAnsi"/>
          <w:lang w:eastAsia="en-US"/>
        </w:rPr>
      </w:pPr>
      <w:bookmarkStart w:id="12" w:name="Par215"/>
      <w:bookmarkEnd w:id="12"/>
      <w:r w:rsidRPr="00035513">
        <w:rPr>
          <w:rFonts w:eastAsiaTheme="minorHAnsi"/>
          <w:lang w:eastAsia="en-US"/>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35513" w:rsidRPr="00035513" w:rsidRDefault="00035513" w:rsidP="00035513">
      <w:pPr>
        <w:autoSpaceDE w:val="0"/>
        <w:autoSpaceDN w:val="0"/>
        <w:adjustRightInd w:val="0"/>
        <w:ind w:firstLine="709"/>
        <w:jc w:val="both"/>
        <w:rPr>
          <w:rFonts w:eastAsiaTheme="minorHAnsi"/>
          <w:lang w:eastAsia="en-US"/>
        </w:rPr>
      </w:pPr>
      <w:r w:rsidRPr="00035513">
        <w:rPr>
          <w:rFonts w:eastAsiaTheme="minorHAnsi"/>
          <w:lang w:eastAsia="en-US"/>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35586B" w:rsidRPr="000048AD" w:rsidRDefault="00A277D3" w:rsidP="00035513">
      <w:pPr>
        <w:autoSpaceDE w:val="0"/>
        <w:autoSpaceDN w:val="0"/>
        <w:adjustRightInd w:val="0"/>
        <w:ind w:firstLine="709"/>
        <w:jc w:val="both"/>
      </w:pPr>
      <w:r w:rsidRPr="00035513">
        <w:t>9.</w:t>
      </w:r>
      <w:r w:rsidR="002F00B9" w:rsidRPr="00035513">
        <w:t>4</w:t>
      </w:r>
      <w:r w:rsidR="001213D4" w:rsidRPr="00035513">
        <w:t xml:space="preserve">. </w:t>
      </w:r>
      <w:r w:rsidR="0035586B" w:rsidRPr="00035513">
        <w:t>При предоставлении муниципальной услуги</w:t>
      </w:r>
      <w:r w:rsidR="0035586B" w:rsidRPr="000048AD">
        <w:t xml:space="preserve">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w:t>
      </w:r>
      <w:r w:rsidR="004D5773" w:rsidRPr="000048AD">
        <w:lastRenderedPageBreak/>
        <w:t>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3" w:name="Par232"/>
      <w:bookmarkEnd w:id="13"/>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55D4A" w:rsidRPr="000048AD" w:rsidRDefault="004309A2" w:rsidP="00455D4A">
      <w:pPr>
        <w:autoSpaceDE w:val="0"/>
        <w:autoSpaceDN w:val="0"/>
        <w:adjustRightInd w:val="0"/>
        <w:ind w:firstLine="709"/>
        <w:jc w:val="both"/>
        <w:rPr>
          <w:rFonts w:eastAsia="Calibri"/>
        </w:rPr>
      </w:pPr>
      <w:r w:rsidRPr="004309A2">
        <w:rPr>
          <w:rFonts w:eastAsiaTheme="minorHAnsi"/>
          <w:lang w:eastAsia="en-US"/>
        </w:rPr>
        <w:t xml:space="preserve">а) </w:t>
      </w:r>
      <w:r w:rsidR="00455D4A" w:rsidRPr="000048AD">
        <w:rPr>
          <w:rFonts w:eastAsia="Calibri"/>
        </w:rPr>
        <w:t>выписка из Единого государственного реестра юридических лиц;</w:t>
      </w:r>
    </w:p>
    <w:p w:rsidR="00455D4A" w:rsidRPr="000048AD" w:rsidRDefault="00455D4A" w:rsidP="00455D4A">
      <w:pPr>
        <w:widowControl w:val="0"/>
        <w:autoSpaceDE w:val="0"/>
        <w:autoSpaceDN w:val="0"/>
        <w:adjustRightInd w:val="0"/>
        <w:ind w:firstLine="709"/>
        <w:jc w:val="both"/>
        <w:rPr>
          <w:rFonts w:eastAsia="Calibri"/>
        </w:rPr>
      </w:pPr>
      <w:r w:rsidRPr="000048AD">
        <w:rPr>
          <w:rFonts w:eastAsia="Calibri"/>
        </w:rPr>
        <w:t>б) выписка из Единого государственного реестра индивидуальных предпринимателей;</w:t>
      </w:r>
    </w:p>
    <w:p w:rsidR="004309A2" w:rsidRPr="004309A2" w:rsidRDefault="00455D4A" w:rsidP="004309A2">
      <w:pPr>
        <w:autoSpaceDE w:val="0"/>
        <w:autoSpaceDN w:val="0"/>
        <w:adjustRightInd w:val="0"/>
        <w:ind w:firstLine="709"/>
        <w:jc w:val="both"/>
        <w:rPr>
          <w:rFonts w:eastAsiaTheme="minorHAnsi"/>
          <w:lang w:eastAsia="en-US"/>
        </w:rPr>
      </w:pPr>
      <w:r>
        <w:rPr>
          <w:rFonts w:eastAsiaTheme="minorHAnsi"/>
          <w:lang w:eastAsia="en-US"/>
        </w:rPr>
        <w:t xml:space="preserve">в) </w:t>
      </w:r>
      <w:r w:rsidR="004309A2" w:rsidRPr="004309A2">
        <w:rPr>
          <w:rFonts w:eastAsiaTheme="minorHAnsi"/>
          <w:lang w:eastAsia="en-US"/>
        </w:rPr>
        <w:t>кадастровая выписка о земельном участке или кадастровый паспорт земельного участка;</w:t>
      </w:r>
    </w:p>
    <w:p w:rsidR="004309A2" w:rsidRPr="004309A2" w:rsidRDefault="00455D4A" w:rsidP="004309A2">
      <w:pPr>
        <w:autoSpaceDE w:val="0"/>
        <w:autoSpaceDN w:val="0"/>
        <w:adjustRightInd w:val="0"/>
        <w:ind w:firstLine="709"/>
        <w:jc w:val="both"/>
        <w:rPr>
          <w:rFonts w:eastAsiaTheme="minorHAnsi"/>
          <w:lang w:eastAsia="en-US"/>
        </w:rPr>
      </w:pPr>
      <w:r>
        <w:rPr>
          <w:rFonts w:eastAsiaTheme="minorHAnsi"/>
          <w:lang w:eastAsia="en-US"/>
        </w:rPr>
        <w:t>г</w:t>
      </w:r>
      <w:r w:rsidR="004309A2" w:rsidRPr="004309A2">
        <w:rPr>
          <w:rFonts w:eastAsiaTheme="minorHAnsi"/>
          <w:lang w:eastAsia="en-US"/>
        </w:rPr>
        <w:t>) выписка из Единого государственного реестра прав на недвижимое имущество и сделок с ним;</w:t>
      </w:r>
    </w:p>
    <w:p w:rsidR="004309A2" w:rsidRPr="004309A2" w:rsidRDefault="00455D4A" w:rsidP="004309A2">
      <w:pPr>
        <w:autoSpaceDE w:val="0"/>
        <w:autoSpaceDN w:val="0"/>
        <w:adjustRightInd w:val="0"/>
        <w:ind w:firstLine="709"/>
        <w:jc w:val="both"/>
        <w:rPr>
          <w:rFonts w:eastAsiaTheme="minorHAnsi"/>
          <w:lang w:eastAsia="en-US"/>
        </w:rPr>
      </w:pPr>
      <w:r>
        <w:rPr>
          <w:rFonts w:eastAsiaTheme="minorHAnsi"/>
          <w:lang w:eastAsia="en-US"/>
        </w:rPr>
        <w:t>д</w:t>
      </w:r>
      <w:r w:rsidR="004309A2" w:rsidRPr="004309A2">
        <w:rPr>
          <w:rFonts w:eastAsiaTheme="minorHAnsi"/>
          <w:lang w:eastAsia="en-US"/>
        </w:rPr>
        <w:t>) копия лицензии, удостоверяющей право проведения работ по геологическому изучению недр;</w:t>
      </w:r>
    </w:p>
    <w:p w:rsidR="004309A2" w:rsidRPr="004309A2" w:rsidRDefault="00455D4A" w:rsidP="004309A2">
      <w:pPr>
        <w:autoSpaceDE w:val="0"/>
        <w:autoSpaceDN w:val="0"/>
        <w:adjustRightInd w:val="0"/>
        <w:ind w:firstLine="709"/>
        <w:jc w:val="both"/>
        <w:rPr>
          <w:rFonts w:eastAsiaTheme="minorHAnsi"/>
          <w:lang w:eastAsia="en-US"/>
        </w:rPr>
      </w:pPr>
      <w:r>
        <w:rPr>
          <w:rFonts w:eastAsiaTheme="minorHAnsi"/>
          <w:lang w:eastAsia="en-US"/>
        </w:rPr>
        <w:t>е</w:t>
      </w:r>
      <w:r w:rsidR="004309A2" w:rsidRPr="004309A2">
        <w:rPr>
          <w:rFonts w:eastAsiaTheme="minorHAnsi"/>
          <w:lang w:eastAsia="en-US"/>
        </w:rPr>
        <w:t xml:space="preserve">) иные документы, подтверждающие основания для использования земель или земельного участка в целях, предусмотренных </w:t>
      </w:r>
      <w:hyperlink r:id="rId19" w:history="1">
        <w:r w:rsidR="004309A2" w:rsidRPr="004309A2">
          <w:rPr>
            <w:rFonts w:eastAsiaTheme="minorHAnsi"/>
            <w:color w:val="0000FF"/>
            <w:lang w:eastAsia="en-US"/>
          </w:rPr>
          <w:t>пунктом 1 статьи 39.34</w:t>
        </w:r>
      </w:hyperlink>
      <w:r w:rsidR="004309A2" w:rsidRPr="004309A2">
        <w:rPr>
          <w:rFonts w:eastAsiaTheme="minorHAnsi"/>
          <w:lang w:eastAsia="en-US"/>
        </w:rPr>
        <w:t xml:space="preserve"> Земельного кодекса Российской Федерации.</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237436" w:rsidRPr="000048AD" w:rsidRDefault="00237436" w:rsidP="00C72055">
      <w:pPr>
        <w:autoSpaceDE w:val="0"/>
        <w:autoSpaceDN w:val="0"/>
        <w:adjustRightInd w:val="0"/>
        <w:ind w:firstLine="709"/>
        <w:jc w:val="both"/>
        <w:rPr>
          <w:lang w:eastAsia="en-US"/>
        </w:rPr>
      </w:pPr>
    </w:p>
    <w:p w:rsidR="00435CFC" w:rsidRPr="000048AD" w:rsidRDefault="00435CFC" w:rsidP="00435CFC">
      <w:pPr>
        <w:jc w:val="center"/>
      </w:pPr>
      <w:r w:rsidRPr="000048AD">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lastRenderedPageBreak/>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 xml:space="preserve">11.2. В случае отказа в приеме заявления и документов, поданных через организации федеральной почтовой связи, уполномоченный орган не позднее </w:t>
      </w:r>
      <w:r w:rsidR="004309A2">
        <w:rPr>
          <w:color w:val="000000" w:themeColor="text1"/>
        </w:rPr>
        <w:t>3</w:t>
      </w:r>
      <w:r w:rsidRPr="000048AD">
        <w:rPr>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r w:rsidR="00CE5A97">
        <w:t>.</w:t>
      </w:r>
      <w:r w:rsidRPr="000048AD">
        <w:t xml:space="preserve"> </w:t>
      </w:r>
      <w:proofErr w:type="gramStart"/>
      <w:r w:rsidRPr="000048AD">
        <w:t>В</w:t>
      </w:r>
      <w:proofErr w:type="gramEnd"/>
      <w:r w:rsidRPr="000048AD">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w:t>
      </w:r>
      <w:r w:rsidR="004309A2">
        <w:rPr>
          <w:color w:val="000000" w:themeColor="text1"/>
        </w:rPr>
        <w:t>3</w:t>
      </w:r>
      <w:r w:rsidR="004309A2" w:rsidRPr="000048AD">
        <w:rPr>
          <w:color w:val="000000" w:themeColor="text1"/>
        </w:rPr>
        <w:t xml:space="preserve"> рабочих дней</w:t>
      </w:r>
      <w:r w:rsidR="004309A2" w:rsidRPr="000048AD">
        <w:t xml:space="preserve"> </w:t>
      </w:r>
      <w:r w:rsidRPr="000048AD">
        <w:t>со дня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20"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494537" w:rsidRPr="00C35123" w:rsidRDefault="00203861" w:rsidP="00494537">
      <w:pPr>
        <w:widowControl w:val="0"/>
        <w:autoSpaceDE w:val="0"/>
        <w:autoSpaceDN w:val="0"/>
        <w:adjustRightInd w:val="0"/>
        <w:ind w:firstLine="709"/>
        <w:rPr>
          <w:szCs w:val="28"/>
        </w:rPr>
      </w:pPr>
      <w:r w:rsidRPr="00F10120">
        <w:t>1</w:t>
      </w:r>
      <w:r w:rsidR="004E0C4C" w:rsidRPr="00F10120">
        <w:t>2</w:t>
      </w:r>
      <w:r w:rsidRPr="00F10120">
        <w:t>.</w:t>
      </w:r>
      <w:r w:rsidR="004E0C4C" w:rsidRPr="00F10120">
        <w:t>1</w:t>
      </w:r>
      <w:r w:rsidR="00CE5A97">
        <w:t>.</w:t>
      </w:r>
      <w:r w:rsidR="00494537" w:rsidRPr="00494537">
        <w:rPr>
          <w:szCs w:val="28"/>
        </w:rPr>
        <w:t xml:space="preserve"> </w:t>
      </w:r>
      <w:r w:rsidR="00494537" w:rsidRPr="00C35123">
        <w:rPr>
          <w:szCs w:val="28"/>
        </w:rPr>
        <w:t>Основания для приостановления предоставления муниципальной услуги законодательством Российской Федерации не предусмотрены.</w:t>
      </w:r>
    </w:p>
    <w:p w:rsidR="00203861" w:rsidRPr="00494537" w:rsidRDefault="004E0C4C" w:rsidP="00494537">
      <w:pPr>
        <w:ind w:firstLine="709"/>
        <w:jc w:val="both"/>
      </w:pPr>
      <w:r w:rsidRPr="00494537">
        <w:t>1</w:t>
      </w:r>
      <w:r w:rsidR="00203861" w:rsidRPr="00494537">
        <w:t>2.</w:t>
      </w:r>
      <w:r w:rsidRPr="00494537">
        <w:t>2.</w:t>
      </w:r>
      <w:r w:rsidR="00203861" w:rsidRPr="00494537">
        <w:t xml:space="preserve"> Основаниями для отказа в предоставлении муниципальной услуги являются</w:t>
      </w:r>
      <w:r w:rsidR="009906EE" w:rsidRPr="00494537">
        <w:t>:</w:t>
      </w:r>
    </w:p>
    <w:p w:rsidR="00494537" w:rsidRPr="00494537" w:rsidRDefault="00494537" w:rsidP="00494537">
      <w:pPr>
        <w:autoSpaceDE w:val="0"/>
        <w:autoSpaceDN w:val="0"/>
        <w:adjustRightInd w:val="0"/>
        <w:ind w:firstLine="709"/>
        <w:jc w:val="both"/>
        <w:rPr>
          <w:rFonts w:eastAsiaTheme="minorHAnsi"/>
          <w:lang w:eastAsia="en-US"/>
        </w:rPr>
      </w:pPr>
      <w:r w:rsidRPr="00494537">
        <w:rPr>
          <w:rFonts w:eastAsiaTheme="minorHAnsi"/>
          <w:lang w:eastAsia="en-US"/>
        </w:rPr>
        <w:t xml:space="preserve">а) заявление подано с нарушением требований, установленных </w:t>
      </w:r>
      <w:hyperlink r:id="rId21" w:history="1">
        <w:r w:rsidRPr="00494537">
          <w:rPr>
            <w:rFonts w:eastAsiaTheme="minorHAnsi"/>
            <w:color w:val="0000FF"/>
            <w:lang w:eastAsia="en-US"/>
          </w:rPr>
          <w:t xml:space="preserve">пунктами </w:t>
        </w:r>
      </w:hyperlink>
      <w:r w:rsidRPr="00494537">
        <w:rPr>
          <w:rFonts w:eastAsiaTheme="minorHAnsi"/>
          <w:lang w:eastAsia="en-US"/>
        </w:rPr>
        <w:t xml:space="preserve">9.2 и </w:t>
      </w:r>
      <w:hyperlink r:id="rId22" w:history="1">
        <w:r w:rsidRPr="00494537">
          <w:rPr>
            <w:rFonts w:eastAsiaTheme="minorHAnsi"/>
            <w:color w:val="0000FF"/>
            <w:lang w:eastAsia="en-US"/>
          </w:rPr>
          <w:t>9.3</w:t>
        </w:r>
      </w:hyperlink>
      <w:r w:rsidRPr="00494537">
        <w:rPr>
          <w:rFonts w:eastAsiaTheme="minorHAnsi"/>
          <w:lang w:eastAsia="en-US"/>
        </w:rPr>
        <w:t xml:space="preserve"> настоящего административного регламента;</w:t>
      </w:r>
    </w:p>
    <w:p w:rsidR="00494537" w:rsidRPr="00494537" w:rsidRDefault="00494537" w:rsidP="00494537">
      <w:pPr>
        <w:autoSpaceDE w:val="0"/>
        <w:autoSpaceDN w:val="0"/>
        <w:adjustRightInd w:val="0"/>
        <w:ind w:firstLine="709"/>
        <w:jc w:val="both"/>
        <w:rPr>
          <w:rFonts w:eastAsiaTheme="minorHAnsi"/>
          <w:lang w:eastAsia="en-US"/>
        </w:rPr>
      </w:pPr>
      <w:r w:rsidRPr="00494537">
        <w:rPr>
          <w:rFonts w:eastAsiaTheme="minorHAnsi"/>
          <w:lang w:eastAsia="en-US"/>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3" w:history="1">
        <w:r w:rsidRPr="00494537">
          <w:rPr>
            <w:rFonts w:eastAsiaTheme="minorHAnsi"/>
            <w:color w:val="0000FF"/>
            <w:lang w:eastAsia="en-US"/>
          </w:rPr>
          <w:t>пунктом 1 статьи 39.34</w:t>
        </w:r>
      </w:hyperlink>
      <w:r w:rsidRPr="00494537">
        <w:rPr>
          <w:rFonts w:eastAsiaTheme="minorHAnsi"/>
          <w:lang w:eastAsia="en-US"/>
        </w:rPr>
        <w:t xml:space="preserve"> Земельного кодекса Российской Федерации;</w:t>
      </w:r>
    </w:p>
    <w:p w:rsidR="00494537" w:rsidRPr="00494537" w:rsidRDefault="00494537" w:rsidP="00494537">
      <w:pPr>
        <w:autoSpaceDE w:val="0"/>
        <w:autoSpaceDN w:val="0"/>
        <w:adjustRightInd w:val="0"/>
        <w:ind w:firstLine="709"/>
        <w:jc w:val="both"/>
        <w:rPr>
          <w:rFonts w:eastAsiaTheme="minorHAnsi"/>
          <w:lang w:eastAsia="en-US"/>
        </w:rPr>
      </w:pPr>
      <w:r w:rsidRPr="00494537">
        <w:rPr>
          <w:rFonts w:eastAsiaTheme="minorHAnsi"/>
          <w:lang w:eastAsia="en-US"/>
        </w:rPr>
        <w:t>в) земельный участок, на использование которого испрашивается разрешение, предоставлен физическому или юридическому лицу.</w:t>
      </w:r>
    </w:p>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CE5A97">
        <w:t>.</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Default="00CA3A0B"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14" w:name="Par277"/>
      <w:bookmarkEnd w:id="14"/>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Pr>
        <w:ind w:firstLine="709"/>
        <w:jc w:val="both"/>
      </w:pPr>
      <w:bookmarkStart w:id="15" w:name="Par289"/>
      <w:bookmarkEnd w:id="15"/>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lastRenderedPageBreak/>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CE5A97">
        <w:t>.</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BE7A77">
        <w:t>.</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FE7EA8" w:rsidRPr="000048AD" w:rsidRDefault="000500F6" w:rsidP="00FE7EA8">
      <w:pPr>
        <w:autoSpaceDE w:val="0"/>
        <w:autoSpaceDN w:val="0"/>
        <w:adjustRightInd w:val="0"/>
        <w:ind w:firstLine="709"/>
        <w:jc w:val="both"/>
        <w:rPr>
          <w:lang w:eastAsia="en-US"/>
        </w:rPr>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t>16</w:t>
      </w:r>
      <w:r w:rsidR="00FE7EA8" w:rsidRPr="000048AD">
        <w:t>.</w:t>
      </w:r>
      <w:r w:rsidRPr="000048AD">
        <w:t>7.</w:t>
      </w:r>
      <w:r w:rsidR="00FE7EA8" w:rsidRPr="000048AD">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10259" w:rsidRDefault="00410259" w:rsidP="00410259">
      <w:pPr>
        <w:pStyle w:val="a5"/>
        <w:ind w:firstLine="709"/>
        <w:jc w:val="both"/>
        <w:rPr>
          <w:rFonts w:ascii="Times New Roman" w:hAnsi="Times New Roman" w:cs="Times New Roman"/>
        </w:rPr>
      </w:pPr>
      <w:r w:rsidRPr="00410259">
        <w:rPr>
          <w:rFonts w:ascii="Times New Roman" w:hAnsi="Times New Roman" w:cs="Times New Roman"/>
        </w:rPr>
        <w:t>16.8</w:t>
      </w:r>
      <w:r w:rsidRPr="00410259">
        <w:t xml:space="preserve">. </w:t>
      </w:r>
      <w:r>
        <w:rPr>
          <w:rFonts w:ascii="Times New Roman" w:hAnsi="Times New Roman" w:cs="Times New Roman"/>
        </w:rPr>
        <w:t>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FE7EA8" w:rsidRPr="000048AD" w:rsidRDefault="00FE7EA8" w:rsidP="00FE7EA8">
      <w:pPr>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lastRenderedPageBreak/>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BE7A77">
        <w:t>.</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6</w:t>
      </w:r>
      <w:r w:rsidR="00BE7A77">
        <w:t>.</w:t>
      </w:r>
      <w:r w:rsidR="004507D5" w:rsidRPr="000048AD">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B0411A" w:rsidRDefault="00B0411A" w:rsidP="00D23826">
      <w:pPr>
        <w:widowControl w:val="0"/>
        <w:autoSpaceDE w:val="0"/>
        <w:autoSpaceDN w:val="0"/>
        <w:adjustRightInd w:val="0"/>
        <w:jc w:val="center"/>
      </w:pPr>
    </w:p>
    <w:p w:rsidR="00D23826" w:rsidRPr="000048AD" w:rsidRDefault="00D23826" w:rsidP="00D23826">
      <w:pPr>
        <w:widowControl w:val="0"/>
        <w:autoSpaceDE w:val="0"/>
        <w:autoSpaceDN w:val="0"/>
        <w:adjustRightInd w:val="0"/>
        <w:jc w:val="center"/>
      </w:pPr>
      <w:r w:rsidRPr="000048AD">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16" w:name="Par343"/>
      <w:bookmarkEnd w:id="16"/>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B0411A" w:rsidRPr="00857315" w:rsidRDefault="00A73585" w:rsidP="00B0411A">
      <w:pPr>
        <w:ind w:firstLine="709"/>
        <w:jc w:val="both"/>
        <w:rPr>
          <w:rFonts w:eastAsiaTheme="minorHAnsi"/>
          <w:lang w:eastAsia="en-US"/>
        </w:rPr>
      </w:pPr>
      <w:bookmarkStart w:id="17" w:name="sub_9633"/>
      <w:r w:rsidRPr="00A73585">
        <w:t xml:space="preserve">в) </w:t>
      </w:r>
      <w:bookmarkStart w:id="18" w:name="sub_9634"/>
      <w:bookmarkEnd w:id="17"/>
      <w:r w:rsidRPr="00A73585">
        <w:t xml:space="preserve">подготовка </w:t>
      </w:r>
      <w:bookmarkStart w:id="19" w:name="sub_9636"/>
      <w:bookmarkEnd w:id="18"/>
      <w:r w:rsidR="00B0411A" w:rsidRPr="00A73585">
        <w:t>и направление заявителю</w:t>
      </w:r>
      <w:r w:rsidR="00B0411A" w:rsidRPr="00857315">
        <w:t xml:space="preserve"> </w:t>
      </w:r>
      <w:r w:rsidR="00B0411A">
        <w:t>решения</w:t>
      </w:r>
      <w:r w:rsidR="00B0411A" w:rsidRPr="00B96DAC">
        <w:t xml:space="preserve"> в форме постановления администрации </w:t>
      </w:r>
      <w:r w:rsidR="00B0411A">
        <w:t xml:space="preserve">муниципального образования «город Свирск» </w:t>
      </w:r>
      <w:r w:rsidR="00B0411A" w:rsidRPr="00B96DAC">
        <w:t xml:space="preserve">о </w:t>
      </w:r>
      <w:r w:rsidR="00B0411A" w:rsidRPr="00B96DAC">
        <w:rPr>
          <w:rFonts w:eastAsiaTheme="minorHAnsi"/>
          <w:lang w:eastAsia="en-US"/>
        </w:rPr>
        <w:t>выдаче разрешения на использование земель или земельного участка</w:t>
      </w:r>
      <w:r w:rsidR="00B0411A" w:rsidRPr="00B96DAC">
        <w:t>;</w:t>
      </w:r>
    </w:p>
    <w:p w:rsidR="00B0411A" w:rsidRPr="000048AD" w:rsidRDefault="00B0411A" w:rsidP="00B0411A">
      <w:pPr>
        <w:suppressAutoHyphens/>
        <w:ind w:firstLine="709"/>
        <w:jc w:val="both"/>
      </w:pPr>
      <w:r>
        <w:lastRenderedPageBreak/>
        <w:t>г)</w:t>
      </w:r>
      <w:r w:rsidRPr="00857315">
        <w:t xml:space="preserve"> </w:t>
      </w:r>
      <w:r w:rsidRPr="00A73585">
        <w:t>подготовка и направление заявителю</w:t>
      </w:r>
      <w:r w:rsidRPr="00857315">
        <w:t xml:space="preserve"> </w:t>
      </w:r>
      <w:r>
        <w:t>решения</w:t>
      </w:r>
      <w:r w:rsidRPr="00C17EB4">
        <w:t xml:space="preserve"> в форме письменного уведомления заявителя об отказе в предоставлении муниципальной услуги</w:t>
      </w:r>
      <w:r>
        <w:t>.</w:t>
      </w:r>
    </w:p>
    <w:bookmarkEnd w:id="19"/>
    <w:p w:rsidR="00D23826" w:rsidRPr="000048AD" w:rsidRDefault="00D23826" w:rsidP="00A73585">
      <w:pPr>
        <w:widowControl w:val="0"/>
        <w:autoSpaceDE w:val="0"/>
        <w:autoSpaceDN w:val="0"/>
        <w:adjustRightInd w:val="0"/>
        <w:ind w:firstLine="709"/>
        <w:jc w:val="both"/>
      </w:pPr>
      <w:r w:rsidRPr="000048AD">
        <w:t>18.</w:t>
      </w:r>
      <w:r w:rsidR="005B4C81" w:rsidRPr="000048AD">
        <w:t>2</w:t>
      </w:r>
      <w:r w:rsidR="00BE7A77">
        <w:t>.</w:t>
      </w:r>
      <w:r w:rsidR="005B4C81" w:rsidRPr="000048AD">
        <w:t xml:space="preserve"> </w:t>
      </w:r>
      <w:r w:rsidRPr="000048AD">
        <w:t xml:space="preserve"> Блок-схема предоставления муниципальной услуги приводится в приложении </w:t>
      </w:r>
      <w:r w:rsidR="008957DE">
        <w:t xml:space="preserve">№ </w:t>
      </w:r>
      <w:r w:rsidR="008459DD">
        <w:t>2</w:t>
      </w:r>
      <w:r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20" w:name="Par355"/>
      <w:bookmarkEnd w:id="20"/>
    </w:p>
    <w:p w:rsidR="00D23826" w:rsidRPr="000048AD" w:rsidRDefault="008E2CE8" w:rsidP="00D23826">
      <w:pPr>
        <w:autoSpaceDE w:val="0"/>
        <w:autoSpaceDN w:val="0"/>
        <w:adjustRightInd w:val="0"/>
        <w:ind w:firstLine="709"/>
        <w:jc w:val="both"/>
        <w:rPr>
          <w:lang w:eastAsia="en-US"/>
        </w:rPr>
      </w:pPr>
      <w:r w:rsidRPr="000048AD">
        <w:rPr>
          <w:lang w:eastAsia="en-US"/>
        </w:rPr>
        <w:t>19.1</w:t>
      </w:r>
      <w:r w:rsidR="00D23826" w:rsidRPr="000048AD">
        <w:rPr>
          <w:lang w:eastAsia="en-US"/>
        </w:rPr>
        <w:t xml:space="preserve">. Основанием для начала административной процедуры является поступление в уполномоченный орган заявления </w:t>
      </w:r>
      <w:r w:rsidR="00DE2E42">
        <w:rPr>
          <w:lang w:eastAsia="en-US"/>
        </w:rPr>
        <w:t xml:space="preserve">о выдаче </w:t>
      </w:r>
      <w:r w:rsidR="00DE2E42" w:rsidRPr="003F30A7">
        <w:rPr>
          <w:rFonts w:eastAsiaTheme="minorHAnsi"/>
          <w:lang w:eastAsia="en-US"/>
        </w:rPr>
        <w:t xml:space="preserve">разрешения на использование земель или земельного участка, </w:t>
      </w:r>
      <w:r w:rsidR="00DE2E42" w:rsidRPr="003F30A7">
        <w:t>государственная собственность на которые не разграничена</w:t>
      </w:r>
      <w:r w:rsidR="00DE2E42" w:rsidRPr="003F30A7">
        <w:rPr>
          <w:rFonts w:eastAsiaTheme="minorHAnsi"/>
          <w:lang w:eastAsia="en-US"/>
        </w:rPr>
        <w:t xml:space="preserve"> и находящихся в </w:t>
      </w:r>
      <w:r w:rsidR="00DE2E42" w:rsidRPr="003F30A7">
        <w:t xml:space="preserve">муниципальной собственности муниципального </w:t>
      </w:r>
      <w:r w:rsidR="00DE2E42" w:rsidRPr="00671804">
        <w:t xml:space="preserve">образования «город Свирск» </w:t>
      </w:r>
      <w:r w:rsidR="00DE2E42" w:rsidRPr="00671804">
        <w:rPr>
          <w:color w:val="22272F"/>
          <w:shd w:val="clear" w:color="auto" w:fill="FFFFFF"/>
        </w:rPr>
        <w:t>без предоставления и установления сервитута</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D23826">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8459DD" w:rsidRDefault="00D23826" w:rsidP="00D23826">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8459DD">
        <w:rPr>
          <w:lang w:eastAsia="en-US"/>
        </w:rPr>
        <w:t>;</w:t>
      </w:r>
    </w:p>
    <w:p w:rsidR="008459DD" w:rsidRDefault="008459DD" w:rsidP="008459DD">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sidR="00410259">
        <w:rPr>
          <w:rFonts w:ascii="Times New Roman" w:eastAsiaTheme="minorHAnsi" w:hAnsi="Times New Roman" w:cs="Times New Roman"/>
          <w:sz w:val="24"/>
          <w:szCs w:val="24"/>
          <w:lang w:eastAsia="en-US"/>
        </w:rPr>
        <w:t>»;</w:t>
      </w:r>
    </w:p>
    <w:p w:rsidR="00410259" w:rsidRDefault="00410259" w:rsidP="00410259">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Pr="000048AD" w:rsidRDefault="00AC5C5B" w:rsidP="00683643">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w:t>
      </w:r>
      <w:r w:rsidR="00683643" w:rsidRPr="000048AD">
        <w:rPr>
          <w:lang w:eastAsia="en-US"/>
        </w:rPr>
        <w:t>При поступлении заявления и прилагаемых к нему документов в уполномоченный орган посредством почтового отправления</w:t>
      </w:r>
      <w:r w:rsidR="00683643">
        <w:rPr>
          <w:lang w:eastAsia="en-US"/>
        </w:rPr>
        <w:t xml:space="preserve"> или электронного документа</w:t>
      </w:r>
      <w:r w:rsidR="00683643" w:rsidRPr="000048AD">
        <w:rPr>
          <w:lang w:eastAsia="en-US"/>
        </w:rPr>
        <w:t xml:space="preserve"> направляет заявителю уведомление о принятии заявления</w:t>
      </w:r>
      <w:r w:rsidR="00683643">
        <w:rPr>
          <w:lang w:eastAsia="en-US"/>
        </w:rPr>
        <w:t xml:space="preserve"> к рассмотрению </w:t>
      </w:r>
      <w:r w:rsidR="00683643" w:rsidRPr="000048AD">
        <w:rPr>
          <w:lang w:eastAsia="en-US"/>
        </w:rPr>
        <w:t>почтовым отправлением</w:t>
      </w:r>
      <w:r w:rsidR="00683643">
        <w:rPr>
          <w:lang w:eastAsia="en-US"/>
        </w:rPr>
        <w:t xml:space="preserve"> </w:t>
      </w:r>
      <w:r w:rsidR="00683643" w:rsidRPr="000048AD">
        <w:rPr>
          <w:lang w:eastAsia="en-US"/>
        </w:rPr>
        <w:t xml:space="preserve">в течение 5 рабочих дней </w:t>
      </w:r>
      <w:proofErr w:type="gramStart"/>
      <w:r w:rsidR="00683643" w:rsidRPr="000048AD">
        <w:rPr>
          <w:lang w:eastAsia="en-US"/>
        </w:rPr>
        <w:t>с даты получения</w:t>
      </w:r>
      <w:proofErr w:type="gramEnd"/>
      <w:r w:rsidR="00683643" w:rsidRPr="000048AD">
        <w:rPr>
          <w:lang w:eastAsia="en-US"/>
        </w:rPr>
        <w:t xml:space="preserve"> заявления и прилагаемых к </w:t>
      </w:r>
      <w:r w:rsidR="00683643" w:rsidRPr="000048AD">
        <w:rPr>
          <w:lang w:eastAsia="en-US"/>
        </w:rPr>
        <w:lastRenderedPageBreak/>
        <w:t>нему документов.</w:t>
      </w:r>
    </w:p>
    <w:p w:rsidR="00D23826" w:rsidRPr="000048AD" w:rsidRDefault="00AC5C5B" w:rsidP="00683643">
      <w:pPr>
        <w:widowControl w:val="0"/>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21" w:name="Par18"/>
      <w:bookmarkEnd w:id="21"/>
      <w:r w:rsidR="00D23826" w:rsidRPr="000048AD">
        <w:t xml:space="preserve">В случае выявления в документах и заявлении оснований в соответствии с пунктом </w:t>
      </w:r>
      <w:r w:rsidR="003D22CB" w:rsidRPr="000048AD">
        <w:t>11.1</w:t>
      </w:r>
      <w:r w:rsidR="00BE7A77">
        <w:t>.</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BE7A77">
        <w:t>.</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BE7A77">
        <w:rPr>
          <w:lang w:eastAsia="en-US"/>
        </w:rPr>
        <w:t>.</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A817BA" w:rsidRPr="000048AD" w:rsidRDefault="008E6031" w:rsidP="00A817BA">
      <w:pPr>
        <w:pStyle w:val="a7"/>
        <w:ind w:left="0" w:firstLine="709"/>
        <w:rPr>
          <w:rFonts w:ascii="Times New Roman" w:hAnsi="Times New Roman"/>
          <w:sz w:val="24"/>
          <w:szCs w:val="24"/>
        </w:rPr>
      </w:pPr>
      <w:r w:rsidRPr="000048AD">
        <w:rPr>
          <w:rFonts w:ascii="Times New Roman" w:hAnsi="Times New Roman"/>
          <w:sz w:val="24"/>
          <w:szCs w:val="24"/>
        </w:rPr>
        <w:t>20.2</w:t>
      </w:r>
      <w:r w:rsidR="00BE7A77">
        <w:rPr>
          <w:rFonts w:ascii="Times New Roman" w:hAnsi="Times New Roman"/>
          <w:sz w:val="24"/>
          <w:szCs w:val="24"/>
        </w:rPr>
        <w:t>.</w:t>
      </w:r>
      <w:r w:rsidR="00A817BA" w:rsidRPr="000048AD">
        <w:rPr>
          <w:rFonts w:ascii="Times New Roman" w:hAnsi="Times New Roman"/>
          <w:sz w:val="24"/>
          <w:szCs w:val="24"/>
        </w:rPr>
        <w:t xml:space="preserve"> </w:t>
      </w:r>
      <w:proofErr w:type="gramStart"/>
      <w:r w:rsidR="00A817BA" w:rsidRPr="000048AD">
        <w:rPr>
          <w:rFonts w:ascii="Times New Roman" w:hAnsi="Times New Roman"/>
          <w:sz w:val="24"/>
          <w:szCs w:val="24"/>
        </w:rPr>
        <w:t>В случае непредставления документов заявителем, указанных в пункте 10.1</w:t>
      </w:r>
      <w:r w:rsidR="00BE7A77">
        <w:rPr>
          <w:rFonts w:ascii="Times New Roman" w:hAnsi="Times New Roman"/>
          <w:sz w:val="24"/>
          <w:szCs w:val="24"/>
        </w:rPr>
        <w:t>.</w:t>
      </w:r>
      <w:r w:rsidR="00A817BA" w:rsidRPr="000048AD">
        <w:rPr>
          <w:rFonts w:ascii="Times New Roman" w:hAnsi="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00A817BA" w:rsidRPr="000048AD">
        <w:rPr>
          <w:rFonts w:ascii="Times New Roman" w:hAnsi="Times New Roman"/>
          <w:sz w:val="24"/>
          <w:szCs w:val="24"/>
          <w:shd w:val="clear" w:color="auto" w:fill="FFFFFF"/>
        </w:rPr>
        <w:t>Федеральной службы государственной регистрации, кадастра и картографии</w:t>
      </w:r>
      <w:r w:rsidR="00A817BA" w:rsidRPr="000048AD">
        <w:rPr>
          <w:rFonts w:ascii="Times New Roman" w:hAnsi="Times New Roman"/>
          <w:sz w:val="24"/>
          <w:szCs w:val="24"/>
        </w:rPr>
        <w:t>».</w:t>
      </w:r>
      <w:proofErr w:type="gramEnd"/>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BE7A77">
        <w:t>.</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BE7A77">
        <w:t>.</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8E6031" w:rsidRPr="000048AD">
          <w:t>статьи 7.2</w:t>
        </w:r>
      </w:hyperlink>
      <w:r w:rsidR="00BE7A77">
        <w:t>.</w:t>
      </w:r>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BE7A77">
        <w:t>.</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A058E" w:rsidRDefault="00A5397E" w:rsidP="000A058E">
      <w:pPr>
        <w:pStyle w:val="1"/>
        <w:rPr>
          <w:rFonts w:ascii="Times New Roman" w:eastAsia="Calibri" w:hAnsi="Times New Roman" w:cs="Times New Roman"/>
          <w:b w:val="0"/>
          <w:color w:val="auto"/>
        </w:rPr>
      </w:pPr>
      <w:r w:rsidRPr="000A058E">
        <w:rPr>
          <w:rFonts w:ascii="Times New Roman" w:hAnsi="Times New Roman" w:cs="Times New Roman"/>
          <w:b w:val="0"/>
          <w:color w:val="auto"/>
        </w:rPr>
        <w:lastRenderedPageBreak/>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w:t>
      </w:r>
      <w:r w:rsidR="000D27AE">
        <w:rPr>
          <w:rFonts w:ascii="Times New Roman" w:hAnsi="Times New Roman" w:cs="Times New Roman"/>
          <w:b w:val="0"/>
          <w:color w:val="auto"/>
        </w:rPr>
        <w:t>ПО ВЫДАЧЕ РАЗРЕШЕНИЯ НА ИСПОЛЬЗОВАНИЕ ЗЕМЕЛЬ И ЗЕМЕЛЬНОГО УЧАСТКА БЕЗ ПРЕДОСТАВЛЕНИЯ И</w:t>
      </w:r>
      <w:r w:rsidR="000A058E" w:rsidRPr="000A058E">
        <w:rPr>
          <w:rFonts w:ascii="Times New Roman" w:hAnsi="Times New Roman" w:cs="Times New Roman"/>
          <w:b w:val="0"/>
          <w:color w:val="auto"/>
        </w:rPr>
        <w:t xml:space="preserve"> УСТАНОВЛЕНИ</w:t>
      </w:r>
      <w:r w:rsidR="000D27AE">
        <w:rPr>
          <w:rFonts w:ascii="Times New Roman" w:hAnsi="Times New Roman" w:cs="Times New Roman"/>
          <w:b w:val="0"/>
          <w:color w:val="auto"/>
        </w:rPr>
        <w:t>Я</w:t>
      </w:r>
      <w:r w:rsidR="000A058E" w:rsidRPr="000A058E">
        <w:rPr>
          <w:rFonts w:ascii="Times New Roman" w:hAnsi="Times New Roman" w:cs="Times New Roman"/>
          <w:b w:val="0"/>
          <w:color w:val="auto"/>
        </w:rPr>
        <w:t xml:space="preserve"> СЕРВИТИУТА</w:t>
      </w: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7B140F">
      <w:pPr>
        <w:widowControl w:val="0"/>
        <w:autoSpaceDE w:val="0"/>
        <w:autoSpaceDN w:val="0"/>
        <w:adjustRightInd w:val="0"/>
        <w:ind w:firstLine="709"/>
        <w:jc w:val="both"/>
      </w:pPr>
      <w:r w:rsidRPr="000048AD">
        <w:t>21</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предоставление муниципальной услуги, рассматривает поступившее заявление и полученные документы, проверяет н</w:t>
      </w:r>
      <w:r w:rsidR="000D27AE">
        <w:t>аличие или отсутствие оснований для отказа в предоставлении муниципальной услуги</w:t>
      </w:r>
      <w:r w:rsidR="007B140F" w:rsidRPr="000048AD">
        <w:t xml:space="preserve"> и по результатам рассмотрения и проверки совершает одно из следующих действий:</w:t>
      </w:r>
    </w:p>
    <w:p w:rsidR="00A95483" w:rsidRPr="00857315" w:rsidRDefault="00A95483" w:rsidP="00A95483">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Pr>
          <w:rFonts w:ascii="Times New Roman" w:hAnsi="Times New Roman" w:cs="Times New Roman"/>
          <w:sz w:val="24"/>
          <w:szCs w:val="24"/>
        </w:rPr>
        <w:t xml:space="preserve">принимает </w:t>
      </w:r>
      <w:r w:rsidRPr="00B96DAC">
        <w:rPr>
          <w:rFonts w:ascii="Times New Roman" w:hAnsi="Times New Roman" w:cs="Times New Roman"/>
          <w:sz w:val="24"/>
          <w:szCs w:val="24"/>
        </w:rPr>
        <w:t xml:space="preserve">решение в форме постановления администрации </w:t>
      </w:r>
      <w:r>
        <w:rPr>
          <w:rFonts w:ascii="Times New Roman" w:hAnsi="Times New Roman" w:cs="Times New Roman"/>
          <w:sz w:val="24"/>
          <w:szCs w:val="24"/>
        </w:rPr>
        <w:t xml:space="preserve">муниципального образования «город Свирск» </w:t>
      </w:r>
      <w:r w:rsidRPr="00B96DAC">
        <w:rPr>
          <w:rFonts w:ascii="Times New Roman" w:hAnsi="Times New Roman" w:cs="Times New Roman"/>
          <w:sz w:val="24"/>
          <w:szCs w:val="24"/>
        </w:rPr>
        <w:t xml:space="preserve">о </w:t>
      </w:r>
      <w:r w:rsidRPr="00B96DAC">
        <w:rPr>
          <w:rFonts w:ascii="Times New Roman" w:eastAsiaTheme="minorHAnsi" w:hAnsi="Times New Roman" w:cs="Times New Roman"/>
          <w:sz w:val="24"/>
          <w:szCs w:val="24"/>
          <w:lang w:eastAsia="en-US"/>
        </w:rPr>
        <w:t>выдаче разрешения на использование земель или земельного участка</w:t>
      </w:r>
      <w:r w:rsidRPr="00B96DAC">
        <w:rPr>
          <w:rFonts w:ascii="Times New Roman" w:hAnsi="Times New Roman" w:cs="Times New Roman"/>
          <w:sz w:val="24"/>
          <w:szCs w:val="24"/>
        </w:rPr>
        <w:t>;</w:t>
      </w:r>
    </w:p>
    <w:p w:rsidR="00A95483" w:rsidRPr="000048AD" w:rsidRDefault="00A95483" w:rsidP="00A95483">
      <w:pPr>
        <w:suppressAutoHyphens/>
        <w:ind w:firstLine="709"/>
        <w:jc w:val="both"/>
      </w:pPr>
      <w:r w:rsidRPr="000048AD">
        <w:t>б</w:t>
      </w:r>
      <w:r>
        <w:t>)</w:t>
      </w:r>
      <w:r w:rsidRPr="00857315">
        <w:t xml:space="preserve"> </w:t>
      </w:r>
      <w:r>
        <w:t xml:space="preserve">принимает </w:t>
      </w:r>
      <w:r w:rsidRPr="00C17EB4">
        <w:t>решение в форме письменного уведомления заявителя об отказе в предоставлении муниципальной услуги</w:t>
      </w:r>
      <w:r>
        <w:t>.</w:t>
      </w:r>
    </w:p>
    <w:p w:rsidR="00E82AE9" w:rsidRPr="00E82AE9" w:rsidRDefault="001E1D5B" w:rsidP="00A95483">
      <w:pPr>
        <w:autoSpaceDE w:val="0"/>
        <w:autoSpaceDN w:val="0"/>
        <w:adjustRightInd w:val="0"/>
        <w:ind w:firstLine="709"/>
        <w:jc w:val="both"/>
      </w:pPr>
      <w:r w:rsidRPr="00E82AE9">
        <w:rPr>
          <w:rFonts w:eastAsia="Calibri"/>
        </w:rPr>
        <w:t>21.</w:t>
      </w:r>
      <w:r w:rsidR="00924D08" w:rsidRPr="00E82AE9">
        <w:rPr>
          <w:rFonts w:eastAsia="Calibri"/>
        </w:rPr>
        <w:t>3</w:t>
      </w:r>
      <w:r w:rsidRPr="00E82AE9">
        <w:rPr>
          <w:rFonts w:eastAsia="Calibri"/>
        </w:rPr>
        <w:t xml:space="preserve">. </w:t>
      </w:r>
      <w:r w:rsidR="00A5397E" w:rsidRPr="00E82AE9">
        <w:rPr>
          <w:rFonts w:eastAsia="Calibri"/>
        </w:rPr>
        <w:t xml:space="preserve">Результатом административной процедуры является </w:t>
      </w:r>
      <w:r w:rsidR="00E82AE9" w:rsidRPr="00E82AE9">
        <w:t>получение заявителем одного из документов:</w:t>
      </w:r>
    </w:p>
    <w:p w:rsidR="00E82AE9" w:rsidRPr="00E82AE9" w:rsidRDefault="00E82AE9" w:rsidP="00E82AE9">
      <w:pPr>
        <w:ind w:firstLine="709"/>
        <w:jc w:val="both"/>
      </w:pPr>
      <w:r w:rsidRPr="00E82AE9">
        <w:t xml:space="preserve">- </w:t>
      </w:r>
      <w:r w:rsidR="00A95483">
        <w:t xml:space="preserve">заверенная надлежащим образом копия </w:t>
      </w:r>
      <w:r w:rsidR="00A95483" w:rsidRPr="00B96DAC">
        <w:t xml:space="preserve">постановления администрации </w:t>
      </w:r>
      <w:r w:rsidR="00A95483">
        <w:t xml:space="preserve">муниципального образования «город Свирск» </w:t>
      </w:r>
      <w:r w:rsidR="00A95483" w:rsidRPr="00B96DAC">
        <w:t xml:space="preserve">о </w:t>
      </w:r>
      <w:r w:rsidR="00A95483" w:rsidRPr="00B96DAC">
        <w:rPr>
          <w:rFonts w:eastAsiaTheme="minorHAnsi"/>
          <w:lang w:eastAsia="en-US"/>
        </w:rPr>
        <w:t>выдаче разрешения на использование земель или земельного участка</w:t>
      </w:r>
      <w:r w:rsidR="00A95483" w:rsidRPr="00B96DAC">
        <w:t>;</w:t>
      </w:r>
    </w:p>
    <w:p w:rsidR="00E82AE9" w:rsidRPr="00E82AE9" w:rsidRDefault="00E82AE9" w:rsidP="00E82AE9">
      <w:pPr>
        <w:ind w:firstLine="709"/>
        <w:jc w:val="both"/>
      </w:pPr>
      <w:r w:rsidRPr="00E82AE9">
        <w:t xml:space="preserve">- </w:t>
      </w:r>
      <w:r w:rsidR="00A95483" w:rsidRPr="00C17EB4">
        <w:t>письменно</w:t>
      </w:r>
      <w:r w:rsidR="00A95483">
        <w:t>е</w:t>
      </w:r>
      <w:r w:rsidR="00A95483" w:rsidRPr="00C17EB4">
        <w:t xml:space="preserve"> уведомлени</w:t>
      </w:r>
      <w:r w:rsidR="00A95483">
        <w:t>е</w:t>
      </w:r>
      <w:r w:rsidR="00A95483" w:rsidRPr="00C17EB4">
        <w:t xml:space="preserve"> заявителя об отказе в предоставлении муниципальной услуги</w:t>
      </w:r>
      <w:r w:rsidR="00A95483">
        <w:t>.</w:t>
      </w:r>
    </w:p>
    <w:p w:rsidR="00506F86" w:rsidRPr="000048AD" w:rsidRDefault="00506F86" w:rsidP="00E82AE9">
      <w:pPr>
        <w:widowControl w:val="0"/>
        <w:autoSpaceDE w:val="0"/>
        <w:autoSpaceDN w:val="0"/>
        <w:adjustRightInd w:val="0"/>
        <w:ind w:firstLine="709"/>
        <w:jc w:val="both"/>
        <w:rPr>
          <w:i/>
          <w:lang w:eastAsia="en-US"/>
        </w:rPr>
      </w:pPr>
      <w:r w:rsidRPr="000048AD">
        <w:rPr>
          <w:rFonts w:eastAsia="Calibri"/>
        </w:rPr>
        <w:t>21.</w:t>
      </w:r>
      <w:r w:rsidR="00FD52CD">
        <w:rPr>
          <w:rFonts w:eastAsia="Calibri"/>
        </w:rPr>
        <w:t>4</w:t>
      </w:r>
      <w:r w:rsidRPr="000048AD">
        <w:rPr>
          <w:rFonts w:eastAsia="Calibri"/>
        </w:rPr>
        <w:t>.</w:t>
      </w:r>
      <w:r w:rsidR="00FD52CD">
        <w:rPr>
          <w:rFonts w:eastAsia="Calibri"/>
        </w:rPr>
        <w:t xml:space="preserve"> </w:t>
      </w:r>
      <w:r w:rsidRPr="000048AD">
        <w:rPr>
          <w:rFonts w:eastAsia="Calibri"/>
        </w:rPr>
        <w:t xml:space="preserve">Способом фиксации является регистрация </w:t>
      </w:r>
      <w:r w:rsidR="00D53BD1" w:rsidRPr="000048AD">
        <w:rPr>
          <w:rFonts w:eastAsia="Calibri"/>
        </w:rPr>
        <w:t>документов, которые являются результатом предоставления муниципальной услуги</w:t>
      </w:r>
      <w:r w:rsidRPr="000048AD">
        <w:rPr>
          <w:rFonts w:eastAsia="Calibri"/>
        </w:rPr>
        <w:t xml:space="preserve"> в журнале регистрации соответствующих </w:t>
      </w:r>
      <w:r w:rsidR="00D53BD1" w:rsidRPr="000048AD">
        <w:rPr>
          <w:rFonts w:eastAsia="Calibri"/>
        </w:rPr>
        <w:t>документов</w:t>
      </w:r>
      <w:r w:rsidRPr="000048AD">
        <w:rPr>
          <w:rFonts w:eastAsia="Calibri"/>
        </w:rPr>
        <w:t>.</w:t>
      </w:r>
    </w:p>
    <w:p w:rsidR="00506F86" w:rsidRPr="000048AD" w:rsidRDefault="00506F86" w:rsidP="00506F86">
      <w:pPr>
        <w:widowControl w:val="0"/>
        <w:autoSpaceDE w:val="0"/>
        <w:autoSpaceDN w:val="0"/>
        <w:adjustRightInd w:val="0"/>
        <w:ind w:firstLine="709"/>
        <w:jc w:val="both"/>
        <w:rPr>
          <w:rFonts w:eastAsia="Calibri"/>
        </w:rPr>
      </w:pPr>
      <w:r w:rsidRPr="000048AD">
        <w:rPr>
          <w:lang w:eastAsia="en-US"/>
        </w:rPr>
        <w:t xml:space="preserve">Способом фиксации уведомления об отказе в предоставлении </w:t>
      </w:r>
      <w:r w:rsidR="00D53BD1" w:rsidRPr="000048AD">
        <w:rPr>
          <w:lang w:eastAsia="en-US"/>
        </w:rPr>
        <w:t>муниципальной услуги</w:t>
      </w:r>
      <w:r w:rsidRPr="000048AD">
        <w:rPr>
          <w:lang w:eastAsia="en-US"/>
        </w:rPr>
        <w:t xml:space="preserve"> является его регистрации в журнале регистрации исходящей корреспонденции уполномоченного органа.</w:t>
      </w:r>
    </w:p>
    <w:p w:rsidR="00237436" w:rsidRPr="000048AD" w:rsidRDefault="00237436" w:rsidP="00A5397E">
      <w:pPr>
        <w:ind w:firstLine="709"/>
        <w:jc w:val="both"/>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22" w:name="Par413"/>
      <w:bookmarkEnd w:id="22"/>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r w:rsidR="00BE7A77">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w:t>
      </w:r>
      <w:proofErr w:type="gramStart"/>
      <w:r w:rsidRPr="000048AD">
        <w:rPr>
          <w:rFonts w:ascii="Times New Roman" w:hAnsi="Times New Roman" w:cs="Times New Roman"/>
          <w:sz w:val="24"/>
          <w:szCs w:val="24"/>
          <w:lang w:eastAsia="ko-KR"/>
        </w:rPr>
        <w:t>П</w:t>
      </w:r>
      <w:proofErr w:type="gramEnd"/>
      <w:r w:rsidRPr="000048AD">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w:t>
      </w:r>
      <w:r w:rsidR="00BE7A77">
        <w:rPr>
          <w:lang w:eastAsia="ko-KR"/>
        </w:rPr>
        <w:t>.</w:t>
      </w:r>
      <w:r w:rsidRPr="000048AD">
        <w:rPr>
          <w:lang w:eastAsia="ko-KR"/>
        </w:rPr>
        <w:t>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r w:rsidR="00BE7A77">
        <w:t>.</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указанным в пункте 3.13</w:t>
      </w:r>
      <w:r w:rsidR="00BE7A77">
        <w:t>.</w:t>
      </w:r>
      <w:r w:rsidRPr="000048AD">
        <w:t xml:space="preserve"> настоящего административного регламента, или на адрес электронной почты уполномоченного органа в информационно-телекоммуникационной сети </w:t>
      </w:r>
      <w:r w:rsidRPr="000048AD">
        <w:lastRenderedPageBreak/>
        <w:t>«Интернет».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95483" w:rsidRDefault="00A95483"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23" w:name="Par459"/>
      <w:bookmarkEnd w:id="23"/>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410259"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 официальном сайте уполномоченного органа в информационно-телек</w:t>
      </w:r>
      <w:r w:rsidR="00410259">
        <w:rPr>
          <w:rFonts w:ascii="Times New Roman" w:hAnsi="Times New Roman" w:cs="Times New Roman"/>
          <w:sz w:val="24"/>
          <w:szCs w:val="24"/>
          <w:lang w:eastAsia="ko-KR"/>
        </w:rPr>
        <w:t>оммуникационной сети «Интернет»;</w:t>
      </w:r>
    </w:p>
    <w:p w:rsidR="00410259" w:rsidRDefault="00410259" w:rsidP="00410259">
      <w:pPr>
        <w:pStyle w:val="ConsPlusNormal"/>
        <w:ind w:firstLine="709"/>
        <w:jc w:val="both"/>
        <w:rPr>
          <w:rFonts w:ascii="Times New Roman" w:hAnsi="Times New Roman" w:cs="Times New Roman"/>
          <w:sz w:val="24"/>
          <w:szCs w:val="24"/>
          <w:lang w:eastAsia="ko-KR"/>
        </w:rPr>
      </w:pPr>
      <w:r>
        <w:rPr>
          <w:rFonts w:ascii="Times New Roman" w:hAnsi="Times New Roman"/>
          <w:sz w:val="24"/>
          <w:szCs w:val="24"/>
          <w:lang w:eastAsia="ko-KR"/>
        </w:rPr>
        <w:t>в) посредством Портала.</w:t>
      </w:r>
      <w:r>
        <w:rPr>
          <w:rFonts w:ascii="Times New Roman" w:hAnsi="Times New Roman" w:cs="Times New Roman"/>
          <w:sz w:val="24"/>
          <w:szCs w:val="24"/>
          <w:lang w:eastAsia="ko-KR"/>
        </w:rPr>
        <w:t xml:space="preserve"> </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нарушение срока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048AD">
        <w:rPr>
          <w:rFonts w:ascii="Times New Roman" w:hAnsi="Times New Roman" w:cs="Times New Roman"/>
          <w:sz w:val="24"/>
          <w:szCs w:val="24"/>
          <w:lang w:eastAsia="ko-KR"/>
        </w:rPr>
        <w:lastRenderedPageBreak/>
        <w:t>нормативными правовыми актами Иркутской области, актами органа местного самоуправления;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26.4</w:t>
      </w:r>
      <w:r w:rsidR="00BE7A77">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а) лично по адресу: </w:t>
      </w:r>
      <w:r w:rsidRPr="000048AD">
        <w:rPr>
          <w:rFonts w:ascii="Times New Roman" w:hAnsi="Times New Roman" w:cs="Times New Roman"/>
          <w:sz w:val="24"/>
          <w:szCs w:val="24"/>
        </w:rPr>
        <w:t>665420, Иркутская область, г. Свирск, ул. Молодёжная, 6</w:t>
      </w:r>
      <w:proofErr w:type="gramStart"/>
      <w:r w:rsidRPr="000048AD">
        <w:rPr>
          <w:rFonts w:ascii="Times New Roman" w:hAnsi="Times New Roman" w:cs="Times New Roman"/>
          <w:sz w:val="24"/>
          <w:szCs w:val="24"/>
        </w:rPr>
        <w:t>/А</w:t>
      </w:r>
      <w:proofErr w:type="gramEnd"/>
      <w:r w:rsidRPr="000048AD">
        <w:rPr>
          <w:rFonts w:ascii="Times New Roman" w:hAnsi="Times New Roman" w:cs="Times New Roman"/>
          <w:sz w:val="24"/>
          <w:szCs w:val="24"/>
        </w:rPr>
        <w:t xml:space="preserve"> </w:t>
      </w:r>
      <w:proofErr w:type="spellStart"/>
      <w:r w:rsidRPr="000048AD">
        <w:rPr>
          <w:rFonts w:ascii="Times New Roman" w:hAnsi="Times New Roman" w:cs="Times New Roman"/>
          <w:sz w:val="24"/>
          <w:szCs w:val="24"/>
        </w:rPr>
        <w:t>каб</w:t>
      </w:r>
      <w:proofErr w:type="spellEnd"/>
      <w:r w:rsidRPr="000048AD">
        <w:rPr>
          <w:rFonts w:ascii="Times New Roman" w:hAnsi="Times New Roman" w:cs="Times New Roman"/>
          <w:sz w:val="24"/>
          <w:szCs w:val="24"/>
        </w:rPr>
        <w:t>. 211</w:t>
      </w:r>
      <w:r w:rsidRPr="000048AD">
        <w:rPr>
          <w:rFonts w:ascii="Times New Roman" w:hAnsi="Times New Roman" w:cs="Times New Roman"/>
          <w:sz w:val="24"/>
          <w:szCs w:val="24"/>
          <w:lang w:eastAsia="ko-KR"/>
        </w:rPr>
        <w:t>; телефон: 2-15-90, факс: 2-29-75;</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использованием информационно-телекоммуникационной сети «Интернет»:</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электронная почта: </w:t>
      </w:r>
      <w:r w:rsidRPr="000048AD">
        <w:rPr>
          <w:rFonts w:ascii="Times New Roman" w:hAnsi="Times New Roman" w:cs="Times New Roman"/>
          <w:sz w:val="24"/>
          <w:szCs w:val="24"/>
          <w:lang w:val="en-US" w:eastAsia="ko-KR"/>
        </w:rPr>
        <w:t>admin</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svirsk</w:t>
      </w:r>
      <w:proofErr w:type="spellEnd"/>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eastAsia="ko-KR"/>
        </w:rPr>
        <w:t>ru</w:t>
      </w:r>
      <w:proofErr w:type="spellEnd"/>
      <w:r w:rsidRPr="000048AD">
        <w:rPr>
          <w:rFonts w:ascii="Times New Roman" w:hAnsi="Times New Roman" w:cs="Times New Roman"/>
          <w:sz w:val="24"/>
          <w:szCs w:val="24"/>
          <w:lang w:eastAsia="ko-KR"/>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официальный сайт уполномоченного органа: </w:t>
      </w:r>
      <w:r w:rsidRPr="000048AD">
        <w:rPr>
          <w:rFonts w:ascii="Times New Roman" w:hAnsi="Times New Roman" w:cs="Times New Roman"/>
          <w:sz w:val="24"/>
          <w:szCs w:val="24"/>
          <w:lang w:val="en-US" w:eastAsia="ko-KR"/>
        </w:rPr>
        <w:t>www</w:t>
      </w:r>
      <w:r w:rsidRPr="000048AD">
        <w:rPr>
          <w:rFonts w:ascii="Times New Roman" w:hAnsi="Times New Roman" w:cs="Times New Roman"/>
          <w:sz w:val="24"/>
          <w:szCs w:val="24"/>
          <w:lang w:eastAsia="ko-KR"/>
        </w:rPr>
        <w:t>.</w:t>
      </w:r>
      <w:proofErr w:type="spellStart"/>
      <w:r w:rsidRPr="000048AD">
        <w:rPr>
          <w:rFonts w:ascii="Times New Roman" w:hAnsi="Times New Roman" w:cs="Times New Roman"/>
          <w:sz w:val="24"/>
          <w:szCs w:val="24"/>
          <w:lang w:val="en-US"/>
        </w:rPr>
        <w:t>svirsk</w:t>
      </w:r>
      <w:proofErr w:type="spellEnd"/>
      <w:r w:rsidRPr="000048AD">
        <w:rPr>
          <w:rFonts w:ascii="Times New Roman" w:hAnsi="Times New Roman" w:cs="Times New Roman"/>
          <w:sz w:val="24"/>
          <w:szCs w:val="24"/>
        </w:rPr>
        <w:t>.</w:t>
      </w:r>
      <w:proofErr w:type="spellStart"/>
      <w:r w:rsidRPr="000048AD">
        <w:rPr>
          <w:rFonts w:ascii="Times New Roman" w:hAnsi="Times New Roman" w:cs="Times New Roman"/>
          <w:sz w:val="24"/>
          <w:szCs w:val="24"/>
          <w:lang w:val="en-US"/>
        </w:rPr>
        <w:t>ru</w:t>
      </w:r>
      <w:proofErr w:type="spellEnd"/>
      <w:r w:rsidRPr="000048AD">
        <w:rPr>
          <w:rFonts w:ascii="Times New Roman" w:hAnsi="Times New Roman" w:cs="Times New Roman"/>
          <w:sz w:val="24"/>
          <w:szCs w:val="24"/>
        </w:rPr>
        <w:t>.</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26.5</w:t>
      </w:r>
      <w:r w:rsidR="00BE7A77">
        <w:rPr>
          <w:rFonts w:ascii="Times New Roman" w:hAnsi="Times New Roman" w:cs="Times New Roman"/>
          <w:sz w:val="24"/>
          <w:szCs w:val="24"/>
          <w:lang w:eastAsia="ko-KR"/>
        </w:rPr>
        <w:t>.</w:t>
      </w:r>
      <w:r w:rsidRPr="000048AD">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r w:rsidR="00BE7A77">
        <w:rPr>
          <w:rFonts w:ascii="Times New Roman" w:hAnsi="Times New Roman" w:cs="Times New Roman"/>
          <w:sz w:val="24"/>
          <w:szCs w:val="24"/>
          <w:lang w:eastAsia="ko-KR"/>
        </w:rPr>
        <w:t xml:space="preserve"> </w:t>
      </w:r>
      <w:r w:rsidRPr="000048AD">
        <w:rPr>
          <w:rFonts w:ascii="Times New Roman" w:hAnsi="Times New Roman" w:cs="Times New Roman"/>
          <w:sz w:val="24"/>
          <w:szCs w:val="24"/>
          <w:lang w:eastAsia="ko-KR"/>
        </w:rPr>
        <w:t>руководителем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26.6. 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048AD">
        <w:rPr>
          <w:rFonts w:ascii="Times New Roman" w:hAnsi="Times New Roman" w:cs="Times New Roman"/>
          <w:sz w:val="24"/>
          <w:szCs w:val="24"/>
          <w:lang w:eastAsia="ko-KR"/>
        </w:rPr>
        <w:t>каб</w:t>
      </w:r>
      <w:proofErr w:type="spellEnd"/>
      <w:r w:rsidRPr="000048AD">
        <w:rPr>
          <w:rFonts w:ascii="Times New Roman" w:hAnsi="Times New Roman" w:cs="Times New Roman"/>
          <w:sz w:val="24"/>
          <w:szCs w:val="24"/>
          <w:lang w:eastAsia="ko-KR"/>
        </w:rPr>
        <w:t>. 211.</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lastRenderedPageBreak/>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24" w:name="Par509"/>
      <w:bookmarkEnd w:id="24"/>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7F61B9">
      <w:pPr>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r>
      <w:r w:rsidR="007F61B9">
        <w:rPr>
          <w:rStyle w:val="a6"/>
          <w:b w:val="0"/>
          <w:color w:val="auto"/>
          <w:sz w:val="24"/>
          <w:szCs w:val="24"/>
        </w:rPr>
        <w:tab/>
      </w:r>
      <w:r w:rsidR="007F61B9">
        <w:rPr>
          <w:rStyle w:val="a6"/>
          <w:b w:val="0"/>
          <w:color w:val="auto"/>
          <w:sz w:val="24"/>
          <w:szCs w:val="24"/>
        </w:rPr>
        <w:tab/>
      </w:r>
      <w:r w:rsidR="007F61B9">
        <w:rPr>
          <w:rStyle w:val="a6"/>
          <w:b w:val="0"/>
          <w:color w:val="auto"/>
          <w:sz w:val="24"/>
          <w:szCs w:val="24"/>
        </w:rPr>
        <w:tab/>
      </w:r>
      <w:r w:rsidR="007F61B9">
        <w:rPr>
          <w:rStyle w:val="a6"/>
          <w:b w:val="0"/>
          <w:color w:val="auto"/>
          <w:sz w:val="24"/>
          <w:szCs w:val="24"/>
        </w:rPr>
        <w:tab/>
      </w:r>
      <w:proofErr w:type="spellStart"/>
      <w:r w:rsidRPr="000048AD">
        <w:rPr>
          <w:rStyle w:val="a6"/>
          <w:b w:val="0"/>
          <w:color w:val="auto"/>
          <w:sz w:val="24"/>
          <w:szCs w:val="24"/>
        </w:rPr>
        <w:t>Г.А.Макогон</w:t>
      </w:r>
      <w:proofErr w:type="spellEnd"/>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7F61B9" w:rsidRDefault="007F61B9" w:rsidP="007F61B9">
      <w:pPr>
        <w:jc w:val="both"/>
        <w:rPr>
          <w:sz w:val="28"/>
          <w:szCs w:val="28"/>
        </w:rPr>
      </w:pPr>
    </w:p>
    <w:p w:rsidR="000E410D" w:rsidRDefault="000E410D" w:rsidP="007F61B9">
      <w:pPr>
        <w:widowControl w:val="0"/>
        <w:tabs>
          <w:tab w:val="left" w:pos="3153"/>
        </w:tabs>
        <w:autoSpaceDE w:val="0"/>
        <w:autoSpaceDN w:val="0"/>
        <w:adjustRightInd w:val="0"/>
        <w:ind w:left="3153"/>
        <w:jc w:val="right"/>
        <w:rPr>
          <w:sz w:val="20"/>
          <w:szCs w:val="20"/>
        </w:rPr>
      </w:pPr>
    </w:p>
    <w:p w:rsidR="007F61B9" w:rsidRPr="00671804" w:rsidRDefault="007F61B9" w:rsidP="007F61B9">
      <w:pPr>
        <w:widowControl w:val="0"/>
        <w:tabs>
          <w:tab w:val="left" w:pos="3153"/>
        </w:tabs>
        <w:autoSpaceDE w:val="0"/>
        <w:autoSpaceDN w:val="0"/>
        <w:adjustRightInd w:val="0"/>
        <w:ind w:left="3153"/>
        <w:jc w:val="right"/>
        <w:rPr>
          <w:sz w:val="20"/>
          <w:szCs w:val="20"/>
        </w:rPr>
      </w:pPr>
      <w:r w:rsidRPr="00671804">
        <w:rPr>
          <w:sz w:val="20"/>
          <w:szCs w:val="20"/>
        </w:rPr>
        <w:lastRenderedPageBreak/>
        <w:t>Приложение № 1 к административному регламенту</w:t>
      </w:r>
    </w:p>
    <w:p w:rsidR="007F61B9" w:rsidRPr="00671804" w:rsidRDefault="007F61B9" w:rsidP="007F61B9">
      <w:pPr>
        <w:widowControl w:val="0"/>
        <w:autoSpaceDE w:val="0"/>
        <w:autoSpaceDN w:val="0"/>
        <w:adjustRightInd w:val="0"/>
        <w:jc w:val="right"/>
        <w:rPr>
          <w:rFonts w:eastAsiaTheme="minorHAnsi"/>
          <w:sz w:val="20"/>
          <w:szCs w:val="20"/>
          <w:lang w:eastAsia="en-US"/>
        </w:rPr>
      </w:pPr>
      <w:r w:rsidRPr="00671804">
        <w:rPr>
          <w:sz w:val="20"/>
          <w:szCs w:val="20"/>
        </w:rPr>
        <w:t>предоставления муниципальной услуги «</w:t>
      </w:r>
      <w:r w:rsidRPr="00671804">
        <w:rPr>
          <w:rFonts w:eastAsiaTheme="minorHAnsi"/>
          <w:sz w:val="20"/>
          <w:szCs w:val="20"/>
          <w:lang w:eastAsia="en-US"/>
        </w:rPr>
        <w:t>Выдача разрешения на использование</w:t>
      </w:r>
    </w:p>
    <w:p w:rsidR="007F61B9" w:rsidRPr="00671804" w:rsidRDefault="007F61B9" w:rsidP="007F61B9">
      <w:pPr>
        <w:widowControl w:val="0"/>
        <w:autoSpaceDE w:val="0"/>
        <w:autoSpaceDN w:val="0"/>
        <w:adjustRightInd w:val="0"/>
        <w:jc w:val="right"/>
        <w:rPr>
          <w:sz w:val="20"/>
          <w:szCs w:val="20"/>
        </w:rPr>
      </w:pPr>
      <w:r w:rsidRPr="00671804">
        <w:rPr>
          <w:rFonts w:eastAsiaTheme="minorHAnsi"/>
          <w:sz w:val="20"/>
          <w:szCs w:val="20"/>
          <w:lang w:eastAsia="en-US"/>
        </w:rPr>
        <w:t xml:space="preserve">земель или земельного участка, </w:t>
      </w:r>
      <w:r w:rsidRPr="00671804">
        <w:rPr>
          <w:sz w:val="20"/>
          <w:szCs w:val="20"/>
        </w:rPr>
        <w:t>государственная собственность на которые</w:t>
      </w:r>
    </w:p>
    <w:p w:rsidR="007F61B9" w:rsidRPr="00671804" w:rsidRDefault="007F61B9" w:rsidP="007F61B9">
      <w:pPr>
        <w:widowControl w:val="0"/>
        <w:autoSpaceDE w:val="0"/>
        <w:autoSpaceDN w:val="0"/>
        <w:adjustRightInd w:val="0"/>
        <w:jc w:val="right"/>
        <w:rPr>
          <w:sz w:val="20"/>
          <w:szCs w:val="20"/>
        </w:rPr>
      </w:pPr>
      <w:r w:rsidRPr="00671804">
        <w:rPr>
          <w:sz w:val="20"/>
          <w:szCs w:val="20"/>
        </w:rPr>
        <w:t xml:space="preserve"> не </w:t>
      </w:r>
      <w:proofErr w:type="gramStart"/>
      <w:r w:rsidRPr="00671804">
        <w:rPr>
          <w:sz w:val="20"/>
          <w:szCs w:val="20"/>
        </w:rPr>
        <w:t>разграничена</w:t>
      </w:r>
      <w:proofErr w:type="gramEnd"/>
      <w:r w:rsidRPr="00671804">
        <w:rPr>
          <w:rFonts w:eastAsiaTheme="minorHAnsi"/>
          <w:sz w:val="20"/>
          <w:szCs w:val="20"/>
          <w:lang w:eastAsia="en-US"/>
        </w:rPr>
        <w:t xml:space="preserve"> и находящихся в </w:t>
      </w:r>
      <w:r w:rsidRPr="00671804">
        <w:rPr>
          <w:sz w:val="20"/>
          <w:szCs w:val="20"/>
        </w:rPr>
        <w:t xml:space="preserve"> муниципальной собственности </w:t>
      </w:r>
    </w:p>
    <w:p w:rsidR="007F61B9" w:rsidRPr="00671804" w:rsidRDefault="007F61B9" w:rsidP="007F61B9">
      <w:pPr>
        <w:widowControl w:val="0"/>
        <w:autoSpaceDE w:val="0"/>
        <w:autoSpaceDN w:val="0"/>
        <w:adjustRightInd w:val="0"/>
        <w:jc w:val="right"/>
        <w:rPr>
          <w:sz w:val="20"/>
          <w:szCs w:val="20"/>
        </w:rPr>
      </w:pPr>
      <w:r w:rsidRPr="00671804">
        <w:rPr>
          <w:sz w:val="20"/>
          <w:szCs w:val="20"/>
        </w:rPr>
        <w:t>муниципального образования «город Свирск»</w:t>
      </w:r>
    </w:p>
    <w:p w:rsidR="007F61B9" w:rsidRDefault="007F61B9" w:rsidP="007F61B9">
      <w:pPr>
        <w:widowControl w:val="0"/>
        <w:autoSpaceDE w:val="0"/>
        <w:autoSpaceDN w:val="0"/>
        <w:adjustRightInd w:val="0"/>
        <w:jc w:val="right"/>
        <w:rPr>
          <w:sz w:val="20"/>
          <w:szCs w:val="20"/>
          <w:shd w:val="clear" w:color="auto" w:fill="FFFFFF"/>
        </w:rPr>
      </w:pPr>
      <w:r w:rsidRPr="00671804">
        <w:rPr>
          <w:sz w:val="20"/>
          <w:szCs w:val="20"/>
        </w:rPr>
        <w:t xml:space="preserve"> </w:t>
      </w:r>
      <w:r w:rsidRPr="00671804">
        <w:rPr>
          <w:sz w:val="20"/>
          <w:szCs w:val="20"/>
          <w:shd w:val="clear" w:color="auto" w:fill="FFFFFF"/>
        </w:rPr>
        <w:t>без предоставления и установления сервитута</w:t>
      </w:r>
    </w:p>
    <w:p w:rsidR="007F61B9" w:rsidRPr="00C17EB4" w:rsidRDefault="007F61B9" w:rsidP="007F61B9">
      <w:pPr>
        <w:widowControl w:val="0"/>
        <w:autoSpaceDE w:val="0"/>
        <w:autoSpaceDN w:val="0"/>
        <w:adjustRightInd w:val="0"/>
        <w:jc w:val="right"/>
      </w:pPr>
      <w:r w:rsidRPr="00C17EB4">
        <w:rPr>
          <w:sz w:val="22"/>
          <w:szCs w:val="22"/>
        </w:rPr>
        <w:t>Мэру муниципального образования</w:t>
      </w:r>
    </w:p>
    <w:p w:rsidR="007F61B9" w:rsidRPr="00C17EB4" w:rsidRDefault="007F61B9" w:rsidP="007F61B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7F61B9" w:rsidRPr="00C17EB4" w:rsidRDefault="007F61B9" w:rsidP="007F61B9">
      <w:pPr>
        <w:widowControl w:val="0"/>
        <w:autoSpaceDE w:val="0"/>
        <w:autoSpaceDN w:val="0"/>
        <w:adjustRightInd w:val="0"/>
        <w:jc w:val="right"/>
      </w:pPr>
      <w:r w:rsidRPr="00C17EB4">
        <w:rPr>
          <w:sz w:val="22"/>
          <w:szCs w:val="22"/>
        </w:rPr>
        <w:t>от ________________________________</w:t>
      </w:r>
    </w:p>
    <w:p w:rsidR="007F61B9" w:rsidRDefault="007F61B9" w:rsidP="007F61B9">
      <w:pPr>
        <w:widowControl w:val="0"/>
        <w:autoSpaceDE w:val="0"/>
        <w:autoSpaceDN w:val="0"/>
        <w:adjustRightInd w:val="0"/>
        <w:jc w:val="right"/>
        <w:rPr>
          <w:sz w:val="16"/>
          <w:szCs w:val="16"/>
        </w:rPr>
      </w:pPr>
      <w:proofErr w:type="gramStart"/>
      <w:r w:rsidRPr="00C17EB4">
        <w:rPr>
          <w:sz w:val="16"/>
          <w:szCs w:val="16"/>
        </w:rPr>
        <w:t>(</w:t>
      </w:r>
      <w:r w:rsidRPr="0067403C">
        <w:rPr>
          <w:sz w:val="18"/>
          <w:szCs w:val="18"/>
        </w:rPr>
        <w:t>для гражданина - фамилия, имя, отчество</w:t>
      </w:r>
      <w:proofErr w:type="gramEnd"/>
    </w:p>
    <w:p w:rsidR="007F61B9" w:rsidRPr="00C17EB4" w:rsidRDefault="007F61B9" w:rsidP="007F61B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Pr>
          <w:sz w:val="18"/>
          <w:szCs w:val="18"/>
        </w:rPr>
        <w:t>, ИНН, ОГРН</w:t>
      </w:r>
      <w:r w:rsidRPr="00C17EB4">
        <w:rPr>
          <w:sz w:val="16"/>
          <w:szCs w:val="16"/>
        </w:rPr>
        <w:t>)</w:t>
      </w:r>
    </w:p>
    <w:p w:rsidR="007F61B9" w:rsidRPr="00C17EB4" w:rsidRDefault="007F61B9" w:rsidP="007F61B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F61B9" w:rsidRPr="00C17EB4" w:rsidRDefault="007F61B9" w:rsidP="007F61B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F61B9" w:rsidRPr="00C17EB4" w:rsidRDefault="007F61B9" w:rsidP="007F61B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Pr>
          <w:sz w:val="16"/>
          <w:szCs w:val="16"/>
        </w:rPr>
        <w:t>, место регистрации</w:t>
      </w:r>
      <w:r w:rsidRPr="00C17EB4">
        <w:rPr>
          <w:sz w:val="16"/>
          <w:szCs w:val="16"/>
        </w:rPr>
        <w:t>):</w:t>
      </w:r>
      <w:r w:rsidR="00D829E5">
        <w:rPr>
          <w:sz w:val="16"/>
          <w:szCs w:val="16"/>
        </w:rPr>
        <w:t xml:space="preserve"> </w:t>
      </w:r>
      <w:r w:rsidRPr="00C17EB4">
        <w:rPr>
          <w:sz w:val="22"/>
          <w:szCs w:val="22"/>
        </w:rPr>
        <w:t>__________________________________</w:t>
      </w:r>
    </w:p>
    <w:p w:rsidR="007F61B9" w:rsidRPr="00C17EB4" w:rsidRDefault="007F61B9" w:rsidP="007F61B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7F61B9" w:rsidRDefault="007F61B9" w:rsidP="007F61B9">
      <w:pPr>
        <w:widowControl w:val="0"/>
        <w:autoSpaceDE w:val="0"/>
        <w:autoSpaceDN w:val="0"/>
        <w:adjustRightInd w:val="0"/>
        <w:jc w:val="right"/>
        <w:rPr>
          <w:sz w:val="22"/>
          <w:szCs w:val="22"/>
        </w:rPr>
      </w:pPr>
      <w:r w:rsidRPr="00C17EB4">
        <w:rPr>
          <w:sz w:val="22"/>
          <w:szCs w:val="22"/>
        </w:rPr>
        <w:tab/>
        <w:t>Документ, удостоверяющий личность:</w:t>
      </w:r>
    </w:p>
    <w:p w:rsidR="007F61B9" w:rsidRDefault="007F61B9" w:rsidP="007F61B9">
      <w:pPr>
        <w:widowControl w:val="0"/>
        <w:autoSpaceDE w:val="0"/>
        <w:autoSpaceDN w:val="0"/>
        <w:adjustRightInd w:val="0"/>
        <w:jc w:val="right"/>
        <w:rPr>
          <w:sz w:val="22"/>
          <w:szCs w:val="22"/>
        </w:rPr>
      </w:pPr>
      <w:r w:rsidRPr="00C17EB4">
        <w:rPr>
          <w:sz w:val="22"/>
          <w:szCs w:val="22"/>
        </w:rPr>
        <w:t xml:space="preserve"> ________</w:t>
      </w:r>
    </w:p>
    <w:p w:rsidR="007F61B9" w:rsidRPr="00C17EB4" w:rsidRDefault="007F61B9" w:rsidP="007F61B9">
      <w:pPr>
        <w:widowControl w:val="0"/>
        <w:autoSpaceDE w:val="0"/>
        <w:autoSpaceDN w:val="0"/>
        <w:adjustRightInd w:val="0"/>
        <w:jc w:val="right"/>
      </w:pPr>
      <w:r w:rsidRPr="00C17EB4">
        <w:rPr>
          <w:sz w:val="22"/>
          <w:szCs w:val="22"/>
        </w:rPr>
        <w:t>_________________________</w:t>
      </w:r>
    </w:p>
    <w:p w:rsidR="007F61B9" w:rsidRPr="00C17EB4" w:rsidRDefault="007F61B9" w:rsidP="00D829E5">
      <w:pPr>
        <w:widowControl w:val="0"/>
        <w:autoSpaceDE w:val="0"/>
        <w:autoSpaceDN w:val="0"/>
        <w:adjustRightInd w:val="0"/>
        <w:jc w:val="right"/>
        <w:rPr>
          <w:sz w:val="16"/>
          <w:szCs w:val="16"/>
        </w:rPr>
      </w:pPr>
      <w:r w:rsidRPr="00C17EB4">
        <w:rPr>
          <w:sz w:val="16"/>
          <w:szCs w:val="16"/>
        </w:rPr>
        <w:t>(серия, номер, кем и когда выдан)</w:t>
      </w:r>
    </w:p>
    <w:p w:rsidR="007F61B9" w:rsidRPr="00C17EB4" w:rsidRDefault="007F61B9" w:rsidP="00D829E5">
      <w:pPr>
        <w:widowControl w:val="0"/>
        <w:autoSpaceDE w:val="0"/>
        <w:autoSpaceDN w:val="0"/>
        <w:adjustRightInd w:val="0"/>
        <w:jc w:val="right"/>
        <w:rPr>
          <w:sz w:val="16"/>
          <w:szCs w:val="16"/>
        </w:rPr>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p>
    <w:p w:rsidR="007F61B9" w:rsidRPr="00C17EB4" w:rsidRDefault="007F61B9" w:rsidP="00D829E5">
      <w:pPr>
        <w:jc w:val="right"/>
        <w:rPr>
          <w:sz w:val="16"/>
          <w:szCs w:val="16"/>
        </w:rPr>
      </w:pPr>
      <w:r w:rsidRPr="00C17EB4">
        <w:rPr>
          <w:sz w:val="16"/>
          <w:szCs w:val="16"/>
        </w:rPr>
        <w:t>______________________________________________</w:t>
      </w:r>
    </w:p>
    <w:p w:rsidR="007F61B9" w:rsidRPr="00C17EB4" w:rsidRDefault="007F61B9" w:rsidP="007F61B9">
      <w:pPr>
        <w:ind w:left="3540" w:firstLine="708"/>
        <w:jc w:val="right"/>
        <w:rPr>
          <w:sz w:val="16"/>
          <w:szCs w:val="16"/>
        </w:rPr>
      </w:pPr>
      <w:r w:rsidRPr="00C17EB4">
        <w:rPr>
          <w:sz w:val="16"/>
          <w:szCs w:val="16"/>
        </w:rPr>
        <w:t>(Ф.И.О. представителя, действующего по доверенности)</w:t>
      </w:r>
    </w:p>
    <w:p w:rsidR="007F61B9" w:rsidRPr="00C17EB4" w:rsidRDefault="007F61B9" w:rsidP="00D829E5">
      <w:pPr>
        <w:tabs>
          <w:tab w:val="left" w:pos="5655"/>
        </w:tabs>
        <w:ind w:left="3540" w:firstLine="708"/>
        <w:jc w:val="right"/>
      </w:pPr>
      <w:r w:rsidRPr="00C17EB4">
        <w:t>_______________________________</w:t>
      </w:r>
    </w:p>
    <w:p w:rsidR="007F61B9" w:rsidRPr="00C17EB4" w:rsidRDefault="007F61B9" w:rsidP="00D829E5">
      <w:pPr>
        <w:ind w:left="6372" w:firstLine="708"/>
        <w:rPr>
          <w:i/>
          <w:sz w:val="16"/>
          <w:szCs w:val="16"/>
        </w:rPr>
      </w:pPr>
      <w:r w:rsidRPr="00C17EB4">
        <w:rPr>
          <w:sz w:val="16"/>
          <w:szCs w:val="16"/>
        </w:rPr>
        <w:t>(реквизиты доверенности)</w:t>
      </w:r>
    </w:p>
    <w:p w:rsidR="007F61B9" w:rsidRPr="00C17EB4" w:rsidRDefault="007F61B9" w:rsidP="00D829E5">
      <w:pPr>
        <w:widowControl w:val="0"/>
        <w:autoSpaceDE w:val="0"/>
        <w:autoSpaceDN w:val="0"/>
        <w:adjustRightInd w:val="0"/>
        <w:jc w:val="right"/>
      </w:pPr>
      <w:r w:rsidRPr="00C17EB4">
        <w:tab/>
      </w:r>
      <w:r w:rsidRPr="00C17EB4">
        <w:rPr>
          <w:sz w:val="22"/>
          <w:szCs w:val="22"/>
        </w:rPr>
        <w:t>Паспорт представителя: ____________</w:t>
      </w:r>
    </w:p>
    <w:p w:rsidR="007F61B9" w:rsidRPr="00C17EB4" w:rsidRDefault="007F61B9" w:rsidP="00D829E5">
      <w:pPr>
        <w:widowControl w:val="0"/>
        <w:autoSpaceDE w:val="0"/>
        <w:autoSpaceDN w:val="0"/>
        <w:adjustRightInd w:val="0"/>
        <w:ind w:left="7788"/>
        <w:jc w:val="center"/>
        <w:rPr>
          <w:sz w:val="16"/>
          <w:szCs w:val="16"/>
        </w:rPr>
      </w:pPr>
      <w:r w:rsidRPr="00C17EB4">
        <w:rPr>
          <w:sz w:val="16"/>
          <w:szCs w:val="16"/>
        </w:rPr>
        <w:t xml:space="preserve">серия, номер, </w:t>
      </w:r>
    </w:p>
    <w:p w:rsidR="007F61B9" w:rsidRPr="00C17EB4" w:rsidRDefault="007F61B9" w:rsidP="007F61B9">
      <w:pPr>
        <w:ind w:left="3540" w:firstLine="708"/>
        <w:jc w:val="right"/>
        <w:rPr>
          <w:sz w:val="20"/>
          <w:szCs w:val="20"/>
        </w:rPr>
      </w:pPr>
      <w:r w:rsidRPr="00C17EB4">
        <w:rPr>
          <w:sz w:val="20"/>
          <w:szCs w:val="20"/>
        </w:rPr>
        <w:t>_____________________________________</w:t>
      </w:r>
    </w:p>
    <w:p w:rsidR="007F61B9" w:rsidRPr="00C17EB4" w:rsidRDefault="007F61B9" w:rsidP="00D829E5">
      <w:pPr>
        <w:ind w:left="4956" w:firstLine="708"/>
        <w:jc w:val="center"/>
        <w:rPr>
          <w:sz w:val="20"/>
          <w:szCs w:val="20"/>
        </w:rPr>
      </w:pPr>
      <w:r w:rsidRPr="00C17EB4">
        <w:rPr>
          <w:sz w:val="16"/>
          <w:szCs w:val="16"/>
        </w:rPr>
        <w:t xml:space="preserve">кем и когда </w:t>
      </w:r>
      <w:proofErr w:type="gramStart"/>
      <w:r w:rsidRPr="00C17EB4">
        <w:rPr>
          <w:sz w:val="16"/>
          <w:szCs w:val="16"/>
        </w:rPr>
        <w:t>выдан</w:t>
      </w:r>
      <w:proofErr w:type="gramEnd"/>
    </w:p>
    <w:p w:rsidR="007F61B9" w:rsidRPr="00C17EB4" w:rsidRDefault="007F61B9" w:rsidP="00D829E5">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 xml:space="preserve">Индекс, почтовый адрес для связи </w:t>
      </w:r>
    </w:p>
    <w:p w:rsidR="007F61B9" w:rsidRPr="00C17EB4" w:rsidRDefault="007F61B9" w:rsidP="00D829E5">
      <w:pPr>
        <w:pStyle w:val="ConsPlusNonformat"/>
        <w:widowControl/>
        <w:tabs>
          <w:tab w:val="right" w:pos="9354"/>
        </w:tabs>
        <w:jc w:val="right"/>
        <w:rPr>
          <w:rFonts w:ascii="Times New Roman" w:hAnsi="Times New Roman" w:cs="Times New Roman"/>
          <w:sz w:val="22"/>
          <w:szCs w:val="22"/>
        </w:rPr>
      </w:pPr>
      <w:r w:rsidRPr="00C17EB4">
        <w:rPr>
          <w:rFonts w:ascii="Times New Roman" w:hAnsi="Times New Roman" w:cs="Times New Roman"/>
          <w:sz w:val="22"/>
          <w:szCs w:val="22"/>
        </w:rPr>
        <w:t>с заявителем _____________________</w:t>
      </w:r>
    </w:p>
    <w:p w:rsidR="007F61B9" w:rsidRPr="00C17EB4" w:rsidRDefault="007F61B9" w:rsidP="00D829E5">
      <w:pPr>
        <w:pStyle w:val="ConsPlusNonformat"/>
        <w:widowControl/>
        <w:tabs>
          <w:tab w:val="right" w:pos="9354"/>
        </w:tabs>
        <w:jc w:val="right"/>
        <w:rPr>
          <w:sz w:val="28"/>
          <w:szCs w:val="28"/>
        </w:rPr>
      </w:pPr>
      <w:r w:rsidRPr="00C17EB4">
        <w:rPr>
          <w:rFonts w:ascii="Times New Roman" w:hAnsi="Times New Roman" w:cs="Times New Roman"/>
          <w:sz w:val="24"/>
          <w:szCs w:val="24"/>
        </w:rPr>
        <w:t>_______________________________</w:t>
      </w:r>
    </w:p>
    <w:p w:rsidR="007F61B9" w:rsidRPr="00C17EB4" w:rsidRDefault="007F61B9" w:rsidP="00D829E5">
      <w:pPr>
        <w:pStyle w:val="ConsPlusNonformat"/>
        <w:widowControl/>
        <w:tabs>
          <w:tab w:val="right" w:pos="9354"/>
        </w:tabs>
        <w:jc w:val="right"/>
        <w:rPr>
          <w:rFonts w:ascii="Times New Roman" w:hAnsi="Times New Roman" w:cs="Times New Roman"/>
          <w:sz w:val="24"/>
          <w:szCs w:val="24"/>
        </w:rPr>
      </w:pPr>
      <w:r w:rsidRPr="00C17EB4">
        <w:rPr>
          <w:rFonts w:ascii="Times New Roman" w:hAnsi="Times New Roman" w:cs="Times New Roman"/>
          <w:sz w:val="24"/>
          <w:szCs w:val="24"/>
        </w:rPr>
        <w:t>адрес эл. почты _________________</w:t>
      </w:r>
    </w:p>
    <w:p w:rsidR="007F61B9" w:rsidRPr="00C17EB4" w:rsidRDefault="007F61B9" w:rsidP="00D829E5">
      <w:pPr>
        <w:widowControl w:val="0"/>
        <w:autoSpaceDE w:val="0"/>
        <w:autoSpaceDN w:val="0"/>
        <w:adjustRightInd w:val="0"/>
        <w:jc w:val="right"/>
      </w:pPr>
      <w:r w:rsidRPr="00C17EB4">
        <w:t>тел.____________________________</w:t>
      </w:r>
    </w:p>
    <w:p w:rsidR="007F61B9" w:rsidRDefault="007F61B9" w:rsidP="007F61B9">
      <w:pPr>
        <w:pStyle w:val="ConsPlusNonformat"/>
        <w:widowControl/>
        <w:jc w:val="center"/>
        <w:rPr>
          <w:rFonts w:ascii="Times New Roman" w:hAnsi="Times New Roman" w:cs="Times New Roman"/>
          <w:b/>
          <w:sz w:val="24"/>
          <w:szCs w:val="24"/>
        </w:rPr>
      </w:pPr>
    </w:p>
    <w:p w:rsidR="007F61B9" w:rsidRPr="00C17EB4" w:rsidRDefault="007F61B9" w:rsidP="007F61B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7F61B9" w:rsidRPr="00671804" w:rsidRDefault="007F61B9" w:rsidP="007F61B9">
      <w:pPr>
        <w:widowControl w:val="0"/>
        <w:autoSpaceDE w:val="0"/>
        <w:autoSpaceDN w:val="0"/>
        <w:adjustRightInd w:val="0"/>
        <w:jc w:val="center"/>
        <w:rPr>
          <w:rFonts w:eastAsiaTheme="minorHAnsi"/>
          <w:b/>
          <w:lang w:eastAsia="en-US"/>
        </w:rPr>
      </w:pPr>
      <w:r w:rsidRPr="00671804">
        <w:rPr>
          <w:b/>
        </w:rPr>
        <w:t>о в</w:t>
      </w:r>
      <w:r w:rsidRPr="00671804">
        <w:rPr>
          <w:rFonts w:eastAsiaTheme="minorHAnsi"/>
          <w:b/>
          <w:lang w:eastAsia="en-US"/>
        </w:rPr>
        <w:t>ыдач</w:t>
      </w:r>
      <w:r w:rsidR="002E1259">
        <w:rPr>
          <w:rFonts w:eastAsiaTheme="minorHAnsi"/>
          <w:b/>
          <w:lang w:eastAsia="en-US"/>
        </w:rPr>
        <w:t>е</w:t>
      </w:r>
      <w:r w:rsidRPr="00671804">
        <w:rPr>
          <w:rFonts w:eastAsiaTheme="minorHAnsi"/>
          <w:b/>
          <w:lang w:eastAsia="en-US"/>
        </w:rPr>
        <w:t xml:space="preserve"> разрешения на использование</w:t>
      </w:r>
    </w:p>
    <w:p w:rsidR="007F61B9" w:rsidRPr="00671804" w:rsidRDefault="007F61B9" w:rsidP="007F61B9">
      <w:pPr>
        <w:widowControl w:val="0"/>
        <w:autoSpaceDE w:val="0"/>
        <w:autoSpaceDN w:val="0"/>
        <w:adjustRightInd w:val="0"/>
        <w:jc w:val="center"/>
        <w:rPr>
          <w:b/>
        </w:rPr>
      </w:pPr>
      <w:r w:rsidRPr="00671804">
        <w:rPr>
          <w:rFonts w:eastAsiaTheme="minorHAnsi"/>
          <w:b/>
          <w:lang w:eastAsia="en-US"/>
        </w:rPr>
        <w:t xml:space="preserve">земель или земельного участка </w:t>
      </w:r>
      <w:r w:rsidRPr="00671804">
        <w:rPr>
          <w:b/>
          <w:shd w:val="clear" w:color="auto" w:fill="FFFFFF"/>
        </w:rPr>
        <w:t>без предоставления и установления сервитута</w:t>
      </w:r>
    </w:p>
    <w:p w:rsidR="007F61B9" w:rsidRPr="00C17EB4" w:rsidRDefault="007F61B9" w:rsidP="007F61B9">
      <w:pPr>
        <w:pStyle w:val="ConsPlusNonformat"/>
        <w:widowControl/>
        <w:jc w:val="center"/>
        <w:rPr>
          <w:rFonts w:ascii="Times New Roman" w:hAnsi="Times New Roman" w:cs="Times New Roman"/>
          <w:b/>
          <w:sz w:val="24"/>
          <w:szCs w:val="24"/>
        </w:rPr>
      </w:pPr>
    </w:p>
    <w:p w:rsidR="007F61B9" w:rsidRPr="00B81A53" w:rsidRDefault="007F61B9" w:rsidP="007F61B9">
      <w:pPr>
        <w:pStyle w:val="ae"/>
        <w:rPr>
          <w:rFonts w:ascii="Times New Roman" w:hAnsi="Times New Roman" w:cs="Times New Roman"/>
        </w:rPr>
      </w:pPr>
      <w:r w:rsidRPr="00B81A53">
        <w:rPr>
          <w:rFonts w:ascii="Times New Roman" w:hAnsi="Times New Roman" w:cs="Times New Roman"/>
        </w:rPr>
        <w:t xml:space="preserve">Прошу </w:t>
      </w:r>
      <w:r>
        <w:rPr>
          <w:rFonts w:ascii="Times New Roman" w:hAnsi="Times New Roman" w:cs="Times New Roman"/>
        </w:rPr>
        <w:t>выдать разрешение</w:t>
      </w:r>
      <w:r w:rsidRPr="00B81A53">
        <w:rPr>
          <w:rFonts w:ascii="Times New Roman" w:hAnsi="Times New Roman" w:cs="Times New Roman"/>
        </w:rPr>
        <w:t xml:space="preserve"> </w:t>
      </w:r>
      <w:r>
        <w:rPr>
          <w:rFonts w:ascii="Times New Roman" w:hAnsi="Times New Roman" w:cs="Times New Roman"/>
        </w:rPr>
        <w:t>на использование</w:t>
      </w:r>
    </w:p>
    <w:p w:rsidR="007F61B9" w:rsidRPr="00B81A53" w:rsidRDefault="007F61B9" w:rsidP="007F61B9">
      <w:pPr>
        <w:pStyle w:val="ae"/>
        <w:rPr>
          <w:rFonts w:ascii="Times New Roman" w:hAnsi="Times New Roman" w:cs="Times New Roman"/>
        </w:rPr>
      </w:pPr>
      <w:r w:rsidRPr="00B81A53">
        <w:rPr>
          <w:rFonts w:ascii="Times New Roman" w:hAnsi="Times New Roman" w:cs="Times New Roman"/>
        </w:rPr>
        <w:t>земельного участка</w:t>
      </w:r>
      <w:r>
        <w:rPr>
          <w:rFonts w:ascii="Times New Roman" w:hAnsi="Times New Roman" w:cs="Times New Roman"/>
        </w:rPr>
        <w:t>/части земельного участка</w:t>
      </w:r>
      <w:r w:rsidRPr="00B81A53">
        <w:rPr>
          <w:rFonts w:ascii="Times New Roman" w:hAnsi="Times New Roman" w:cs="Times New Roman"/>
        </w:rPr>
        <w:t xml:space="preserve">: </w:t>
      </w:r>
    </w:p>
    <w:p w:rsidR="007F61B9" w:rsidRPr="00C17EB4" w:rsidRDefault="007F61B9" w:rsidP="007F61B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7F61B9" w:rsidRPr="00C17EB4" w:rsidRDefault="007F61B9" w:rsidP="007F61B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7F61B9" w:rsidRPr="00C17EB4" w:rsidRDefault="007F61B9" w:rsidP="007F61B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7F61B9" w:rsidRDefault="007F61B9" w:rsidP="00D829E5">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7F61B9" w:rsidRPr="00C17EB4" w:rsidRDefault="007F61B9" w:rsidP="00D829E5">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7F61B9" w:rsidRDefault="007F61B9" w:rsidP="00D829E5">
      <w:pPr>
        <w:pStyle w:val="ConsPlusNonformat"/>
        <w:widowControl/>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3055CE">
        <w:rPr>
          <w:rFonts w:ascii="Times New Roman" w:eastAsiaTheme="minorHAnsi" w:hAnsi="Times New Roman" w:cs="Times New Roman"/>
          <w:sz w:val="24"/>
          <w:szCs w:val="24"/>
          <w:lang w:eastAsia="en-US"/>
        </w:rPr>
        <w:t xml:space="preserve">редполагаемый срок </w:t>
      </w:r>
      <w:r>
        <w:rPr>
          <w:rFonts w:ascii="Times New Roman" w:eastAsiaTheme="minorHAnsi" w:hAnsi="Times New Roman" w:cs="Times New Roman"/>
          <w:sz w:val="24"/>
          <w:szCs w:val="24"/>
          <w:lang w:eastAsia="en-US"/>
        </w:rPr>
        <w:t>использования земельного участка</w:t>
      </w:r>
      <w:r w:rsidRPr="00C17EB4">
        <w:rPr>
          <w:rFonts w:ascii="Times New Roman" w:hAnsi="Times New Roman" w:cs="Times New Roman"/>
          <w:sz w:val="24"/>
          <w:szCs w:val="24"/>
        </w:rPr>
        <w:t>__________________________________</w:t>
      </w:r>
    </w:p>
    <w:p w:rsidR="007F61B9" w:rsidRPr="00C17EB4" w:rsidRDefault="007F61B9" w:rsidP="00D829E5">
      <w:pPr>
        <w:pStyle w:val="ConsPlusNonformat"/>
        <w:widowControl/>
        <w:ind w:right="-1"/>
        <w:rPr>
          <w:rFonts w:ascii="Times New Roman" w:hAnsi="Times New Roman" w:cs="Times New Roman"/>
          <w:sz w:val="24"/>
          <w:szCs w:val="24"/>
        </w:rPr>
      </w:pPr>
      <w:r>
        <w:rPr>
          <w:rFonts w:ascii="Times New Roman" w:hAnsi="Times New Roman" w:cs="Times New Roman"/>
          <w:sz w:val="24"/>
          <w:szCs w:val="24"/>
        </w:rPr>
        <w:t xml:space="preserve">Реквизиты и орган выдавший лицензию, удостоверяющую право проведения работ по геологическому изучению недр (при </w:t>
      </w:r>
      <w:r w:rsidR="00D829E5">
        <w:rPr>
          <w:rFonts w:ascii="Times New Roman" w:hAnsi="Times New Roman" w:cs="Times New Roman"/>
          <w:sz w:val="24"/>
          <w:szCs w:val="24"/>
        </w:rPr>
        <w:t>наличии)___________________________________________</w:t>
      </w:r>
    </w:p>
    <w:p w:rsidR="007F61B9" w:rsidRPr="00C17EB4" w:rsidRDefault="007F61B9" w:rsidP="007F61B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w:t>
      </w:r>
      <w:r w:rsidR="00D829E5">
        <w:rPr>
          <w:rFonts w:ascii="Times New Roman" w:hAnsi="Times New Roman" w:cs="Times New Roman"/>
          <w:sz w:val="24"/>
          <w:szCs w:val="24"/>
        </w:rPr>
        <w:t>_______________________________</w:t>
      </w:r>
      <w:r w:rsidR="00D829E5">
        <w:rPr>
          <w:rFonts w:ascii="Times New Roman" w:hAnsi="Times New Roman" w:cs="Times New Roman"/>
          <w:sz w:val="24"/>
          <w:szCs w:val="24"/>
        </w:rPr>
        <w:tab/>
      </w:r>
      <w:r w:rsidR="00D829E5">
        <w:rPr>
          <w:rFonts w:ascii="Times New Roman" w:hAnsi="Times New Roman" w:cs="Times New Roman"/>
          <w:sz w:val="24"/>
          <w:szCs w:val="24"/>
        </w:rPr>
        <w:tab/>
      </w:r>
      <w:r w:rsidRPr="00C17EB4">
        <w:rPr>
          <w:rFonts w:ascii="Times New Roman" w:hAnsi="Times New Roman" w:cs="Times New Roman"/>
          <w:sz w:val="24"/>
          <w:szCs w:val="24"/>
        </w:rPr>
        <w:t>_________________</w:t>
      </w:r>
    </w:p>
    <w:p w:rsidR="007F61B9" w:rsidRPr="00C17EB4" w:rsidRDefault="007F61B9" w:rsidP="00D829E5">
      <w:pPr>
        <w:pStyle w:val="ConsPlusNonformat"/>
        <w:widowControl/>
        <w:ind w:firstLine="708"/>
        <w:jc w:val="center"/>
        <w:rPr>
          <w:rFonts w:ascii="Times New Roman" w:hAnsi="Times New Roman" w:cs="Times New Roman"/>
          <w:sz w:val="24"/>
          <w:szCs w:val="24"/>
        </w:rPr>
      </w:pPr>
      <w:r w:rsidRPr="00C17EB4">
        <w:rPr>
          <w:rFonts w:ascii="Times New Roman" w:hAnsi="Times New Roman" w:cs="Times New Roman"/>
          <w:sz w:val="24"/>
          <w:szCs w:val="24"/>
        </w:rPr>
        <w:t>(Ф.И.О.)</w:t>
      </w:r>
      <w:r w:rsidR="00D829E5">
        <w:rPr>
          <w:rFonts w:ascii="Times New Roman" w:hAnsi="Times New Roman" w:cs="Times New Roman"/>
          <w:sz w:val="24"/>
          <w:szCs w:val="24"/>
        </w:rPr>
        <w:tab/>
      </w:r>
      <w:r w:rsidR="00D829E5">
        <w:rPr>
          <w:rFonts w:ascii="Times New Roman" w:hAnsi="Times New Roman" w:cs="Times New Roman"/>
          <w:sz w:val="24"/>
          <w:szCs w:val="24"/>
        </w:rPr>
        <w:tab/>
      </w:r>
      <w:r w:rsidR="00D829E5">
        <w:rPr>
          <w:rFonts w:ascii="Times New Roman" w:hAnsi="Times New Roman" w:cs="Times New Roman"/>
          <w:sz w:val="24"/>
          <w:szCs w:val="24"/>
        </w:rPr>
        <w:tab/>
      </w:r>
      <w:r w:rsidR="00D829E5">
        <w:rPr>
          <w:rFonts w:ascii="Times New Roman" w:hAnsi="Times New Roman" w:cs="Times New Roman"/>
          <w:sz w:val="24"/>
          <w:szCs w:val="24"/>
        </w:rPr>
        <w:tab/>
      </w:r>
      <w:r w:rsidR="00D829E5">
        <w:rPr>
          <w:rFonts w:ascii="Times New Roman" w:hAnsi="Times New Roman" w:cs="Times New Roman"/>
          <w:sz w:val="24"/>
          <w:szCs w:val="24"/>
        </w:rPr>
        <w:tab/>
      </w:r>
      <w:r w:rsidR="00D829E5">
        <w:rPr>
          <w:rFonts w:ascii="Times New Roman" w:hAnsi="Times New Roman" w:cs="Times New Roman"/>
          <w:sz w:val="24"/>
          <w:szCs w:val="24"/>
        </w:rPr>
        <w:tab/>
      </w:r>
      <w:r w:rsidR="00D829E5">
        <w:rPr>
          <w:rFonts w:ascii="Times New Roman" w:hAnsi="Times New Roman" w:cs="Times New Roman"/>
          <w:sz w:val="24"/>
          <w:szCs w:val="24"/>
        </w:rPr>
        <w:tab/>
      </w:r>
      <w:r w:rsidR="00D829E5">
        <w:rPr>
          <w:rFonts w:ascii="Times New Roman" w:hAnsi="Times New Roman" w:cs="Times New Roman"/>
          <w:sz w:val="24"/>
          <w:szCs w:val="24"/>
        </w:rPr>
        <w:tab/>
      </w:r>
      <w:r w:rsidRPr="00C17EB4">
        <w:rPr>
          <w:rFonts w:ascii="Times New Roman" w:hAnsi="Times New Roman" w:cs="Times New Roman"/>
          <w:sz w:val="24"/>
          <w:szCs w:val="24"/>
        </w:rPr>
        <w:t>подпись)</w:t>
      </w:r>
    </w:p>
    <w:p w:rsidR="007F61B9" w:rsidRPr="00C17EB4" w:rsidRDefault="007F61B9" w:rsidP="007F61B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7F61B9" w:rsidRPr="00C17EB4" w:rsidRDefault="007F61B9" w:rsidP="007F61B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lastRenderedPageBreak/>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7F61B9" w:rsidRPr="00C17EB4" w:rsidTr="003735E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p>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7F61B9" w:rsidRPr="00C17EB4" w:rsidRDefault="003D36FD" w:rsidP="003D36FD">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w:t>
            </w:r>
            <w:r>
              <w:rPr>
                <w:rFonts w:ascii="Times New Roman" w:hAnsi="Times New Roman" w:cs="Times New Roman"/>
                <w:sz w:val="24"/>
                <w:szCs w:val="24"/>
                <w:lang w:eastAsia="en-US"/>
              </w:rPr>
              <w:br/>
              <w:t>листов</w:t>
            </w:r>
            <w:r w:rsidR="007F61B9" w:rsidRPr="00C17EB4">
              <w:rPr>
                <w:rFonts w:ascii="Times New Roman" w:hAnsi="Times New Roman" w:cs="Times New Roman"/>
                <w:sz w:val="24"/>
                <w:szCs w:val="24"/>
                <w:lang w:eastAsia="en-US"/>
              </w:rPr>
              <w:br/>
              <w:t>в экземпляре</w:t>
            </w:r>
          </w:p>
        </w:tc>
      </w:tr>
      <w:tr w:rsidR="007F61B9" w:rsidRPr="00C17EB4" w:rsidTr="003735E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7F61B9" w:rsidRPr="00C17EB4" w:rsidTr="003735E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7F61B9" w:rsidRPr="00F829A2" w:rsidRDefault="007F61B9" w:rsidP="003735EE">
            <w:pPr>
              <w:autoSpaceDE w:val="0"/>
              <w:autoSpaceDN w:val="0"/>
              <w:adjustRightInd w:val="0"/>
              <w:ind w:firstLine="28"/>
              <w:jc w:val="both"/>
              <w:rPr>
                <w:lang w:eastAsia="en-US"/>
              </w:rPr>
            </w:pPr>
            <w:r>
              <w:rPr>
                <w:rFonts w:eastAsiaTheme="minorHAnsi"/>
                <w:lang w:eastAsia="en-US"/>
              </w:rPr>
              <w:t>К</w:t>
            </w:r>
            <w:r w:rsidRPr="00F829A2">
              <w:rPr>
                <w:rFonts w:eastAsiaTheme="minorHAnsi"/>
                <w:lang w:eastAsia="en-US"/>
              </w:rPr>
              <w:t>опии документов, удостоверяющих личность заявителя и представителя заявителя</w:t>
            </w:r>
          </w:p>
        </w:tc>
        <w:tc>
          <w:tcPr>
            <w:tcW w:w="1559"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p>
        </w:tc>
      </w:tr>
      <w:tr w:rsidR="007F61B9" w:rsidRPr="00C17EB4" w:rsidTr="003735EE">
        <w:trPr>
          <w:cantSplit/>
          <w:trHeight w:val="240"/>
        </w:trPr>
        <w:tc>
          <w:tcPr>
            <w:tcW w:w="567" w:type="dxa"/>
            <w:tcBorders>
              <w:top w:val="single" w:sz="6" w:space="0" w:color="auto"/>
              <w:left w:val="single" w:sz="6" w:space="0" w:color="auto"/>
              <w:bottom w:val="single" w:sz="6" w:space="0" w:color="auto"/>
              <w:right w:val="single" w:sz="6" w:space="0" w:color="auto"/>
            </w:tcBorders>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7F61B9" w:rsidRPr="00671804" w:rsidRDefault="007F61B9" w:rsidP="003735EE">
            <w:pPr>
              <w:autoSpaceDE w:val="0"/>
              <w:autoSpaceDN w:val="0"/>
              <w:adjustRightInd w:val="0"/>
              <w:ind w:firstLine="28"/>
              <w:jc w:val="both"/>
              <w:rPr>
                <w:rFonts w:eastAsiaTheme="minorHAnsi"/>
                <w:lang w:eastAsia="en-US"/>
              </w:rPr>
            </w:pPr>
            <w:r>
              <w:rPr>
                <w:rFonts w:eastAsiaTheme="minorHAnsi"/>
                <w:lang w:eastAsia="en-US"/>
              </w:rPr>
              <w:t>С</w:t>
            </w:r>
            <w:r w:rsidRPr="00671804">
              <w:rPr>
                <w:rFonts w:eastAsiaTheme="minorHAnsi"/>
                <w:lang w:eastAsia="en-US"/>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F61B9" w:rsidRPr="00F829A2" w:rsidRDefault="007F61B9" w:rsidP="003735EE">
            <w:pPr>
              <w:pStyle w:val="ConsPlusCell"/>
              <w:widowControl/>
              <w:spacing w:line="276" w:lineRule="auto"/>
              <w:ind w:firstLine="28"/>
              <w:jc w:val="both"/>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p>
        </w:tc>
      </w:tr>
      <w:tr w:rsidR="007F61B9" w:rsidRPr="00C17EB4" w:rsidTr="003735E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7F61B9" w:rsidRPr="00C17EB4" w:rsidRDefault="007F61B9" w:rsidP="003D36FD">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Иные документы</w:t>
            </w:r>
          </w:p>
        </w:tc>
      </w:tr>
      <w:tr w:rsidR="007F61B9" w:rsidRPr="00C17EB4" w:rsidTr="003735EE">
        <w:trPr>
          <w:cantSplit/>
          <w:trHeight w:val="408"/>
        </w:trPr>
        <w:tc>
          <w:tcPr>
            <w:tcW w:w="567" w:type="dxa"/>
            <w:tcBorders>
              <w:top w:val="single" w:sz="4" w:space="0" w:color="auto"/>
              <w:left w:val="single" w:sz="6" w:space="0" w:color="auto"/>
              <w:bottom w:val="single" w:sz="4" w:space="0" w:color="auto"/>
              <w:right w:val="single" w:sz="6" w:space="0" w:color="auto"/>
            </w:tcBorders>
          </w:tcPr>
          <w:p w:rsidR="007F61B9" w:rsidRPr="00C17EB4" w:rsidRDefault="007F61B9" w:rsidP="003735EE">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4" w:space="0" w:color="auto"/>
              <w:left w:val="single" w:sz="6" w:space="0" w:color="auto"/>
              <w:bottom w:val="single" w:sz="4" w:space="0" w:color="auto"/>
              <w:right w:val="single" w:sz="6" w:space="0" w:color="auto"/>
            </w:tcBorders>
          </w:tcPr>
          <w:p w:rsidR="007F61B9" w:rsidRPr="00C17EB4" w:rsidRDefault="007F61B9" w:rsidP="003D36FD">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Документ, подтверждающий полномочия представителя заявителя (при необходимости)</w:t>
            </w:r>
          </w:p>
        </w:tc>
        <w:tc>
          <w:tcPr>
            <w:tcW w:w="1559" w:type="dxa"/>
            <w:tcBorders>
              <w:top w:val="single" w:sz="4" w:space="0" w:color="auto"/>
              <w:left w:val="single" w:sz="6" w:space="0" w:color="auto"/>
              <w:bottom w:val="single" w:sz="4" w:space="0" w:color="auto"/>
              <w:right w:val="single" w:sz="6" w:space="0" w:color="auto"/>
            </w:tcBorders>
          </w:tcPr>
          <w:p w:rsidR="007F61B9" w:rsidRPr="00C17EB4" w:rsidRDefault="007F61B9" w:rsidP="003735EE">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7F61B9" w:rsidRPr="00C17EB4" w:rsidRDefault="007F61B9" w:rsidP="003735EE">
            <w:pPr>
              <w:pStyle w:val="ConsPlusCell"/>
              <w:widowControl/>
              <w:spacing w:line="276" w:lineRule="auto"/>
              <w:rPr>
                <w:rFonts w:ascii="Times New Roman" w:hAnsi="Times New Roman" w:cs="Times New Roman"/>
                <w:sz w:val="24"/>
                <w:szCs w:val="24"/>
                <w:lang w:eastAsia="en-US"/>
              </w:rPr>
            </w:pPr>
          </w:p>
        </w:tc>
      </w:tr>
      <w:tr w:rsidR="007F61B9" w:rsidRPr="00C17EB4" w:rsidTr="003735EE">
        <w:trPr>
          <w:cantSplit/>
          <w:trHeight w:val="408"/>
        </w:trPr>
        <w:tc>
          <w:tcPr>
            <w:tcW w:w="567" w:type="dxa"/>
            <w:tcBorders>
              <w:top w:val="single" w:sz="4" w:space="0" w:color="auto"/>
              <w:left w:val="single" w:sz="6" w:space="0" w:color="auto"/>
              <w:bottom w:val="single" w:sz="4" w:space="0" w:color="auto"/>
              <w:right w:val="single" w:sz="6" w:space="0" w:color="auto"/>
            </w:tcBorders>
          </w:tcPr>
          <w:p w:rsidR="007F61B9" w:rsidRPr="00C17EB4" w:rsidRDefault="007F61B9" w:rsidP="003735EE">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7F61B9" w:rsidRPr="00C17EB4" w:rsidRDefault="007F61B9" w:rsidP="003735EE">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7F61B9" w:rsidRPr="00C17EB4" w:rsidRDefault="007F61B9" w:rsidP="003735EE">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7F61B9" w:rsidRPr="00C17EB4" w:rsidRDefault="007F61B9" w:rsidP="003735EE">
            <w:pPr>
              <w:pStyle w:val="ConsPlusCell"/>
              <w:widowControl/>
              <w:spacing w:line="276" w:lineRule="auto"/>
              <w:rPr>
                <w:rFonts w:ascii="Times New Roman" w:hAnsi="Times New Roman" w:cs="Times New Roman"/>
                <w:sz w:val="24"/>
                <w:szCs w:val="24"/>
                <w:lang w:eastAsia="en-US"/>
              </w:rPr>
            </w:pPr>
          </w:p>
        </w:tc>
      </w:tr>
    </w:tbl>
    <w:p w:rsidR="007F61B9" w:rsidRPr="00C17EB4" w:rsidRDefault="007F61B9" w:rsidP="007F61B9">
      <w:pPr>
        <w:pStyle w:val="ConsPlusNonformat"/>
        <w:widowControl/>
        <w:jc w:val="both"/>
        <w:rPr>
          <w:rFonts w:ascii="Times New Roman" w:hAnsi="Times New Roman" w:cs="Times New Roman"/>
          <w:sz w:val="24"/>
          <w:szCs w:val="24"/>
        </w:rPr>
      </w:pPr>
    </w:p>
    <w:p w:rsidR="007F61B9" w:rsidRPr="00C17EB4" w:rsidRDefault="007F61B9" w:rsidP="007F61B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7F61B9" w:rsidRDefault="007F61B9" w:rsidP="007F61B9">
      <w:pPr>
        <w:ind w:firstLine="708"/>
        <w:jc w:val="both"/>
      </w:pPr>
    </w:p>
    <w:p w:rsidR="007F61B9" w:rsidRDefault="007F61B9" w:rsidP="007F61B9">
      <w:pPr>
        <w:ind w:firstLine="708"/>
        <w:jc w:val="both"/>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7F61B9" w:rsidRPr="00DE2E42" w:rsidRDefault="007F61B9" w:rsidP="007F61B9">
      <w:pPr>
        <w:pStyle w:val="ConsPlusNonformat"/>
        <w:widowControl/>
        <w:ind w:firstLine="743"/>
        <w:jc w:val="both"/>
        <w:rPr>
          <w:rFonts w:ascii="Times New Roman" w:hAnsi="Times New Roman" w:cs="Times New Roman"/>
          <w:sz w:val="24"/>
          <w:szCs w:val="24"/>
        </w:rPr>
      </w:pPr>
      <w:r w:rsidRPr="00DE2E42">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7F61B9" w:rsidRPr="00C17EB4" w:rsidRDefault="007F61B9" w:rsidP="007F61B9">
      <w:pPr>
        <w:pStyle w:val="ConsPlusNonformat"/>
        <w:widowControl/>
        <w:jc w:val="both"/>
        <w:rPr>
          <w:rFonts w:ascii="Times New Roman" w:hAnsi="Times New Roman" w:cs="Times New Roman"/>
          <w:sz w:val="24"/>
          <w:szCs w:val="24"/>
        </w:rPr>
      </w:pPr>
    </w:p>
    <w:p w:rsidR="007F61B9" w:rsidRPr="00C17EB4" w:rsidRDefault="007F61B9" w:rsidP="007F61B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7F61B9" w:rsidRPr="00C17EB4" w:rsidRDefault="007F61B9" w:rsidP="00E86731">
      <w:pPr>
        <w:pStyle w:val="ConsPlusNonformat"/>
        <w:widowControl/>
        <w:ind w:left="1416" w:firstLine="708"/>
        <w:jc w:val="center"/>
        <w:rPr>
          <w:rFonts w:ascii="Times New Roman" w:hAnsi="Times New Roman" w:cs="Times New Roman"/>
          <w:sz w:val="24"/>
          <w:szCs w:val="24"/>
        </w:rPr>
      </w:pPr>
      <w:r w:rsidRPr="00C17EB4">
        <w:rPr>
          <w:rFonts w:ascii="Times New Roman" w:hAnsi="Times New Roman" w:cs="Times New Roman"/>
          <w:sz w:val="24"/>
          <w:szCs w:val="24"/>
        </w:rPr>
        <w:t>(Ф.И.О.)</w:t>
      </w:r>
      <w:r w:rsidR="00E86731">
        <w:rPr>
          <w:rFonts w:ascii="Times New Roman" w:hAnsi="Times New Roman" w:cs="Times New Roman"/>
          <w:sz w:val="24"/>
          <w:szCs w:val="24"/>
        </w:rPr>
        <w:tab/>
      </w:r>
      <w:r w:rsidR="00E86731">
        <w:rPr>
          <w:rFonts w:ascii="Times New Roman" w:hAnsi="Times New Roman" w:cs="Times New Roman"/>
          <w:sz w:val="24"/>
          <w:szCs w:val="24"/>
        </w:rPr>
        <w:tab/>
      </w:r>
      <w:r w:rsidR="00E86731">
        <w:rPr>
          <w:rFonts w:ascii="Times New Roman" w:hAnsi="Times New Roman" w:cs="Times New Roman"/>
          <w:sz w:val="24"/>
          <w:szCs w:val="24"/>
        </w:rPr>
        <w:tab/>
      </w:r>
      <w:r w:rsidRPr="00C17EB4">
        <w:rPr>
          <w:rFonts w:ascii="Times New Roman" w:hAnsi="Times New Roman" w:cs="Times New Roman"/>
          <w:sz w:val="24"/>
          <w:szCs w:val="24"/>
        </w:rPr>
        <w:t>(подпись)</w:t>
      </w:r>
    </w:p>
    <w:p w:rsidR="007F61B9" w:rsidRPr="00C17EB4" w:rsidRDefault="007F61B9" w:rsidP="007F61B9">
      <w:pPr>
        <w:pStyle w:val="ConsPlusNonformat"/>
        <w:widowControl/>
        <w:rPr>
          <w:rFonts w:ascii="Times New Roman" w:hAnsi="Times New Roman" w:cs="Times New Roman"/>
          <w:sz w:val="24"/>
          <w:szCs w:val="24"/>
        </w:rPr>
      </w:pPr>
    </w:p>
    <w:p w:rsidR="007F61B9" w:rsidRPr="00C17EB4" w:rsidRDefault="007F61B9" w:rsidP="007F61B9">
      <w:pPr>
        <w:widowControl w:val="0"/>
        <w:autoSpaceDE w:val="0"/>
        <w:autoSpaceDN w:val="0"/>
        <w:adjustRightInd w:val="0"/>
        <w:jc w:val="right"/>
      </w:pPr>
    </w:p>
    <w:p w:rsidR="007F61B9" w:rsidRPr="00C17EB4" w:rsidRDefault="007F61B9" w:rsidP="007F61B9">
      <w:pPr>
        <w:pStyle w:val="ConsPlusNonformat"/>
        <w:widowControl/>
        <w:rPr>
          <w:rFonts w:ascii="Times New Roman" w:hAnsi="Times New Roman" w:cs="Times New Roman"/>
          <w:sz w:val="24"/>
          <w:szCs w:val="24"/>
        </w:rPr>
      </w:pPr>
    </w:p>
    <w:p w:rsidR="007F61B9" w:rsidRPr="00C17EB4" w:rsidRDefault="007F61B9" w:rsidP="007F61B9">
      <w:pPr>
        <w:pStyle w:val="ConsPlusNonformat"/>
        <w:widowControl/>
        <w:rPr>
          <w:rFonts w:ascii="Times New Roman" w:hAnsi="Times New Roman" w:cs="Times New Roman"/>
          <w:sz w:val="24"/>
          <w:szCs w:val="24"/>
        </w:rPr>
      </w:pPr>
    </w:p>
    <w:p w:rsidR="007F61B9" w:rsidRPr="00C17EB4" w:rsidRDefault="007F61B9" w:rsidP="007F61B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7F61B9" w:rsidRPr="00C17EB4" w:rsidRDefault="007F61B9" w:rsidP="00E86731">
      <w:pPr>
        <w:pStyle w:val="ConsPlusNonformat"/>
        <w:widowControl/>
        <w:ind w:left="4248" w:firstLine="708"/>
        <w:rPr>
          <w:rFonts w:ascii="Times New Roman" w:hAnsi="Times New Roman" w:cs="Times New Roman"/>
          <w:sz w:val="24"/>
          <w:szCs w:val="24"/>
        </w:rPr>
      </w:pPr>
      <w:r w:rsidRPr="00C17EB4">
        <w:rPr>
          <w:rFonts w:ascii="Times New Roman" w:hAnsi="Times New Roman" w:cs="Times New Roman"/>
          <w:sz w:val="24"/>
          <w:szCs w:val="24"/>
        </w:rPr>
        <w:t>( подпись)</w:t>
      </w:r>
      <w:r w:rsidR="00E86731">
        <w:rPr>
          <w:rFonts w:ascii="Times New Roman" w:hAnsi="Times New Roman" w:cs="Times New Roman"/>
          <w:sz w:val="24"/>
          <w:szCs w:val="24"/>
        </w:rPr>
        <w:tab/>
      </w:r>
      <w:r w:rsidR="00E86731">
        <w:rPr>
          <w:rFonts w:ascii="Times New Roman" w:hAnsi="Times New Roman" w:cs="Times New Roman"/>
          <w:sz w:val="24"/>
          <w:szCs w:val="24"/>
        </w:rPr>
        <w:tab/>
      </w:r>
      <w:r w:rsidR="00E86731">
        <w:rPr>
          <w:rFonts w:ascii="Times New Roman" w:hAnsi="Times New Roman" w:cs="Times New Roman"/>
          <w:sz w:val="24"/>
          <w:szCs w:val="24"/>
        </w:rPr>
        <w:tab/>
      </w:r>
      <w:r w:rsidRPr="00C17EB4">
        <w:rPr>
          <w:rFonts w:ascii="Times New Roman" w:hAnsi="Times New Roman" w:cs="Times New Roman"/>
          <w:sz w:val="24"/>
          <w:szCs w:val="24"/>
        </w:rPr>
        <w:t>(ФИО)</w:t>
      </w:r>
    </w:p>
    <w:p w:rsidR="007F61B9" w:rsidRPr="00C17EB4" w:rsidRDefault="007F61B9" w:rsidP="007F61B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7F61B9" w:rsidRPr="00C17EB4" w:rsidRDefault="007F61B9" w:rsidP="007F61B9">
      <w:pPr>
        <w:widowControl w:val="0"/>
        <w:autoSpaceDE w:val="0"/>
        <w:autoSpaceDN w:val="0"/>
        <w:adjustRightInd w:val="0"/>
        <w:jc w:val="both"/>
      </w:pPr>
    </w:p>
    <w:p w:rsidR="007F61B9" w:rsidRPr="00C17EB4" w:rsidRDefault="007F61B9" w:rsidP="007F61B9">
      <w:pPr>
        <w:widowControl w:val="0"/>
        <w:autoSpaceDE w:val="0"/>
        <w:autoSpaceDN w:val="0"/>
        <w:adjustRightInd w:val="0"/>
        <w:jc w:val="both"/>
      </w:pPr>
    </w:p>
    <w:p w:rsidR="007F61B9" w:rsidRDefault="007F61B9" w:rsidP="007F61B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00E86731">
        <w:rPr>
          <w:rStyle w:val="a6"/>
          <w:b w:val="0"/>
          <w:color w:val="auto"/>
          <w:sz w:val="24"/>
          <w:szCs w:val="24"/>
        </w:rPr>
        <w:tab/>
      </w:r>
      <w:r w:rsidR="00E86731">
        <w:rPr>
          <w:rStyle w:val="a6"/>
          <w:b w:val="0"/>
          <w:color w:val="auto"/>
          <w:sz w:val="24"/>
          <w:szCs w:val="24"/>
        </w:rPr>
        <w:tab/>
      </w:r>
      <w:proofErr w:type="spellStart"/>
      <w:r w:rsidRPr="00C17EB4">
        <w:rPr>
          <w:rStyle w:val="a6"/>
          <w:b w:val="0"/>
          <w:color w:val="auto"/>
          <w:sz w:val="24"/>
          <w:szCs w:val="24"/>
        </w:rPr>
        <w:t>Г.А.Макогон</w:t>
      </w:r>
      <w:proofErr w:type="spellEnd"/>
    </w:p>
    <w:p w:rsidR="007F61B9" w:rsidRPr="00F772F9" w:rsidRDefault="007F61B9" w:rsidP="007F61B9"/>
    <w:p w:rsidR="007F61B9" w:rsidRPr="00F772F9" w:rsidRDefault="007F61B9" w:rsidP="007F61B9"/>
    <w:p w:rsidR="007F61B9" w:rsidRDefault="007F61B9" w:rsidP="007F61B9">
      <w:pPr>
        <w:rPr>
          <w:sz w:val="28"/>
          <w:szCs w:val="28"/>
        </w:rPr>
      </w:pPr>
    </w:p>
    <w:p w:rsidR="007F61B9" w:rsidRDefault="007F61B9" w:rsidP="007F61B9">
      <w:pPr>
        <w:widowControl w:val="0"/>
        <w:tabs>
          <w:tab w:val="left" w:pos="3153"/>
        </w:tabs>
        <w:autoSpaceDE w:val="0"/>
        <w:autoSpaceDN w:val="0"/>
        <w:adjustRightInd w:val="0"/>
        <w:ind w:left="3153"/>
        <w:jc w:val="right"/>
        <w:rPr>
          <w:sz w:val="20"/>
          <w:szCs w:val="20"/>
        </w:rPr>
      </w:pPr>
    </w:p>
    <w:p w:rsidR="00E86731" w:rsidRDefault="00E86731" w:rsidP="007F61B9">
      <w:pPr>
        <w:widowControl w:val="0"/>
        <w:tabs>
          <w:tab w:val="left" w:pos="3153"/>
        </w:tabs>
        <w:autoSpaceDE w:val="0"/>
        <w:autoSpaceDN w:val="0"/>
        <w:adjustRightInd w:val="0"/>
        <w:ind w:left="3153"/>
        <w:jc w:val="right"/>
        <w:rPr>
          <w:sz w:val="20"/>
          <w:szCs w:val="20"/>
        </w:rPr>
      </w:pPr>
    </w:p>
    <w:p w:rsidR="00E86731" w:rsidRDefault="00E86731" w:rsidP="007F61B9">
      <w:pPr>
        <w:widowControl w:val="0"/>
        <w:tabs>
          <w:tab w:val="left" w:pos="3153"/>
        </w:tabs>
        <w:autoSpaceDE w:val="0"/>
        <w:autoSpaceDN w:val="0"/>
        <w:adjustRightInd w:val="0"/>
        <w:ind w:left="3153"/>
        <w:jc w:val="right"/>
        <w:rPr>
          <w:sz w:val="20"/>
          <w:szCs w:val="20"/>
        </w:rPr>
      </w:pPr>
    </w:p>
    <w:p w:rsidR="00E86731" w:rsidRDefault="00E86731" w:rsidP="007F61B9">
      <w:pPr>
        <w:widowControl w:val="0"/>
        <w:tabs>
          <w:tab w:val="left" w:pos="3153"/>
        </w:tabs>
        <w:autoSpaceDE w:val="0"/>
        <w:autoSpaceDN w:val="0"/>
        <w:adjustRightInd w:val="0"/>
        <w:ind w:left="3153"/>
        <w:jc w:val="right"/>
        <w:rPr>
          <w:sz w:val="20"/>
          <w:szCs w:val="20"/>
        </w:rPr>
      </w:pPr>
    </w:p>
    <w:p w:rsidR="007F61B9" w:rsidRDefault="007F61B9" w:rsidP="007F61B9">
      <w:pPr>
        <w:widowControl w:val="0"/>
        <w:tabs>
          <w:tab w:val="left" w:pos="3153"/>
        </w:tabs>
        <w:autoSpaceDE w:val="0"/>
        <w:autoSpaceDN w:val="0"/>
        <w:adjustRightInd w:val="0"/>
        <w:ind w:left="3153"/>
        <w:jc w:val="right"/>
        <w:rPr>
          <w:sz w:val="20"/>
          <w:szCs w:val="20"/>
        </w:rPr>
      </w:pPr>
    </w:p>
    <w:p w:rsidR="000048AD" w:rsidRPr="004B4D7B" w:rsidRDefault="000048AD" w:rsidP="007F61B9">
      <w:pPr>
        <w:widowControl w:val="0"/>
        <w:tabs>
          <w:tab w:val="left" w:pos="3153"/>
        </w:tabs>
        <w:autoSpaceDE w:val="0"/>
        <w:autoSpaceDN w:val="0"/>
        <w:adjustRightInd w:val="0"/>
        <w:ind w:left="3153"/>
        <w:jc w:val="right"/>
        <w:rPr>
          <w:sz w:val="20"/>
          <w:szCs w:val="20"/>
        </w:rPr>
      </w:pPr>
      <w:r w:rsidRPr="004B4D7B">
        <w:rPr>
          <w:sz w:val="20"/>
          <w:szCs w:val="20"/>
        </w:rPr>
        <w:lastRenderedPageBreak/>
        <w:t xml:space="preserve">Приложение № </w:t>
      </w:r>
      <w:r w:rsidR="008459DD">
        <w:rPr>
          <w:sz w:val="20"/>
          <w:szCs w:val="20"/>
        </w:rPr>
        <w:t>2</w:t>
      </w:r>
      <w:r w:rsidRPr="004B4D7B">
        <w:rPr>
          <w:sz w:val="20"/>
          <w:szCs w:val="20"/>
        </w:rPr>
        <w:t xml:space="preserve"> к административному регламенту</w:t>
      </w:r>
    </w:p>
    <w:p w:rsidR="00671804" w:rsidRPr="00671804" w:rsidRDefault="00671804" w:rsidP="00671804">
      <w:pPr>
        <w:widowControl w:val="0"/>
        <w:autoSpaceDE w:val="0"/>
        <w:autoSpaceDN w:val="0"/>
        <w:adjustRightInd w:val="0"/>
        <w:jc w:val="right"/>
        <w:rPr>
          <w:rFonts w:eastAsiaTheme="minorHAnsi"/>
          <w:sz w:val="20"/>
          <w:szCs w:val="20"/>
          <w:lang w:eastAsia="en-US"/>
        </w:rPr>
      </w:pPr>
      <w:r w:rsidRPr="00671804">
        <w:rPr>
          <w:sz w:val="20"/>
          <w:szCs w:val="20"/>
        </w:rPr>
        <w:t>предоставления муниципальной  услуги «</w:t>
      </w:r>
      <w:r w:rsidRPr="00671804">
        <w:rPr>
          <w:rFonts w:eastAsiaTheme="minorHAnsi"/>
          <w:sz w:val="20"/>
          <w:szCs w:val="20"/>
          <w:lang w:eastAsia="en-US"/>
        </w:rPr>
        <w:t xml:space="preserve">Выдача разрешения на использование </w:t>
      </w:r>
    </w:p>
    <w:p w:rsidR="00671804" w:rsidRPr="00671804" w:rsidRDefault="00671804" w:rsidP="00671804">
      <w:pPr>
        <w:widowControl w:val="0"/>
        <w:autoSpaceDE w:val="0"/>
        <w:autoSpaceDN w:val="0"/>
        <w:adjustRightInd w:val="0"/>
        <w:jc w:val="right"/>
        <w:rPr>
          <w:sz w:val="20"/>
          <w:szCs w:val="20"/>
        </w:rPr>
      </w:pPr>
      <w:r w:rsidRPr="00671804">
        <w:rPr>
          <w:rFonts w:eastAsiaTheme="minorHAnsi"/>
          <w:sz w:val="20"/>
          <w:szCs w:val="20"/>
          <w:lang w:eastAsia="en-US"/>
        </w:rPr>
        <w:t xml:space="preserve">земель или земельного участка, </w:t>
      </w:r>
      <w:r w:rsidRPr="00671804">
        <w:rPr>
          <w:sz w:val="20"/>
          <w:szCs w:val="20"/>
        </w:rPr>
        <w:t>государственная собственность на которые</w:t>
      </w:r>
    </w:p>
    <w:p w:rsidR="00671804" w:rsidRPr="00671804" w:rsidRDefault="00671804" w:rsidP="00671804">
      <w:pPr>
        <w:widowControl w:val="0"/>
        <w:autoSpaceDE w:val="0"/>
        <w:autoSpaceDN w:val="0"/>
        <w:adjustRightInd w:val="0"/>
        <w:jc w:val="right"/>
        <w:rPr>
          <w:sz w:val="20"/>
          <w:szCs w:val="20"/>
        </w:rPr>
      </w:pPr>
      <w:r w:rsidRPr="00671804">
        <w:rPr>
          <w:sz w:val="20"/>
          <w:szCs w:val="20"/>
        </w:rPr>
        <w:t xml:space="preserve"> не </w:t>
      </w:r>
      <w:proofErr w:type="gramStart"/>
      <w:r w:rsidRPr="00671804">
        <w:rPr>
          <w:sz w:val="20"/>
          <w:szCs w:val="20"/>
        </w:rPr>
        <w:t>разграничена</w:t>
      </w:r>
      <w:proofErr w:type="gramEnd"/>
      <w:r w:rsidRPr="00671804">
        <w:rPr>
          <w:rFonts w:eastAsiaTheme="minorHAnsi"/>
          <w:sz w:val="20"/>
          <w:szCs w:val="20"/>
          <w:lang w:eastAsia="en-US"/>
        </w:rPr>
        <w:t xml:space="preserve"> и находящихся в </w:t>
      </w:r>
      <w:r w:rsidRPr="00671804">
        <w:rPr>
          <w:sz w:val="20"/>
          <w:szCs w:val="20"/>
        </w:rPr>
        <w:t xml:space="preserve"> муниципальной собственности </w:t>
      </w:r>
    </w:p>
    <w:p w:rsidR="00671804" w:rsidRPr="00671804" w:rsidRDefault="00671804" w:rsidP="00671804">
      <w:pPr>
        <w:widowControl w:val="0"/>
        <w:autoSpaceDE w:val="0"/>
        <w:autoSpaceDN w:val="0"/>
        <w:adjustRightInd w:val="0"/>
        <w:jc w:val="right"/>
        <w:rPr>
          <w:sz w:val="20"/>
          <w:szCs w:val="20"/>
        </w:rPr>
      </w:pPr>
      <w:r w:rsidRPr="00671804">
        <w:rPr>
          <w:sz w:val="20"/>
          <w:szCs w:val="20"/>
        </w:rPr>
        <w:t>муниципального образования «город Свирск»</w:t>
      </w:r>
    </w:p>
    <w:p w:rsidR="00671804" w:rsidRDefault="00671804" w:rsidP="00671804">
      <w:pPr>
        <w:widowControl w:val="0"/>
        <w:autoSpaceDE w:val="0"/>
        <w:autoSpaceDN w:val="0"/>
        <w:adjustRightInd w:val="0"/>
        <w:jc w:val="right"/>
        <w:rPr>
          <w:sz w:val="22"/>
          <w:szCs w:val="22"/>
        </w:rPr>
      </w:pPr>
      <w:r w:rsidRPr="00671804">
        <w:rPr>
          <w:sz w:val="20"/>
          <w:szCs w:val="20"/>
        </w:rPr>
        <w:t xml:space="preserve"> </w:t>
      </w:r>
      <w:r w:rsidRPr="00671804">
        <w:rPr>
          <w:sz w:val="20"/>
          <w:szCs w:val="20"/>
          <w:shd w:val="clear" w:color="auto" w:fill="FFFFFF"/>
        </w:rPr>
        <w:t>без предоставления и установления сервитута</w:t>
      </w:r>
      <w:r w:rsidRPr="00671804">
        <w:rPr>
          <w:color w:val="22272F"/>
          <w:sz w:val="20"/>
          <w:szCs w:val="20"/>
          <w:shd w:val="clear" w:color="auto" w:fill="FFFFFF"/>
        </w:rPr>
        <w:t>»</w:t>
      </w:r>
    </w:p>
    <w:p w:rsidR="000048AD" w:rsidRPr="004B4D7B" w:rsidRDefault="000048AD" w:rsidP="000048AD">
      <w:pPr>
        <w:tabs>
          <w:tab w:val="left" w:pos="3153"/>
        </w:tabs>
        <w:ind w:left="3153"/>
        <w:jc w:val="both"/>
        <w:rPr>
          <w:sz w:val="20"/>
          <w:szCs w:val="20"/>
        </w:rPr>
      </w:pP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132080</wp:posOffset>
                </wp:positionV>
                <wp:extent cx="5791200" cy="787400"/>
                <wp:effectExtent l="0" t="0" r="19050"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67"/>
                          </a:avLst>
                        </a:prstGeom>
                        <a:solidFill>
                          <a:srgbClr val="FFFFFF"/>
                        </a:solidFill>
                        <a:ln w="9525">
                          <a:solidFill>
                            <a:srgbClr val="000000"/>
                          </a:solidFill>
                          <a:round/>
                          <a:headEnd/>
                          <a:tailEnd/>
                        </a:ln>
                      </wps:spPr>
                      <wps:txbx>
                        <w:txbxContent>
                          <w:p w:rsidR="00CE5A97" w:rsidRDefault="00CE5A97" w:rsidP="000048AD">
                            <w:pPr>
                              <w:jc w:val="center"/>
                            </w:pPr>
                          </w:p>
                          <w:p w:rsidR="00CE5A97" w:rsidRDefault="00CE5A97" w:rsidP="00452128">
                            <w:pPr>
                              <w:jc w:val="center"/>
                              <w:rPr>
                                <w:sz w:val="20"/>
                                <w:szCs w:val="20"/>
                              </w:rPr>
                            </w:pPr>
                            <w:r w:rsidRPr="00452128">
                              <w:rPr>
                                <w:rFonts w:eastAsia="Calibri"/>
                                <w:lang w:eastAsia="en-US"/>
                              </w:rPr>
                              <w:t>прием и регистрация заявления и документов, подлежащих представлению заявителем</w:t>
                            </w:r>
                            <w:bookmarkStart w:id="25" w:name="_GoBack"/>
                            <w:bookmarkEnd w:id="25"/>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6" o:spid="_x0000_s1026" style="position:absolute;left:0;text-align:left;margin-left:12.45pt;margin-top:10.4pt;width:456pt;height:62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">
                <v:textbox>
                  <w:txbxContent>
                    <w:p w:rsidR="00CE5A97" w:rsidRDefault="00CE5A97" w:rsidP="000048AD">
                      <w:pPr>
                        <w:jc w:val="center"/>
                      </w:pPr>
                    </w:p>
                    <w:p w:rsidR="00CE5A97" w:rsidRDefault="00CE5A97" w:rsidP="00452128">
                      <w:pPr>
                        <w:jc w:val="center"/>
                        <w:rPr>
                          <w:sz w:val="20"/>
                          <w:szCs w:val="20"/>
                        </w:rPr>
                      </w:pPr>
                      <w:r w:rsidRPr="00452128">
                        <w:rPr>
                          <w:rFonts w:eastAsia="Calibri"/>
                          <w:lang w:eastAsia="en-US"/>
                        </w:rPr>
                        <w:t>прием и регистрация заявления и документов, подлежащих представлению заявителем</w:t>
                      </w:r>
                      <w:bookmarkStart w:id="26" w:name="_GoBack"/>
                      <w:bookmarkEnd w:id="26"/>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3025140</wp:posOffset>
                </wp:positionH>
                <wp:positionV relativeFrom="paragraph">
                  <wp:posOffset>36830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mc:Fallback>
        </mc:AlternateContent>
      </w: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14478F30" wp14:editId="184CDFEF">
                <wp:simplePos x="0" y="0"/>
                <wp:positionH relativeFrom="column">
                  <wp:posOffset>339090</wp:posOffset>
                </wp:positionH>
                <wp:positionV relativeFrom="paragraph">
                  <wp:posOffset>128905</wp:posOffset>
                </wp:positionV>
                <wp:extent cx="5135245" cy="733425"/>
                <wp:effectExtent l="0" t="0" r="27305"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733425"/>
                        </a:xfrm>
                        <a:prstGeom prst="roundRect">
                          <a:avLst>
                            <a:gd name="adj" fmla="val 16667"/>
                          </a:avLst>
                        </a:prstGeom>
                        <a:solidFill>
                          <a:srgbClr val="FFFFFF"/>
                        </a:solidFill>
                        <a:ln w="9525">
                          <a:solidFill>
                            <a:srgbClr val="000000"/>
                          </a:solidFill>
                          <a:round/>
                          <a:headEnd/>
                          <a:tailEnd/>
                        </a:ln>
                      </wps:spPr>
                      <wps:txbx>
                        <w:txbxContent>
                          <w:p w:rsidR="00CE5A97" w:rsidRDefault="00CE5A97" w:rsidP="00F05483">
                            <w:pPr>
                              <w:jc w:val="center"/>
                              <w:rPr>
                                <w:sz w:val="20"/>
                              </w:rPr>
                            </w:pPr>
                          </w:p>
                          <w:p w:rsidR="00CE5A97" w:rsidRDefault="00CE5A97" w:rsidP="00452128">
                            <w:pPr>
                              <w:jc w:val="center"/>
                              <w:rPr>
                                <w:sz w:val="20"/>
                              </w:rPr>
                            </w:pPr>
                            <w:r w:rsidRPr="00452128">
                              <w:rPr>
                                <w:color w:val="000000"/>
                              </w:rPr>
                              <w:t>рассмотрение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Скругленный прямоугольник 1" o:spid="_x0000_s1027" style="position:absolute;left:0;text-align:left;margin-left:26.7pt;margin-top:10.15pt;width:404.35pt;height:5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">
                <v:textbox>
                  <w:txbxContent>
                    <w:p w:rsidR="00CE5A97" w:rsidRDefault="00CE5A97" w:rsidP="00F05483">
                      <w:pPr>
                        <w:jc w:val="center"/>
                        <w:rPr>
                          <w:sz w:val="20"/>
                        </w:rPr>
                      </w:pPr>
                    </w:p>
                    <w:p w:rsidR="00CE5A97" w:rsidRDefault="00CE5A97" w:rsidP="00452128">
                      <w:pPr>
                        <w:jc w:val="center"/>
                        <w:rPr>
                          <w:sz w:val="20"/>
                        </w:rPr>
                      </w:pPr>
                      <w:r w:rsidRPr="00452128">
                        <w:rPr>
                          <w:color w:val="000000"/>
                        </w:rPr>
                        <w:t>рассмотрение документов на предмет наличия (отсутствия) оснований для возврата заявления</w:t>
                      </w: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2B79A14" wp14:editId="289EB35B">
                <wp:simplePos x="0" y="0"/>
                <wp:positionH relativeFrom="column">
                  <wp:posOffset>3015615</wp:posOffset>
                </wp:positionH>
                <wp:positionV relativeFrom="paragraph">
                  <wp:posOffset>122555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271FC8DE" wp14:editId="0969BF39">
                <wp:simplePos x="0" y="0"/>
                <wp:positionH relativeFrom="column">
                  <wp:posOffset>462915</wp:posOffset>
                </wp:positionH>
                <wp:positionV relativeFrom="paragraph">
                  <wp:posOffset>68580</wp:posOffset>
                </wp:positionV>
                <wp:extent cx="4963795" cy="695325"/>
                <wp:effectExtent l="0" t="0" r="27305"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3795" cy="695325"/>
                        </a:xfrm>
                        <a:prstGeom prst="roundRect">
                          <a:avLst>
                            <a:gd name="adj" fmla="val 16667"/>
                          </a:avLst>
                        </a:prstGeom>
                        <a:solidFill>
                          <a:srgbClr val="FFFFFF"/>
                        </a:solidFill>
                        <a:ln w="9525">
                          <a:solidFill>
                            <a:srgbClr val="000000"/>
                          </a:solidFill>
                          <a:round/>
                          <a:headEnd/>
                          <a:tailEnd/>
                        </a:ln>
                      </wps:spPr>
                      <wps:txbx>
                        <w:txbxContent>
                          <w:p w:rsidR="00CE5A97" w:rsidRPr="00452128" w:rsidRDefault="00CE5A97" w:rsidP="000048AD">
                            <w:pPr>
                              <w:jc w:val="center"/>
                            </w:pPr>
                          </w:p>
                          <w:p w:rsidR="00CE5A97" w:rsidRPr="00452128" w:rsidRDefault="00CE5A97"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Скругленный прямоугольник 15" o:spid="_x0000_s1028" style="position:absolute;left:0;text-align:left;margin-left:36.45pt;margin-top:5.4pt;width:390.8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">
                <v:textbox>
                  <w:txbxContent>
                    <w:p w:rsidR="00CE5A97" w:rsidRPr="00452128" w:rsidRDefault="00CE5A97" w:rsidP="000048AD">
                      <w:pPr>
                        <w:jc w:val="center"/>
                      </w:pPr>
                    </w:p>
                    <w:p w:rsidR="00CE5A97" w:rsidRPr="00452128" w:rsidRDefault="00CE5A97"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F829A2"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586AFFFD" wp14:editId="1BEB61CE">
                <wp:simplePos x="0" y="0"/>
                <wp:positionH relativeFrom="column">
                  <wp:posOffset>4415790</wp:posOffset>
                </wp:positionH>
                <wp:positionV relativeFrom="paragraph">
                  <wp:posOffset>34290</wp:posOffset>
                </wp:positionV>
                <wp:extent cx="0" cy="69532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7pt,2.7pt" to="347.7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">
                <v:stroke endarrow="block"/>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21C952D0" wp14:editId="437AC882">
                <wp:simplePos x="0" y="0"/>
                <wp:positionH relativeFrom="column">
                  <wp:posOffset>1510665</wp:posOffset>
                </wp:positionH>
                <wp:positionV relativeFrom="paragraph">
                  <wp:posOffset>34290</wp:posOffset>
                </wp:positionV>
                <wp:extent cx="0" cy="695325"/>
                <wp:effectExtent l="76200" t="0" r="76200" b="476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95pt,2.7pt" to="118.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F772F9">
      <w:pPr>
        <w:tabs>
          <w:tab w:val="left" w:pos="6060"/>
        </w:tabs>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350C1F" w:rsidP="000048AD">
      <w:pPr>
        <w:rPr>
          <w:sz w:val="20"/>
        </w:rPr>
      </w:pPr>
      <w:r>
        <w:rPr>
          <w:noProof/>
          <w:color w:val="000000"/>
        </w:rPr>
        <mc:AlternateContent>
          <mc:Choice Requires="wps">
            <w:drawing>
              <wp:anchor distT="0" distB="0" distL="114300" distR="114300" simplePos="0" relativeHeight="251666432" behindDoc="0" locked="0" layoutInCell="1" allowOverlap="1" wp14:anchorId="132D352E" wp14:editId="485DD750">
                <wp:simplePos x="0" y="0"/>
                <wp:positionH relativeFrom="column">
                  <wp:posOffset>3348990</wp:posOffset>
                </wp:positionH>
                <wp:positionV relativeFrom="paragraph">
                  <wp:posOffset>-1270</wp:posOffset>
                </wp:positionV>
                <wp:extent cx="2247900" cy="130492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304925"/>
                        </a:xfrm>
                        <a:prstGeom prst="roundRect">
                          <a:avLst>
                            <a:gd name="adj" fmla="val 16667"/>
                          </a:avLst>
                        </a:prstGeom>
                        <a:solidFill>
                          <a:srgbClr val="FFFFFF"/>
                        </a:solidFill>
                        <a:ln w="9525">
                          <a:solidFill>
                            <a:srgbClr val="000000"/>
                          </a:solidFill>
                          <a:round/>
                          <a:headEnd/>
                          <a:tailEnd/>
                        </a:ln>
                      </wps:spPr>
                      <wps:txbx>
                        <w:txbxContent>
                          <w:p w:rsidR="00CE5A97" w:rsidRPr="00452128" w:rsidRDefault="00CE5A97" w:rsidP="00350C1F">
                            <w:pPr>
                              <w:pStyle w:val="ConsPlusNormal"/>
                              <w:ind w:firstLine="0"/>
                              <w:jc w:val="cente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 xml:space="preserve">в </w:t>
                            </w:r>
                            <w:r w:rsidRPr="00B96DAC">
                              <w:rPr>
                                <w:rFonts w:ascii="Times New Roman" w:eastAsiaTheme="minorHAnsi" w:hAnsi="Times New Roman" w:cs="Times New Roman"/>
                                <w:sz w:val="24"/>
                                <w:szCs w:val="24"/>
                                <w:lang w:eastAsia="en-US"/>
                              </w:rPr>
                              <w:t>выдаче разрешения на использование</w:t>
                            </w:r>
                            <w:r>
                              <w:rPr>
                                <w:rFonts w:eastAsiaTheme="minorHAnsi"/>
                                <w:lang w:eastAsia="en-US"/>
                              </w:rPr>
                              <w:t xml:space="preserve"> </w:t>
                            </w:r>
                            <w:r w:rsidRPr="00B96DAC">
                              <w:rPr>
                                <w:rFonts w:ascii="Times New Roman" w:eastAsiaTheme="minorHAnsi" w:hAnsi="Times New Roman" w:cs="Times New Roman"/>
                                <w:sz w:val="24"/>
                                <w:szCs w:val="24"/>
                                <w:lang w:eastAsia="en-US"/>
                              </w:rPr>
                              <w:t>земель или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9" style="position:absolute;margin-left:263.7pt;margin-top:-.1pt;width:177pt;height:10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">
                <v:textbox>
                  <w:txbxContent>
                    <w:p w:rsidR="00CE5A97" w:rsidRPr="00452128" w:rsidRDefault="00CE5A97" w:rsidP="00350C1F">
                      <w:pPr>
                        <w:pStyle w:val="ConsPlusNormal"/>
                        <w:ind w:firstLine="0"/>
                        <w:jc w:val="cente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 xml:space="preserve">в </w:t>
                      </w:r>
                      <w:r w:rsidRPr="00B96DAC">
                        <w:rPr>
                          <w:rFonts w:ascii="Times New Roman" w:eastAsiaTheme="minorHAnsi" w:hAnsi="Times New Roman" w:cs="Times New Roman"/>
                          <w:sz w:val="24"/>
                          <w:szCs w:val="24"/>
                          <w:lang w:eastAsia="en-US"/>
                        </w:rPr>
                        <w:t>выдаче разрешения на использование</w:t>
                      </w:r>
                      <w:r>
                        <w:rPr>
                          <w:rFonts w:eastAsiaTheme="minorHAnsi"/>
                          <w:lang w:eastAsia="en-US"/>
                        </w:rPr>
                        <w:t xml:space="preserve"> </w:t>
                      </w:r>
                      <w:r w:rsidRPr="00B96DAC">
                        <w:rPr>
                          <w:rFonts w:ascii="Times New Roman" w:eastAsiaTheme="minorHAnsi" w:hAnsi="Times New Roman" w:cs="Times New Roman"/>
                          <w:sz w:val="24"/>
                          <w:szCs w:val="24"/>
                          <w:lang w:eastAsia="en-US"/>
                        </w:rPr>
                        <w:t>земель или земельного участка</w:t>
                      </w:r>
                    </w:p>
                  </w:txbxContent>
                </v:textbox>
              </v:roundrect>
            </w:pict>
          </mc:Fallback>
        </mc:AlternateContent>
      </w:r>
      <w:r>
        <w:rPr>
          <w:noProof/>
        </w:rPr>
        <mc:AlternateContent>
          <mc:Choice Requires="wps">
            <w:drawing>
              <wp:anchor distT="0" distB="0" distL="114300" distR="114300" simplePos="0" relativeHeight="251652096" behindDoc="0" locked="0" layoutInCell="1" allowOverlap="1" wp14:anchorId="6C446D80" wp14:editId="1829B5B9">
                <wp:simplePos x="0" y="0"/>
                <wp:positionH relativeFrom="column">
                  <wp:posOffset>272415</wp:posOffset>
                </wp:positionH>
                <wp:positionV relativeFrom="paragraph">
                  <wp:posOffset>-635</wp:posOffset>
                </wp:positionV>
                <wp:extent cx="2438400" cy="1304925"/>
                <wp:effectExtent l="0" t="0" r="19050"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04925"/>
                        </a:xfrm>
                        <a:prstGeom prst="roundRect">
                          <a:avLst>
                            <a:gd name="adj" fmla="val 16667"/>
                          </a:avLst>
                        </a:prstGeom>
                        <a:solidFill>
                          <a:srgbClr val="FFFFFF"/>
                        </a:solidFill>
                        <a:ln w="9525">
                          <a:solidFill>
                            <a:srgbClr val="000000"/>
                          </a:solidFill>
                          <a:round/>
                          <a:headEnd/>
                          <a:tailEnd/>
                        </a:ln>
                      </wps:spPr>
                      <wps:txbx>
                        <w:txbxContent>
                          <w:p w:rsidR="00CE5A97" w:rsidRPr="00452128" w:rsidRDefault="00CE5A97" w:rsidP="00350C1F">
                            <w:pPr>
                              <w:jc w:val="both"/>
                            </w:pPr>
                            <w:r>
                              <w:t xml:space="preserve">Принятие решения </w:t>
                            </w:r>
                            <w:r w:rsidRPr="00B96DAC">
                              <w:t xml:space="preserve">в форме постановления администрации </w:t>
                            </w:r>
                            <w:r>
                              <w:t xml:space="preserve">муниципального образования «город Свирск» </w:t>
                            </w:r>
                            <w:r w:rsidRPr="00B96DAC">
                              <w:t xml:space="preserve">о </w:t>
                            </w:r>
                            <w:r w:rsidRPr="00B96DAC">
                              <w:rPr>
                                <w:rFonts w:eastAsiaTheme="minorHAnsi"/>
                                <w:lang w:eastAsia="en-US"/>
                              </w:rPr>
                              <w:t>выдаче разрешения на использование</w:t>
                            </w:r>
                            <w:r>
                              <w:rPr>
                                <w:rFonts w:eastAsiaTheme="minorHAnsi"/>
                                <w:lang w:eastAsia="en-US"/>
                              </w:rPr>
                              <w:t xml:space="preserve"> </w:t>
                            </w:r>
                            <w:r w:rsidRPr="00B96DAC">
                              <w:rPr>
                                <w:rFonts w:eastAsiaTheme="minorHAnsi"/>
                                <w:lang w:eastAsia="en-US"/>
                              </w:rPr>
                              <w:t xml:space="preserve">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0" style="position:absolute;margin-left:21.45pt;margin-top:-.05pt;width:192pt;height:10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">
                <v:textbox>
                  <w:txbxContent>
                    <w:p w:rsidR="00CE5A97" w:rsidRPr="00452128" w:rsidRDefault="00CE5A97" w:rsidP="00350C1F">
                      <w:pPr>
                        <w:jc w:val="both"/>
                      </w:pPr>
                      <w:r>
                        <w:t xml:space="preserve">Принятие решения </w:t>
                      </w:r>
                      <w:r w:rsidRPr="00B96DAC">
                        <w:t xml:space="preserve">в форме постановления администрации </w:t>
                      </w:r>
                      <w:r>
                        <w:t xml:space="preserve">муниципального образования «город Свирск» </w:t>
                      </w:r>
                      <w:r w:rsidRPr="00B96DAC">
                        <w:t xml:space="preserve">о </w:t>
                      </w:r>
                      <w:r w:rsidRPr="00B96DAC">
                        <w:rPr>
                          <w:rFonts w:eastAsiaTheme="minorHAnsi"/>
                          <w:lang w:eastAsia="en-US"/>
                        </w:rPr>
                        <w:t>выдаче разрешения на использование</w:t>
                      </w:r>
                      <w:r>
                        <w:rPr>
                          <w:rFonts w:eastAsiaTheme="minorHAnsi"/>
                          <w:lang w:eastAsia="en-US"/>
                        </w:rPr>
                        <w:t xml:space="preserve"> </w:t>
                      </w:r>
                      <w:r w:rsidRPr="00B96DAC">
                        <w:rPr>
                          <w:rFonts w:eastAsiaTheme="minorHAnsi"/>
                          <w:lang w:eastAsia="en-US"/>
                        </w:rPr>
                        <w:t xml:space="preserve">земель или земельного участка </w:t>
                      </w:r>
                    </w:p>
                  </w:txbxContent>
                </v:textbox>
              </v:roundrect>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Default="000048AD" w:rsidP="000048AD">
      <w:pPr>
        <w:rPr>
          <w:sz w:val="20"/>
        </w:rPr>
      </w:pPr>
    </w:p>
    <w:p w:rsidR="000048AD" w:rsidRDefault="000048AD" w:rsidP="000048AD">
      <w:pPr>
        <w:rPr>
          <w:sz w:val="20"/>
        </w:rPr>
      </w:pPr>
    </w:p>
    <w:p w:rsidR="00452128" w:rsidRDefault="00350C1F" w:rsidP="000048AD">
      <w:pPr>
        <w:jc w:val="both"/>
        <w:rPr>
          <w:sz w:val="20"/>
        </w:rPr>
      </w:pPr>
      <w:r>
        <w:rPr>
          <w:noProof/>
        </w:rPr>
        <mc:AlternateContent>
          <mc:Choice Requires="wps">
            <w:drawing>
              <wp:anchor distT="0" distB="0" distL="114300" distR="114300" simplePos="0" relativeHeight="251685888" behindDoc="0" locked="0" layoutInCell="1" allowOverlap="1" wp14:anchorId="2D587C7F" wp14:editId="36ACF0E6">
                <wp:simplePos x="0" y="0"/>
                <wp:positionH relativeFrom="column">
                  <wp:posOffset>4358640</wp:posOffset>
                </wp:positionH>
                <wp:positionV relativeFrom="paragraph">
                  <wp:posOffset>135890</wp:posOffset>
                </wp:positionV>
                <wp:extent cx="0" cy="37147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43.2pt;margin-top:10.7pt;width:0;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DPXwIAAHU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68DA09C0" wp14:editId="0FB4FCF2">
                <wp:simplePos x="0" y="0"/>
                <wp:positionH relativeFrom="column">
                  <wp:posOffset>1510665</wp:posOffset>
                </wp:positionH>
                <wp:positionV relativeFrom="paragraph">
                  <wp:posOffset>135890</wp:posOffset>
                </wp:positionV>
                <wp:extent cx="0" cy="3714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8.95pt;margin-top:10.7pt;width:0;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bbXw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">
                <v:stroke endarrow="block"/>
              </v:shape>
            </w:pict>
          </mc:Fallback>
        </mc:AlternateContent>
      </w:r>
      <w:r w:rsidR="000048AD">
        <w:rPr>
          <w:sz w:val="20"/>
        </w:rPr>
        <w:tab/>
      </w:r>
    </w:p>
    <w:p w:rsidR="00452128" w:rsidRDefault="00452128" w:rsidP="000048AD">
      <w:pPr>
        <w:jc w:val="both"/>
        <w:rPr>
          <w:sz w:val="20"/>
        </w:rPr>
      </w:pPr>
    </w:p>
    <w:p w:rsidR="00452128" w:rsidRDefault="00452128" w:rsidP="000048AD">
      <w:pPr>
        <w:jc w:val="both"/>
        <w:rPr>
          <w:sz w:val="20"/>
        </w:rPr>
      </w:pPr>
    </w:p>
    <w:p w:rsidR="00452128" w:rsidRDefault="00350C1F" w:rsidP="000048AD">
      <w:pPr>
        <w:jc w:val="both"/>
        <w:rPr>
          <w:sz w:val="20"/>
        </w:rPr>
      </w:pPr>
      <w:r>
        <w:rPr>
          <w:noProof/>
        </w:rPr>
        <mc:AlternateContent>
          <mc:Choice Requires="wps">
            <w:drawing>
              <wp:anchor distT="0" distB="0" distL="114300" distR="114300" simplePos="0" relativeHeight="251687936" behindDoc="0" locked="0" layoutInCell="1" allowOverlap="1" wp14:anchorId="6463A3A0" wp14:editId="5D890E30">
                <wp:simplePos x="0" y="0"/>
                <wp:positionH relativeFrom="column">
                  <wp:posOffset>701040</wp:posOffset>
                </wp:positionH>
                <wp:positionV relativeFrom="paragraph">
                  <wp:posOffset>69215</wp:posOffset>
                </wp:positionV>
                <wp:extent cx="4581525" cy="107632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076325"/>
                        </a:xfrm>
                        <a:prstGeom prst="roundRect">
                          <a:avLst>
                            <a:gd name="adj" fmla="val 16667"/>
                          </a:avLst>
                        </a:prstGeom>
                        <a:solidFill>
                          <a:srgbClr val="FFFFFF"/>
                        </a:solidFill>
                        <a:ln w="9525">
                          <a:solidFill>
                            <a:srgbClr val="000000"/>
                          </a:solidFill>
                          <a:round/>
                          <a:headEnd/>
                          <a:tailEnd/>
                        </a:ln>
                      </wps:spPr>
                      <wps:txbx>
                        <w:txbxContent>
                          <w:p w:rsidR="00CE5A97" w:rsidRPr="00FE58EA" w:rsidRDefault="00CE5A97"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 xml:space="preserve">копии </w:t>
                            </w:r>
                            <w:r w:rsidRPr="00B96DAC">
                              <w:t xml:space="preserve">постановления администрации </w:t>
                            </w:r>
                            <w:r>
                              <w:t xml:space="preserve">муниципального образования «город Свирск» </w:t>
                            </w:r>
                            <w:r w:rsidRPr="00B96DAC">
                              <w:t xml:space="preserve">о </w:t>
                            </w:r>
                            <w:r w:rsidRPr="00B96DAC">
                              <w:rPr>
                                <w:rFonts w:eastAsiaTheme="minorHAnsi"/>
                                <w:lang w:eastAsia="en-US"/>
                              </w:rPr>
                              <w:t>выдаче разрешения на использование</w:t>
                            </w:r>
                            <w:r>
                              <w:rPr>
                                <w:rFonts w:eastAsiaTheme="minorHAnsi"/>
                                <w:lang w:eastAsia="en-US"/>
                              </w:rPr>
                              <w:t xml:space="preserve"> </w:t>
                            </w:r>
                            <w:r w:rsidRPr="00B96DAC">
                              <w:rPr>
                                <w:rFonts w:eastAsiaTheme="minorHAnsi"/>
                                <w:lang w:eastAsia="en-US"/>
                              </w:rPr>
                              <w:t>земель или земельного участка</w:t>
                            </w:r>
                            <w:r>
                              <w:rPr>
                                <w:rFonts w:eastAsiaTheme="minorHAnsi"/>
                                <w:lang w:eastAsia="en-US"/>
                              </w:rPr>
                              <w:t>, либо решения об отказе в предоставлении муниципальной услуги</w:t>
                            </w:r>
                          </w:p>
                          <w:p w:rsidR="00CE5A97" w:rsidRPr="00452128" w:rsidRDefault="00CE5A97" w:rsidP="00FE58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1" style="position:absolute;left:0;text-align:left;margin-left:55.2pt;margin-top:5.45pt;width:360.75pt;height:8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">
                <v:textbox>
                  <w:txbxContent>
                    <w:p w:rsidR="00CE5A97" w:rsidRPr="00FE58EA" w:rsidRDefault="00CE5A97"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 xml:space="preserve">аправление заявителю </w:t>
                      </w:r>
                      <w:r>
                        <w:rPr>
                          <w:rFonts w:eastAsiaTheme="minorHAnsi"/>
                          <w:lang w:eastAsia="en-US"/>
                        </w:rPr>
                        <w:t xml:space="preserve">копии </w:t>
                      </w:r>
                      <w:r w:rsidRPr="00B96DAC">
                        <w:t xml:space="preserve">постановления администрации </w:t>
                      </w:r>
                      <w:r>
                        <w:t xml:space="preserve">муниципального образования «город Свирск» </w:t>
                      </w:r>
                      <w:r w:rsidRPr="00B96DAC">
                        <w:t xml:space="preserve">о </w:t>
                      </w:r>
                      <w:r w:rsidRPr="00B96DAC">
                        <w:rPr>
                          <w:rFonts w:eastAsiaTheme="minorHAnsi"/>
                          <w:lang w:eastAsia="en-US"/>
                        </w:rPr>
                        <w:t>выдаче разрешения на использование</w:t>
                      </w:r>
                      <w:r>
                        <w:rPr>
                          <w:rFonts w:eastAsiaTheme="minorHAnsi"/>
                          <w:lang w:eastAsia="en-US"/>
                        </w:rPr>
                        <w:t xml:space="preserve"> </w:t>
                      </w:r>
                      <w:r w:rsidRPr="00B96DAC">
                        <w:rPr>
                          <w:rFonts w:eastAsiaTheme="minorHAnsi"/>
                          <w:lang w:eastAsia="en-US"/>
                        </w:rPr>
                        <w:t>земель или земельного участка</w:t>
                      </w:r>
                      <w:r>
                        <w:rPr>
                          <w:rFonts w:eastAsiaTheme="minorHAnsi"/>
                          <w:lang w:eastAsia="en-US"/>
                        </w:rPr>
                        <w:t>, либо решения об отказе в предоставлении муниципальной услуги</w:t>
                      </w:r>
                    </w:p>
                    <w:p w:rsidR="00CE5A97" w:rsidRPr="00452128" w:rsidRDefault="00CE5A97" w:rsidP="00FE58EA">
                      <w:pPr>
                        <w:jc w:val="center"/>
                      </w:pPr>
                    </w:p>
                  </w:txbxContent>
                </v:textbox>
              </v:roundrect>
            </w:pict>
          </mc:Fallback>
        </mc:AlternateContent>
      </w:r>
    </w:p>
    <w:p w:rsidR="00E2011A" w:rsidRDefault="00E2011A" w:rsidP="000048AD">
      <w:pPr>
        <w:jc w:val="both"/>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Default="00E2011A" w:rsidP="00E2011A">
      <w:pPr>
        <w:rPr>
          <w:sz w:val="20"/>
        </w:rPr>
      </w:pPr>
    </w:p>
    <w:p w:rsidR="00E2011A" w:rsidRDefault="00E2011A" w:rsidP="00E2011A">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00E86731">
        <w:rPr>
          <w:rStyle w:val="a6"/>
          <w:b w:val="0"/>
          <w:color w:val="auto"/>
          <w:sz w:val="24"/>
          <w:szCs w:val="24"/>
        </w:rPr>
        <w:tab/>
      </w:r>
      <w:r w:rsidR="00E86731">
        <w:rPr>
          <w:rStyle w:val="a6"/>
          <w:b w:val="0"/>
          <w:color w:val="auto"/>
          <w:sz w:val="24"/>
          <w:szCs w:val="24"/>
        </w:rPr>
        <w:tab/>
      </w:r>
      <w:r w:rsidR="00E86731">
        <w:rPr>
          <w:rStyle w:val="a6"/>
          <w:b w:val="0"/>
          <w:color w:val="auto"/>
          <w:sz w:val="24"/>
          <w:szCs w:val="24"/>
        </w:rPr>
        <w:tab/>
      </w:r>
      <w:r w:rsidR="00E86731">
        <w:rPr>
          <w:rStyle w:val="a6"/>
          <w:b w:val="0"/>
          <w:color w:val="auto"/>
          <w:sz w:val="24"/>
          <w:szCs w:val="24"/>
        </w:rPr>
        <w:tab/>
      </w:r>
      <w:proofErr w:type="spellStart"/>
      <w:r w:rsidRPr="00C17EB4">
        <w:rPr>
          <w:rStyle w:val="a6"/>
          <w:b w:val="0"/>
          <w:color w:val="auto"/>
          <w:sz w:val="24"/>
          <w:szCs w:val="24"/>
        </w:rPr>
        <w:t>Г.А.Макогон</w:t>
      </w:r>
      <w:proofErr w:type="spellEnd"/>
    </w:p>
    <w:p w:rsidR="00452128" w:rsidRPr="00E2011A" w:rsidRDefault="00452128" w:rsidP="00E2011A">
      <w:pPr>
        <w:tabs>
          <w:tab w:val="left" w:pos="1935"/>
        </w:tabs>
        <w:rPr>
          <w:sz w:val="20"/>
        </w:rPr>
      </w:pPr>
    </w:p>
    <w:sectPr w:rsidR="00452128" w:rsidRPr="00E2011A" w:rsidSect="00C3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CC" w:rsidRDefault="000811CC" w:rsidP="00F772F9">
      <w:r>
        <w:separator/>
      </w:r>
    </w:p>
  </w:endnote>
  <w:endnote w:type="continuationSeparator" w:id="0">
    <w:p w:rsidR="000811CC" w:rsidRDefault="000811CC"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CC" w:rsidRDefault="000811CC" w:rsidP="00F772F9">
      <w:r>
        <w:separator/>
      </w:r>
    </w:p>
  </w:footnote>
  <w:footnote w:type="continuationSeparator" w:id="0">
    <w:p w:rsidR="000811CC" w:rsidRDefault="000811CC"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35513"/>
    <w:rsid w:val="000500F6"/>
    <w:rsid w:val="00073C0C"/>
    <w:rsid w:val="000811CC"/>
    <w:rsid w:val="00087196"/>
    <w:rsid w:val="000A058E"/>
    <w:rsid w:val="000A2926"/>
    <w:rsid w:val="000B1061"/>
    <w:rsid w:val="000C2297"/>
    <w:rsid w:val="000D27AE"/>
    <w:rsid w:val="000E3CB5"/>
    <w:rsid w:val="000E410D"/>
    <w:rsid w:val="0011739A"/>
    <w:rsid w:val="001213D4"/>
    <w:rsid w:val="00134DE5"/>
    <w:rsid w:val="00135F69"/>
    <w:rsid w:val="0014174D"/>
    <w:rsid w:val="00146F7C"/>
    <w:rsid w:val="00150A89"/>
    <w:rsid w:val="0017428A"/>
    <w:rsid w:val="0019627F"/>
    <w:rsid w:val="001A7A7E"/>
    <w:rsid w:val="001B150E"/>
    <w:rsid w:val="001C3322"/>
    <w:rsid w:val="001C5746"/>
    <w:rsid w:val="001D4252"/>
    <w:rsid w:val="001E1D5B"/>
    <w:rsid w:val="001E7717"/>
    <w:rsid w:val="001F0A07"/>
    <w:rsid w:val="001F3129"/>
    <w:rsid w:val="00202845"/>
    <w:rsid w:val="00202E48"/>
    <w:rsid w:val="00203861"/>
    <w:rsid w:val="00223D54"/>
    <w:rsid w:val="00226F5E"/>
    <w:rsid w:val="00226FF4"/>
    <w:rsid w:val="00231384"/>
    <w:rsid w:val="002362EF"/>
    <w:rsid w:val="00237436"/>
    <w:rsid w:val="0024425D"/>
    <w:rsid w:val="00262C76"/>
    <w:rsid w:val="00266AF9"/>
    <w:rsid w:val="00281820"/>
    <w:rsid w:val="00282A1C"/>
    <w:rsid w:val="00282BA1"/>
    <w:rsid w:val="00282FE5"/>
    <w:rsid w:val="002A29DE"/>
    <w:rsid w:val="002B0B19"/>
    <w:rsid w:val="002B62A6"/>
    <w:rsid w:val="002C2887"/>
    <w:rsid w:val="002E1259"/>
    <w:rsid w:val="002F00B9"/>
    <w:rsid w:val="003055CE"/>
    <w:rsid w:val="00322DAE"/>
    <w:rsid w:val="00324911"/>
    <w:rsid w:val="003257A8"/>
    <w:rsid w:val="00350C1F"/>
    <w:rsid w:val="0035586B"/>
    <w:rsid w:val="00360987"/>
    <w:rsid w:val="00373375"/>
    <w:rsid w:val="00375E06"/>
    <w:rsid w:val="003850AB"/>
    <w:rsid w:val="00385D54"/>
    <w:rsid w:val="003C0447"/>
    <w:rsid w:val="003C270C"/>
    <w:rsid w:val="003C56F9"/>
    <w:rsid w:val="003C6CFC"/>
    <w:rsid w:val="003D0114"/>
    <w:rsid w:val="003D22CB"/>
    <w:rsid w:val="003D36FD"/>
    <w:rsid w:val="003E2626"/>
    <w:rsid w:val="003F30A7"/>
    <w:rsid w:val="003F5E3F"/>
    <w:rsid w:val="00410259"/>
    <w:rsid w:val="00413B8C"/>
    <w:rsid w:val="004309A2"/>
    <w:rsid w:val="00435240"/>
    <w:rsid w:val="00435CFC"/>
    <w:rsid w:val="00450455"/>
    <w:rsid w:val="004507D5"/>
    <w:rsid w:val="00452128"/>
    <w:rsid w:val="004524B0"/>
    <w:rsid w:val="00455D4A"/>
    <w:rsid w:val="004575C5"/>
    <w:rsid w:val="00461B22"/>
    <w:rsid w:val="00466C54"/>
    <w:rsid w:val="004670F8"/>
    <w:rsid w:val="00476612"/>
    <w:rsid w:val="00480A6E"/>
    <w:rsid w:val="00484F7F"/>
    <w:rsid w:val="00484F80"/>
    <w:rsid w:val="00494537"/>
    <w:rsid w:val="004A0E38"/>
    <w:rsid w:val="004A5738"/>
    <w:rsid w:val="004B3C26"/>
    <w:rsid w:val="004B3F64"/>
    <w:rsid w:val="004B4D7B"/>
    <w:rsid w:val="004D5773"/>
    <w:rsid w:val="004E0C4C"/>
    <w:rsid w:val="004E5111"/>
    <w:rsid w:val="004F432F"/>
    <w:rsid w:val="0050466D"/>
    <w:rsid w:val="00506F86"/>
    <w:rsid w:val="005072EE"/>
    <w:rsid w:val="00510EA0"/>
    <w:rsid w:val="005144FA"/>
    <w:rsid w:val="00536904"/>
    <w:rsid w:val="00547D24"/>
    <w:rsid w:val="00565ECE"/>
    <w:rsid w:val="00584C39"/>
    <w:rsid w:val="0059653B"/>
    <w:rsid w:val="005B3D02"/>
    <w:rsid w:val="005B4C81"/>
    <w:rsid w:val="005C1273"/>
    <w:rsid w:val="005D76AB"/>
    <w:rsid w:val="005E15E3"/>
    <w:rsid w:val="005F58F0"/>
    <w:rsid w:val="00603BC4"/>
    <w:rsid w:val="006157D2"/>
    <w:rsid w:val="00624179"/>
    <w:rsid w:val="0066118C"/>
    <w:rsid w:val="00670996"/>
    <w:rsid w:val="00671804"/>
    <w:rsid w:val="0067403C"/>
    <w:rsid w:val="00682906"/>
    <w:rsid w:val="00683643"/>
    <w:rsid w:val="006923F2"/>
    <w:rsid w:val="006A63D5"/>
    <w:rsid w:val="006C2459"/>
    <w:rsid w:val="006C5AC1"/>
    <w:rsid w:val="006E4063"/>
    <w:rsid w:val="006E7FBD"/>
    <w:rsid w:val="006F10A6"/>
    <w:rsid w:val="007159A7"/>
    <w:rsid w:val="00717715"/>
    <w:rsid w:val="00726866"/>
    <w:rsid w:val="00743A91"/>
    <w:rsid w:val="00751E6D"/>
    <w:rsid w:val="0076336C"/>
    <w:rsid w:val="00771089"/>
    <w:rsid w:val="00771A0C"/>
    <w:rsid w:val="00771E16"/>
    <w:rsid w:val="00780B14"/>
    <w:rsid w:val="0078578D"/>
    <w:rsid w:val="0079159A"/>
    <w:rsid w:val="00797DE4"/>
    <w:rsid w:val="007B140F"/>
    <w:rsid w:val="007B29FA"/>
    <w:rsid w:val="007D2651"/>
    <w:rsid w:val="007D377F"/>
    <w:rsid w:val="007D67DC"/>
    <w:rsid w:val="007F353B"/>
    <w:rsid w:val="007F61B9"/>
    <w:rsid w:val="007F7DEA"/>
    <w:rsid w:val="00816617"/>
    <w:rsid w:val="008172BF"/>
    <w:rsid w:val="008176C3"/>
    <w:rsid w:val="00831E9E"/>
    <w:rsid w:val="00843E7C"/>
    <w:rsid w:val="0084414C"/>
    <w:rsid w:val="00845022"/>
    <w:rsid w:val="008459DD"/>
    <w:rsid w:val="00857315"/>
    <w:rsid w:val="00862449"/>
    <w:rsid w:val="00881B5E"/>
    <w:rsid w:val="008957DE"/>
    <w:rsid w:val="00896AD6"/>
    <w:rsid w:val="008A3ED4"/>
    <w:rsid w:val="008A6E15"/>
    <w:rsid w:val="008C17D1"/>
    <w:rsid w:val="008D140E"/>
    <w:rsid w:val="008D24BC"/>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720D9"/>
    <w:rsid w:val="00977BA5"/>
    <w:rsid w:val="009834E6"/>
    <w:rsid w:val="00983588"/>
    <w:rsid w:val="009906EE"/>
    <w:rsid w:val="00992A74"/>
    <w:rsid w:val="009964C0"/>
    <w:rsid w:val="009A6A95"/>
    <w:rsid w:val="009B2EAF"/>
    <w:rsid w:val="009B4DF5"/>
    <w:rsid w:val="009E67FF"/>
    <w:rsid w:val="009F41CC"/>
    <w:rsid w:val="00A03D60"/>
    <w:rsid w:val="00A10A14"/>
    <w:rsid w:val="00A11DAF"/>
    <w:rsid w:val="00A25B09"/>
    <w:rsid w:val="00A25B61"/>
    <w:rsid w:val="00A260EF"/>
    <w:rsid w:val="00A277D3"/>
    <w:rsid w:val="00A37B72"/>
    <w:rsid w:val="00A50ADC"/>
    <w:rsid w:val="00A5397E"/>
    <w:rsid w:val="00A6345E"/>
    <w:rsid w:val="00A71B24"/>
    <w:rsid w:val="00A73585"/>
    <w:rsid w:val="00A817BA"/>
    <w:rsid w:val="00A8453B"/>
    <w:rsid w:val="00A95483"/>
    <w:rsid w:val="00A97FC6"/>
    <w:rsid w:val="00AA458E"/>
    <w:rsid w:val="00AC5C5B"/>
    <w:rsid w:val="00AC6289"/>
    <w:rsid w:val="00AD075F"/>
    <w:rsid w:val="00AD32C3"/>
    <w:rsid w:val="00AD3A9F"/>
    <w:rsid w:val="00AE2E6C"/>
    <w:rsid w:val="00AE7474"/>
    <w:rsid w:val="00B0411A"/>
    <w:rsid w:val="00B07283"/>
    <w:rsid w:val="00B126AF"/>
    <w:rsid w:val="00B211F3"/>
    <w:rsid w:val="00B2468E"/>
    <w:rsid w:val="00B3690A"/>
    <w:rsid w:val="00B47B28"/>
    <w:rsid w:val="00B51D8F"/>
    <w:rsid w:val="00B57B1A"/>
    <w:rsid w:val="00B73D65"/>
    <w:rsid w:val="00B77D66"/>
    <w:rsid w:val="00B77D7C"/>
    <w:rsid w:val="00B80D8E"/>
    <w:rsid w:val="00B80FBF"/>
    <w:rsid w:val="00B81A53"/>
    <w:rsid w:val="00B827C3"/>
    <w:rsid w:val="00B86283"/>
    <w:rsid w:val="00B91ECC"/>
    <w:rsid w:val="00B96DAC"/>
    <w:rsid w:val="00B9739A"/>
    <w:rsid w:val="00BB4556"/>
    <w:rsid w:val="00BC7DD0"/>
    <w:rsid w:val="00BE7A77"/>
    <w:rsid w:val="00BF3E1A"/>
    <w:rsid w:val="00BF6E81"/>
    <w:rsid w:val="00C1391E"/>
    <w:rsid w:val="00C17017"/>
    <w:rsid w:val="00C30D4F"/>
    <w:rsid w:val="00C36BAF"/>
    <w:rsid w:val="00C37002"/>
    <w:rsid w:val="00C526C8"/>
    <w:rsid w:val="00C5505C"/>
    <w:rsid w:val="00C57CB4"/>
    <w:rsid w:val="00C72055"/>
    <w:rsid w:val="00C76D43"/>
    <w:rsid w:val="00C86A35"/>
    <w:rsid w:val="00C919A8"/>
    <w:rsid w:val="00C94AC7"/>
    <w:rsid w:val="00C94DBF"/>
    <w:rsid w:val="00C96060"/>
    <w:rsid w:val="00C960FE"/>
    <w:rsid w:val="00CA1FB7"/>
    <w:rsid w:val="00CA3A0B"/>
    <w:rsid w:val="00CA6199"/>
    <w:rsid w:val="00CB40C5"/>
    <w:rsid w:val="00CC3DDD"/>
    <w:rsid w:val="00CE5A97"/>
    <w:rsid w:val="00CF05FD"/>
    <w:rsid w:val="00D23826"/>
    <w:rsid w:val="00D27771"/>
    <w:rsid w:val="00D32302"/>
    <w:rsid w:val="00D36AAB"/>
    <w:rsid w:val="00D42F3B"/>
    <w:rsid w:val="00D46764"/>
    <w:rsid w:val="00D5327A"/>
    <w:rsid w:val="00D53BD1"/>
    <w:rsid w:val="00D53E22"/>
    <w:rsid w:val="00D6531A"/>
    <w:rsid w:val="00D82843"/>
    <w:rsid w:val="00D829E5"/>
    <w:rsid w:val="00D84E51"/>
    <w:rsid w:val="00D94F27"/>
    <w:rsid w:val="00DA709C"/>
    <w:rsid w:val="00DB0761"/>
    <w:rsid w:val="00DB5354"/>
    <w:rsid w:val="00DC1F80"/>
    <w:rsid w:val="00DC24D6"/>
    <w:rsid w:val="00DC301B"/>
    <w:rsid w:val="00DD1D0C"/>
    <w:rsid w:val="00DE2E42"/>
    <w:rsid w:val="00E13CBA"/>
    <w:rsid w:val="00E2011A"/>
    <w:rsid w:val="00E24928"/>
    <w:rsid w:val="00E31E87"/>
    <w:rsid w:val="00E7427D"/>
    <w:rsid w:val="00E82AE9"/>
    <w:rsid w:val="00E86731"/>
    <w:rsid w:val="00E947B1"/>
    <w:rsid w:val="00EA1C86"/>
    <w:rsid w:val="00EA6D67"/>
    <w:rsid w:val="00EB511B"/>
    <w:rsid w:val="00EC62F5"/>
    <w:rsid w:val="00ED797C"/>
    <w:rsid w:val="00EF4ECD"/>
    <w:rsid w:val="00EF60C1"/>
    <w:rsid w:val="00F0099B"/>
    <w:rsid w:val="00F012AC"/>
    <w:rsid w:val="00F04F1A"/>
    <w:rsid w:val="00F05483"/>
    <w:rsid w:val="00F10120"/>
    <w:rsid w:val="00F133FE"/>
    <w:rsid w:val="00F47342"/>
    <w:rsid w:val="00F47F32"/>
    <w:rsid w:val="00F62AE0"/>
    <w:rsid w:val="00F772F9"/>
    <w:rsid w:val="00F829A2"/>
    <w:rsid w:val="00FB199D"/>
    <w:rsid w:val="00FD52CD"/>
    <w:rsid w:val="00FE58EA"/>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styleId="af">
    <w:name w:val="No Spacing"/>
    <w:uiPriority w:val="1"/>
    <w:qFormat/>
    <w:rsid w:val="00B77D7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 w:type="paragraph" w:styleId="af">
    <w:name w:val="No Spacing"/>
    <w:uiPriority w:val="1"/>
    <w:qFormat/>
    <w:rsid w:val="00B77D7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200">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947155688">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67092048">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248269003">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439568018">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647927635">
      <w:bodyDiv w:val="1"/>
      <w:marLeft w:val="0"/>
      <w:marRight w:val="0"/>
      <w:marTop w:val="0"/>
      <w:marBottom w:val="0"/>
      <w:divBdr>
        <w:top w:val="none" w:sz="0" w:space="0" w:color="auto"/>
        <w:left w:val="none" w:sz="0" w:space="0" w:color="auto"/>
        <w:bottom w:val="none" w:sz="0" w:space="0" w:color="auto"/>
        <w:right w:val="none" w:sz="0" w:space="0" w:color="auto"/>
      </w:divBdr>
    </w:div>
    <w:div w:id="1659796896">
      <w:bodyDiv w:val="1"/>
      <w:marLeft w:val="0"/>
      <w:marRight w:val="0"/>
      <w:marTop w:val="0"/>
      <w:marBottom w:val="0"/>
      <w:divBdr>
        <w:top w:val="none" w:sz="0" w:space="0" w:color="auto"/>
        <w:left w:val="none" w:sz="0" w:space="0" w:color="auto"/>
        <w:bottom w:val="none" w:sz="0" w:space="0" w:color="auto"/>
        <w:right w:val="none" w:sz="0" w:space="0" w:color="auto"/>
      </w:divBdr>
    </w:div>
    <w:div w:id="1700667981">
      <w:bodyDiv w:val="1"/>
      <w:marLeft w:val="0"/>
      <w:marRight w:val="0"/>
      <w:marTop w:val="0"/>
      <w:marBottom w:val="0"/>
      <w:divBdr>
        <w:top w:val="none" w:sz="0" w:space="0" w:color="auto"/>
        <w:left w:val="none" w:sz="0" w:space="0" w:color="auto"/>
        <w:bottom w:val="none" w:sz="0" w:space="0" w:color="auto"/>
        <w:right w:val="none" w:sz="0" w:space="0" w:color="auto"/>
      </w:divBdr>
    </w:div>
    <w:div w:id="170937642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irsk.ru" TargetMode="External"/><Relationship Id="rId18" Type="http://schemas.openxmlformats.org/officeDocument/2006/relationships/hyperlink" Target="consultantplus://offline/ref=2E6E8CB682E2A20332E9F1017AF4E0B5FE700E67C09DEE94CF7B899AB1D984010C9A76A79015a5s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412484BF0CDF3DB00A7FA4EAA99B737EA70518B5E0E562A263DC4D6602B044C25F7886BA9BEA43A0DT2G" TargetMode="Externa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consultantplus://offline/ref=2E6E8CB682E2A20332E9F1017AF4E0B5FE700E67C09DEE94CF7B899AB1D984010C9A76A79015a5s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ref=5E242C3977647125482FC6341F1FEB65EA4FFE180515800964F7B17AB44A813D7419EAE07023F380145E2DR8A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ref=F13FC3A41871B853B00EE4560D382102B887F49C15FE2F5E660ED048E1TCu5K" TargetMode="External"/><Relationship Id="rId23" Type="http://schemas.openxmlformats.org/officeDocument/2006/relationships/hyperlink" Target="consultantplus://offline/ref=1412484BF0CDF3DB00A7FA4EAA99B737EA7F538F520A562A263DC4D6602B044C25F7886BA9B60AT0G" TargetMode="Externa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FC2286DE1B34610F41797A4F19402E3CD02ACF81724866D7222E38B2B46C546F2AD340FCFE7866G1G" TargetMode="External"/><Relationship Id="rId4" Type="http://schemas.microsoft.com/office/2007/relationships/stylesWithEffects" Target="stylesWithEffects.xml"/><Relationship Id="rId9" Type="http://schemas.openxmlformats.org/officeDocument/2006/relationships/hyperlink" Target="garantF1://70581110.0" TargetMode="External"/><Relationship Id="rId14" Type="http://schemas.openxmlformats.org/officeDocument/2006/relationships/hyperlink" Target="mailto:kumi@svirsk.ru" TargetMode="External"/><Relationship Id="rId22" Type="http://schemas.openxmlformats.org/officeDocument/2006/relationships/hyperlink" Target="consultantplus://offline/ref=1412484BF0CDF3DB00A7FA4EAA99B737EA70518B5E0E562A263DC4D6602B044C25F7886BA9BEA4390D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E3E0-66C5-4D94-8D58-4CA56829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22</Pages>
  <Words>8614</Words>
  <Characters>49103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О. В. Мамедова</cp:lastModifiedBy>
  <cp:revision>86</cp:revision>
  <cp:lastPrinted>2015-11-11T02:59:00Z</cp:lastPrinted>
  <dcterms:created xsi:type="dcterms:W3CDTF">2014-07-16T03:50:00Z</dcterms:created>
  <dcterms:modified xsi:type="dcterms:W3CDTF">2016-04-08T07:28:00Z</dcterms:modified>
</cp:coreProperties>
</file>