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A" w:rsidRPr="0008584E" w:rsidRDefault="007354EA" w:rsidP="007354EA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7354EA" w:rsidRDefault="007354EA" w:rsidP="007354E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354EA" w:rsidRDefault="007354EA" w:rsidP="007354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354EA" w:rsidRDefault="007354EA" w:rsidP="00735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354EA" w:rsidRDefault="007354EA" w:rsidP="007354EA">
      <w:pPr>
        <w:jc w:val="center"/>
        <w:rPr>
          <w:b/>
          <w:sz w:val="28"/>
          <w:szCs w:val="28"/>
        </w:rPr>
      </w:pPr>
    </w:p>
    <w:p w:rsidR="007354EA" w:rsidRDefault="007354EA" w:rsidP="007354E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354EA" w:rsidRPr="00E8192E" w:rsidRDefault="007354EA" w:rsidP="007354EA">
      <w:pPr>
        <w:jc w:val="center"/>
        <w:rPr>
          <w:b/>
          <w:sz w:val="32"/>
          <w:szCs w:val="32"/>
        </w:rPr>
      </w:pPr>
    </w:p>
    <w:p w:rsidR="007354EA" w:rsidRDefault="007354EA" w:rsidP="007354EA">
      <w:pPr>
        <w:rPr>
          <w:sz w:val="28"/>
          <w:szCs w:val="28"/>
        </w:rPr>
      </w:pPr>
    </w:p>
    <w:p w:rsidR="007354EA" w:rsidRDefault="00096E2F" w:rsidP="007354E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3547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433547">
        <w:rPr>
          <w:sz w:val="28"/>
          <w:szCs w:val="28"/>
        </w:rPr>
        <w:t xml:space="preserve"> марта </w:t>
      </w:r>
      <w:r w:rsidR="007354E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7354EA">
        <w:rPr>
          <w:sz w:val="28"/>
          <w:szCs w:val="28"/>
        </w:rPr>
        <w:t xml:space="preserve"> г.</w:t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9B1F58" w:rsidRPr="009B1F58">
        <w:rPr>
          <w:sz w:val="28"/>
          <w:szCs w:val="28"/>
        </w:rPr>
        <w:t xml:space="preserve">   </w:t>
      </w:r>
      <w:r w:rsidR="004335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433547">
        <w:rPr>
          <w:sz w:val="28"/>
          <w:szCs w:val="28"/>
        </w:rPr>
        <w:t>196</w:t>
      </w:r>
    </w:p>
    <w:p w:rsidR="007354EA" w:rsidRDefault="007354EA" w:rsidP="007354EA">
      <w:pPr>
        <w:rPr>
          <w:sz w:val="28"/>
          <w:szCs w:val="28"/>
        </w:rPr>
      </w:pPr>
    </w:p>
    <w:p w:rsidR="009B1F58" w:rsidRDefault="007552AC" w:rsidP="009B1F5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622EC" w:rsidRPr="001A7709" w:rsidRDefault="007552AC" w:rsidP="009B1F58">
      <w:pPr>
        <w:rPr>
          <w:b/>
          <w:bCs/>
        </w:rPr>
      </w:pPr>
      <w:r>
        <w:rPr>
          <w:sz w:val="28"/>
          <w:szCs w:val="28"/>
        </w:rPr>
        <w:t xml:space="preserve">в </w:t>
      </w:r>
      <w:r w:rsidR="009B1F58">
        <w:rPr>
          <w:sz w:val="28"/>
          <w:szCs w:val="28"/>
        </w:rPr>
        <w:t>отдельные</w:t>
      </w:r>
      <w:r w:rsidR="009B1F58" w:rsidRPr="009B1F5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9B1F5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</w:p>
    <w:p w:rsidR="001F0205" w:rsidRDefault="001F0205" w:rsidP="003C3CA3">
      <w:pPr>
        <w:jc w:val="center"/>
        <w:rPr>
          <w:sz w:val="28"/>
          <w:szCs w:val="28"/>
        </w:rPr>
      </w:pPr>
    </w:p>
    <w:p w:rsidR="007552AC" w:rsidRDefault="00096E2F" w:rsidP="000855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55E3">
        <w:rPr>
          <w:sz w:val="28"/>
          <w:szCs w:val="28"/>
        </w:rPr>
        <w:t xml:space="preserve">целях приведения административных регламентов в </w:t>
      </w:r>
      <w:r>
        <w:rPr>
          <w:sz w:val="28"/>
          <w:szCs w:val="28"/>
        </w:rPr>
        <w:t>соответстви</w:t>
      </w:r>
      <w:r w:rsidR="000855E3">
        <w:rPr>
          <w:sz w:val="28"/>
          <w:szCs w:val="28"/>
        </w:rPr>
        <w:t>е</w:t>
      </w:r>
      <w:r>
        <w:rPr>
          <w:sz w:val="28"/>
          <w:szCs w:val="28"/>
        </w:rPr>
        <w:t xml:space="preserve"> с Федеральным законом от 1 декабря 2014 г</w:t>
      </w:r>
      <w:r w:rsidR="000855E3">
        <w:rPr>
          <w:sz w:val="28"/>
          <w:szCs w:val="28"/>
        </w:rPr>
        <w:t xml:space="preserve">. </w:t>
      </w:r>
      <w:r>
        <w:rPr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7A53C1">
        <w:rPr>
          <w:sz w:val="28"/>
          <w:szCs w:val="28"/>
        </w:rPr>
        <w:t xml:space="preserve"> Конвенции о правах инвалидов»</w:t>
      </w:r>
      <w:r w:rsidR="007552AC"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7552AC" w:rsidRDefault="007552AC" w:rsidP="0075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855E3" w:rsidRDefault="00B417B9" w:rsidP="009B1F5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  <w:sectPr w:rsidR="000855E3" w:rsidSect="009B1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9B1F58">
        <w:rPr>
          <w:sz w:val="28"/>
          <w:szCs w:val="28"/>
        </w:rPr>
        <w:t>Г</w:t>
      </w:r>
      <w:r w:rsidR="0027364F" w:rsidRPr="009B1F58">
        <w:rPr>
          <w:sz w:val="28"/>
          <w:szCs w:val="28"/>
        </w:rPr>
        <w:t xml:space="preserve">лаву 18 раздела </w:t>
      </w:r>
      <w:r w:rsidR="0027364F" w:rsidRPr="009B1F58">
        <w:rPr>
          <w:sz w:val="28"/>
          <w:szCs w:val="28"/>
          <w:lang w:val="en-US"/>
        </w:rPr>
        <w:t>II</w:t>
      </w:r>
      <w:r w:rsidR="007552AC" w:rsidRPr="009B1F58">
        <w:rPr>
          <w:sz w:val="28"/>
          <w:szCs w:val="28"/>
        </w:rPr>
        <w:t xml:space="preserve"> </w:t>
      </w:r>
      <w:r w:rsidR="00D35A4F" w:rsidRPr="009B1F58">
        <w:rPr>
          <w:sz w:val="28"/>
          <w:szCs w:val="28"/>
        </w:rPr>
        <w:t>административн</w:t>
      </w:r>
      <w:r w:rsidR="0027364F" w:rsidRPr="009B1F58">
        <w:rPr>
          <w:sz w:val="28"/>
          <w:szCs w:val="28"/>
        </w:rPr>
        <w:t>ого</w:t>
      </w:r>
      <w:r w:rsidR="00D35A4F" w:rsidRPr="009B1F58">
        <w:rPr>
          <w:sz w:val="28"/>
          <w:szCs w:val="28"/>
        </w:rPr>
        <w:t xml:space="preserve"> регламент</w:t>
      </w:r>
      <w:r w:rsidR="0027364F" w:rsidRPr="009B1F58">
        <w:rPr>
          <w:sz w:val="28"/>
          <w:szCs w:val="28"/>
        </w:rPr>
        <w:t>а</w:t>
      </w:r>
      <w:r w:rsidR="00FC637F" w:rsidRPr="009B1F58">
        <w:rPr>
          <w:sz w:val="28"/>
          <w:szCs w:val="28"/>
        </w:rPr>
        <w:t xml:space="preserve"> </w:t>
      </w:r>
      <w:r w:rsidR="001F0205" w:rsidRPr="009B1F58">
        <w:rPr>
          <w:sz w:val="28"/>
          <w:szCs w:val="28"/>
        </w:rPr>
        <w:t>п</w:t>
      </w:r>
      <w:r w:rsidR="00FC637F" w:rsidRPr="009B1F58">
        <w:rPr>
          <w:sz w:val="28"/>
          <w:szCs w:val="28"/>
        </w:rPr>
        <w:t>редоставлени</w:t>
      </w:r>
      <w:r w:rsidR="00E00F9B" w:rsidRPr="009B1F58">
        <w:rPr>
          <w:sz w:val="28"/>
          <w:szCs w:val="28"/>
        </w:rPr>
        <w:t>я</w:t>
      </w:r>
      <w:r w:rsidR="00FC637F" w:rsidRPr="009B1F58">
        <w:rPr>
          <w:sz w:val="28"/>
          <w:szCs w:val="28"/>
        </w:rPr>
        <w:t xml:space="preserve"> муниципальной услуги </w:t>
      </w:r>
      <w:r w:rsidR="00C77263" w:rsidRPr="009B1F58">
        <w:rPr>
          <w:sz w:val="28"/>
          <w:szCs w:val="28"/>
        </w:rPr>
        <w:t>«</w:t>
      </w:r>
      <w:r w:rsidR="009B1F58" w:rsidRPr="009B1F58">
        <w:rPr>
          <w:sz w:val="28"/>
          <w:szCs w:val="28"/>
        </w:rPr>
        <w:t>Установление тарифов на услуги организаций коммунального комплекса»</w:t>
      </w:r>
      <w:r w:rsidR="001F0205" w:rsidRPr="009B1F58">
        <w:rPr>
          <w:sz w:val="28"/>
          <w:szCs w:val="28"/>
        </w:rPr>
        <w:t xml:space="preserve">, </w:t>
      </w:r>
      <w:r w:rsidR="00D35A4F" w:rsidRPr="009B1F58">
        <w:rPr>
          <w:sz w:val="28"/>
          <w:szCs w:val="28"/>
        </w:rPr>
        <w:t>утвержденн</w:t>
      </w:r>
      <w:r w:rsidR="00E622EC" w:rsidRPr="009B1F58">
        <w:rPr>
          <w:sz w:val="28"/>
          <w:szCs w:val="28"/>
        </w:rPr>
        <w:t>ого</w:t>
      </w:r>
      <w:r w:rsidR="00D35A4F" w:rsidRPr="009B1F58">
        <w:rPr>
          <w:sz w:val="28"/>
          <w:szCs w:val="28"/>
        </w:rPr>
        <w:t xml:space="preserve"> </w:t>
      </w:r>
      <w:r w:rsidR="007552AC" w:rsidRPr="009B1F58">
        <w:rPr>
          <w:sz w:val="28"/>
          <w:szCs w:val="28"/>
        </w:rPr>
        <w:t>постановление</w:t>
      </w:r>
      <w:r w:rsidR="00D35A4F" w:rsidRPr="009B1F58">
        <w:rPr>
          <w:sz w:val="28"/>
          <w:szCs w:val="28"/>
        </w:rPr>
        <w:t>м</w:t>
      </w:r>
      <w:r w:rsidR="007552AC" w:rsidRPr="009B1F58">
        <w:rPr>
          <w:sz w:val="28"/>
          <w:szCs w:val="28"/>
        </w:rPr>
        <w:t xml:space="preserve"> администрации от </w:t>
      </w:r>
      <w:r w:rsidR="009B1F58" w:rsidRPr="009B1F58">
        <w:rPr>
          <w:sz w:val="28"/>
          <w:szCs w:val="28"/>
        </w:rPr>
        <w:t>14</w:t>
      </w:r>
      <w:r w:rsidR="00250ACD">
        <w:rPr>
          <w:sz w:val="28"/>
          <w:szCs w:val="28"/>
        </w:rPr>
        <w:t xml:space="preserve"> июля </w:t>
      </w:r>
      <w:r w:rsidR="001F0205" w:rsidRPr="009B1F58">
        <w:rPr>
          <w:sz w:val="28"/>
          <w:szCs w:val="28"/>
        </w:rPr>
        <w:t>201</w:t>
      </w:r>
      <w:r w:rsidR="009B1F58" w:rsidRPr="009B1F58">
        <w:rPr>
          <w:sz w:val="28"/>
          <w:szCs w:val="28"/>
        </w:rPr>
        <w:t>1</w:t>
      </w:r>
      <w:r w:rsidR="00B51519">
        <w:rPr>
          <w:sz w:val="28"/>
          <w:szCs w:val="28"/>
        </w:rPr>
        <w:t xml:space="preserve"> </w:t>
      </w:r>
      <w:r w:rsidR="00250ACD">
        <w:rPr>
          <w:sz w:val="28"/>
          <w:szCs w:val="28"/>
        </w:rPr>
        <w:t>г</w:t>
      </w:r>
      <w:r w:rsidR="000855E3">
        <w:rPr>
          <w:sz w:val="28"/>
          <w:szCs w:val="28"/>
        </w:rPr>
        <w:t>.</w:t>
      </w:r>
      <w:r w:rsidR="007552AC" w:rsidRPr="009B1F58">
        <w:rPr>
          <w:sz w:val="28"/>
          <w:szCs w:val="28"/>
        </w:rPr>
        <w:t xml:space="preserve"> № </w:t>
      </w:r>
      <w:r w:rsidR="009B1F58" w:rsidRPr="009B1F58">
        <w:rPr>
          <w:sz w:val="28"/>
          <w:szCs w:val="28"/>
        </w:rPr>
        <w:t>396 (в редакции от 30</w:t>
      </w:r>
      <w:r w:rsidR="00250ACD">
        <w:rPr>
          <w:sz w:val="28"/>
          <w:szCs w:val="28"/>
        </w:rPr>
        <w:t xml:space="preserve">марта </w:t>
      </w:r>
      <w:r w:rsidR="009B1F58" w:rsidRPr="009B1F58">
        <w:rPr>
          <w:sz w:val="28"/>
          <w:szCs w:val="28"/>
        </w:rPr>
        <w:t>2015</w:t>
      </w:r>
      <w:r w:rsidR="00250ACD">
        <w:rPr>
          <w:sz w:val="28"/>
          <w:szCs w:val="28"/>
        </w:rPr>
        <w:t xml:space="preserve"> г</w:t>
      </w:r>
      <w:r w:rsidR="000855E3">
        <w:rPr>
          <w:sz w:val="28"/>
          <w:szCs w:val="28"/>
        </w:rPr>
        <w:t>.</w:t>
      </w:r>
      <w:proofErr w:type="gramEnd"/>
    </w:p>
    <w:p w:rsidR="009B1F58" w:rsidRPr="000855E3" w:rsidRDefault="009B1F58" w:rsidP="000855E3">
      <w:pPr>
        <w:jc w:val="both"/>
        <w:rPr>
          <w:sz w:val="28"/>
          <w:szCs w:val="28"/>
        </w:rPr>
      </w:pPr>
      <w:r w:rsidRPr="000855E3">
        <w:rPr>
          <w:sz w:val="28"/>
          <w:szCs w:val="28"/>
        </w:rPr>
        <w:lastRenderedPageBreak/>
        <w:t>№ 178)</w:t>
      </w:r>
      <w:r w:rsidR="00B417B9" w:rsidRPr="000855E3">
        <w:rPr>
          <w:sz w:val="28"/>
          <w:szCs w:val="28"/>
        </w:rPr>
        <w:t>, дополнить</w:t>
      </w:r>
      <w:r w:rsidR="003C3CA3" w:rsidRPr="000855E3">
        <w:rPr>
          <w:sz w:val="28"/>
          <w:szCs w:val="28"/>
        </w:rPr>
        <w:t xml:space="preserve"> </w:t>
      </w:r>
      <w:r w:rsidR="0027364F" w:rsidRPr="000855E3">
        <w:rPr>
          <w:sz w:val="28"/>
          <w:szCs w:val="28"/>
        </w:rPr>
        <w:t>пунктом</w:t>
      </w:r>
      <w:r w:rsidR="00B417B9" w:rsidRPr="000855E3">
        <w:rPr>
          <w:sz w:val="28"/>
          <w:szCs w:val="28"/>
        </w:rPr>
        <w:t xml:space="preserve"> 6</w:t>
      </w:r>
      <w:r w:rsidRPr="000855E3">
        <w:rPr>
          <w:sz w:val="28"/>
          <w:szCs w:val="28"/>
        </w:rPr>
        <w:t>4.1.</w:t>
      </w:r>
      <w:r w:rsidR="000855E3">
        <w:rPr>
          <w:sz w:val="28"/>
          <w:szCs w:val="28"/>
        </w:rPr>
        <w:t xml:space="preserve"> следующего содержания</w:t>
      </w:r>
      <w:r w:rsidRPr="000855E3">
        <w:rPr>
          <w:sz w:val="28"/>
          <w:szCs w:val="28"/>
        </w:rPr>
        <w:t>:</w:t>
      </w:r>
    </w:p>
    <w:p w:rsidR="0027364F" w:rsidRDefault="0027364F" w:rsidP="009B1F58">
      <w:pPr>
        <w:pStyle w:val="a7"/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«</w:t>
      </w:r>
      <w:r w:rsidR="00E622EC" w:rsidRPr="009B1F58">
        <w:rPr>
          <w:sz w:val="28"/>
          <w:szCs w:val="28"/>
        </w:rPr>
        <w:t>6</w:t>
      </w:r>
      <w:r w:rsidR="009B1F58" w:rsidRPr="009B1F58">
        <w:rPr>
          <w:sz w:val="28"/>
          <w:szCs w:val="28"/>
        </w:rPr>
        <w:t>4.1.</w:t>
      </w:r>
      <w:r w:rsidR="003C3CA3" w:rsidRPr="009B1F58"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Инвалидам (включая инвалидов, использующих кресла-коляски и собак-проводников) обеспечиваются условия доступности, указанные в ст</w:t>
      </w:r>
      <w:r w:rsidR="00250ACD">
        <w:rPr>
          <w:sz w:val="28"/>
          <w:szCs w:val="28"/>
        </w:rPr>
        <w:t>атье</w:t>
      </w:r>
      <w:r w:rsidRPr="009B1F58">
        <w:rPr>
          <w:sz w:val="28"/>
          <w:szCs w:val="28"/>
        </w:rPr>
        <w:t xml:space="preserve"> 15 Федерального закона от 24 ноября 1995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0855E3" w:rsidRDefault="00712FE0" w:rsidP="00712FE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  <w:sectPr w:rsidR="000855E3" w:rsidSect="009B1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9B1F58">
        <w:rPr>
          <w:sz w:val="28"/>
          <w:szCs w:val="28"/>
        </w:rPr>
        <w:t xml:space="preserve">Главу 18 раздела </w:t>
      </w:r>
      <w:r w:rsidRPr="009B1F58">
        <w:rPr>
          <w:sz w:val="28"/>
          <w:szCs w:val="28"/>
          <w:lang w:val="en-US"/>
        </w:rPr>
        <w:t>II</w:t>
      </w:r>
      <w:r w:rsidRPr="009B1F58">
        <w:rPr>
          <w:sz w:val="28"/>
          <w:szCs w:val="28"/>
        </w:rPr>
        <w:t xml:space="preserve"> административного регламента предоставления муниципальной услуги «Установление тарифов организаций коммунального комплекса</w:t>
      </w:r>
      <w:r>
        <w:rPr>
          <w:sz w:val="28"/>
          <w:szCs w:val="28"/>
        </w:rPr>
        <w:t xml:space="preserve"> на подключение</w:t>
      </w:r>
      <w:r w:rsidRPr="009B1F58">
        <w:rPr>
          <w:sz w:val="28"/>
          <w:szCs w:val="28"/>
        </w:rPr>
        <w:t>», утвержденного постановлением администрации от 14</w:t>
      </w:r>
      <w:r w:rsidR="00250ACD">
        <w:rPr>
          <w:sz w:val="28"/>
          <w:szCs w:val="28"/>
        </w:rPr>
        <w:t xml:space="preserve"> июля </w:t>
      </w:r>
      <w:r w:rsidRPr="009B1F58">
        <w:rPr>
          <w:sz w:val="28"/>
          <w:szCs w:val="28"/>
        </w:rPr>
        <w:t>2011</w:t>
      </w:r>
      <w:r w:rsidR="00250ACD">
        <w:rPr>
          <w:sz w:val="28"/>
          <w:szCs w:val="28"/>
        </w:rPr>
        <w:t xml:space="preserve">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396 (в редакции от 30</w:t>
      </w:r>
      <w:r w:rsidR="00250ACD">
        <w:rPr>
          <w:sz w:val="28"/>
          <w:szCs w:val="28"/>
        </w:rPr>
        <w:t xml:space="preserve"> марта </w:t>
      </w:r>
      <w:r w:rsidRPr="009B1F58">
        <w:rPr>
          <w:sz w:val="28"/>
          <w:szCs w:val="28"/>
        </w:rPr>
        <w:t xml:space="preserve">2015 </w:t>
      </w:r>
      <w:r w:rsidR="00250ACD">
        <w:rPr>
          <w:sz w:val="28"/>
          <w:szCs w:val="28"/>
        </w:rPr>
        <w:t>г</w:t>
      </w:r>
      <w:r w:rsidR="000855E3">
        <w:rPr>
          <w:sz w:val="28"/>
          <w:szCs w:val="28"/>
        </w:rPr>
        <w:t>.</w:t>
      </w:r>
      <w:proofErr w:type="gramEnd"/>
    </w:p>
    <w:p w:rsidR="00712FE0" w:rsidRPr="000855E3" w:rsidRDefault="00712FE0" w:rsidP="000855E3">
      <w:pPr>
        <w:jc w:val="both"/>
        <w:rPr>
          <w:sz w:val="28"/>
          <w:szCs w:val="28"/>
        </w:rPr>
      </w:pPr>
      <w:r w:rsidRPr="000855E3">
        <w:rPr>
          <w:sz w:val="28"/>
          <w:szCs w:val="28"/>
        </w:rPr>
        <w:lastRenderedPageBreak/>
        <w:t>№ 178), дополнить пунктом 64.1.</w:t>
      </w:r>
      <w:r w:rsidR="000855E3">
        <w:rPr>
          <w:sz w:val="28"/>
          <w:szCs w:val="28"/>
        </w:rPr>
        <w:t xml:space="preserve"> следующего содержания</w:t>
      </w:r>
      <w:r w:rsidRPr="000855E3">
        <w:rPr>
          <w:sz w:val="28"/>
          <w:szCs w:val="28"/>
        </w:rPr>
        <w:t>:</w:t>
      </w:r>
    </w:p>
    <w:p w:rsidR="00712FE0" w:rsidRDefault="00712FE0" w:rsidP="00712FE0">
      <w:pPr>
        <w:pStyle w:val="a7"/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«64.1. Инвалидам (включая инвалидов, использующих кресла-коляски и собак-проводников) обеспечиваются условия доступности, указанные в ст</w:t>
      </w:r>
      <w:r w:rsidR="00250ACD">
        <w:rPr>
          <w:sz w:val="28"/>
          <w:szCs w:val="28"/>
        </w:rPr>
        <w:t>атье</w:t>
      </w:r>
      <w:r w:rsidRPr="009B1F58">
        <w:rPr>
          <w:sz w:val="28"/>
          <w:szCs w:val="28"/>
        </w:rPr>
        <w:t xml:space="preserve"> 15 Федерального закона от 24 ноября 1995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250ACD" w:rsidRPr="009B1F58" w:rsidRDefault="00250ACD" w:rsidP="00250AC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Главу 18 раздела </w:t>
      </w:r>
      <w:r w:rsidRPr="009B1F58">
        <w:rPr>
          <w:sz w:val="28"/>
          <w:szCs w:val="28"/>
          <w:lang w:val="en-US"/>
        </w:rPr>
        <w:t>II</w:t>
      </w:r>
      <w:r w:rsidRPr="009B1F58">
        <w:rPr>
          <w:sz w:val="28"/>
          <w:szCs w:val="28"/>
        </w:rPr>
        <w:t xml:space="preserve"> административного регламента предоставления муниципальной услуги «Установление</w:t>
      </w:r>
      <w:r>
        <w:rPr>
          <w:sz w:val="28"/>
          <w:szCs w:val="28"/>
        </w:rPr>
        <w:t xml:space="preserve"> надбавок к</w:t>
      </w:r>
      <w:r w:rsidRPr="009B1F58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ам</w:t>
      </w:r>
      <w:r w:rsidRPr="009B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услуги </w:t>
      </w:r>
      <w:r w:rsidRPr="009B1F58">
        <w:rPr>
          <w:sz w:val="28"/>
          <w:szCs w:val="28"/>
        </w:rPr>
        <w:t>организаций коммунального комплекса», утвержденного постановлением администрации от 14</w:t>
      </w:r>
      <w:r>
        <w:rPr>
          <w:sz w:val="28"/>
          <w:szCs w:val="28"/>
        </w:rPr>
        <w:t xml:space="preserve"> июля </w:t>
      </w:r>
      <w:r w:rsidRPr="009B1F58">
        <w:rPr>
          <w:sz w:val="28"/>
          <w:szCs w:val="28"/>
        </w:rPr>
        <w:t>2011</w:t>
      </w:r>
      <w:r>
        <w:rPr>
          <w:sz w:val="28"/>
          <w:szCs w:val="28"/>
        </w:rPr>
        <w:t xml:space="preserve">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396 (в редакции от 30</w:t>
      </w:r>
      <w:r>
        <w:rPr>
          <w:sz w:val="28"/>
          <w:szCs w:val="28"/>
        </w:rPr>
        <w:t xml:space="preserve"> марта </w:t>
      </w:r>
      <w:r w:rsidRPr="009B1F58">
        <w:rPr>
          <w:sz w:val="28"/>
          <w:szCs w:val="28"/>
        </w:rPr>
        <w:t>2015</w:t>
      </w:r>
      <w:r>
        <w:rPr>
          <w:sz w:val="28"/>
          <w:szCs w:val="28"/>
        </w:rPr>
        <w:t xml:space="preserve">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178), дополнить пунктом 64.1.</w:t>
      </w:r>
      <w:r w:rsidR="000855E3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250ACD" w:rsidRDefault="00250ACD" w:rsidP="00250ACD">
      <w:pPr>
        <w:pStyle w:val="a7"/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lastRenderedPageBreak/>
        <w:t>«64.1. Инвалидам (включая инвалидов, использующих кресла-коляски и собак-проводников) обеспечиваются условия доступности, указанные в ст</w:t>
      </w:r>
      <w:r>
        <w:rPr>
          <w:sz w:val="28"/>
          <w:szCs w:val="28"/>
        </w:rPr>
        <w:t>атье</w:t>
      </w:r>
      <w:r w:rsidRPr="009B1F58">
        <w:rPr>
          <w:sz w:val="28"/>
          <w:szCs w:val="28"/>
        </w:rPr>
        <w:t xml:space="preserve"> 15 Федерального закона от 24 ноября 1995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250ACD" w:rsidRPr="009B1F58" w:rsidRDefault="00250ACD" w:rsidP="00250AC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Главу 18 раздела </w:t>
      </w:r>
      <w:r w:rsidRPr="009B1F58">
        <w:rPr>
          <w:sz w:val="28"/>
          <w:szCs w:val="28"/>
          <w:lang w:val="en-US"/>
        </w:rPr>
        <w:t>II</w:t>
      </w:r>
      <w:r w:rsidRPr="009B1F58">
        <w:rPr>
          <w:sz w:val="28"/>
          <w:szCs w:val="28"/>
        </w:rPr>
        <w:t xml:space="preserve"> административного регламента предоставления муниципальной услуги «Установление</w:t>
      </w:r>
      <w:r>
        <w:rPr>
          <w:sz w:val="28"/>
          <w:szCs w:val="28"/>
        </w:rPr>
        <w:t xml:space="preserve"> та</w:t>
      </w:r>
      <w:r w:rsidR="001D3725">
        <w:rPr>
          <w:sz w:val="28"/>
          <w:szCs w:val="28"/>
        </w:rPr>
        <w:t>рифов на услуги муниципальных предприятий и учреждений, выполнение работ»</w:t>
      </w:r>
      <w:r w:rsidRPr="009B1F58">
        <w:rPr>
          <w:sz w:val="28"/>
          <w:szCs w:val="28"/>
        </w:rPr>
        <w:t xml:space="preserve">, утвержденного постановлением администрации от </w:t>
      </w:r>
      <w:r w:rsidR="001D3725">
        <w:rPr>
          <w:sz w:val="28"/>
          <w:szCs w:val="28"/>
        </w:rPr>
        <w:t xml:space="preserve">4 декабря </w:t>
      </w:r>
      <w:r w:rsidRPr="009B1F58">
        <w:rPr>
          <w:sz w:val="28"/>
          <w:szCs w:val="28"/>
        </w:rPr>
        <w:t>201</w:t>
      </w:r>
      <w:r w:rsidR="001D3725">
        <w:rPr>
          <w:sz w:val="28"/>
          <w:szCs w:val="28"/>
        </w:rPr>
        <w:t>3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</w:t>
      </w:r>
      <w:r w:rsidR="001D3725">
        <w:rPr>
          <w:sz w:val="28"/>
          <w:szCs w:val="28"/>
        </w:rPr>
        <w:t>897</w:t>
      </w:r>
      <w:r w:rsidRPr="009B1F58">
        <w:rPr>
          <w:sz w:val="28"/>
          <w:szCs w:val="28"/>
        </w:rPr>
        <w:t xml:space="preserve"> (в редакции от </w:t>
      </w:r>
      <w:r w:rsidR="001D3725">
        <w:rPr>
          <w:sz w:val="28"/>
          <w:szCs w:val="28"/>
        </w:rPr>
        <w:t xml:space="preserve">1 апреля </w:t>
      </w:r>
      <w:r w:rsidRPr="009B1F58">
        <w:rPr>
          <w:sz w:val="28"/>
          <w:szCs w:val="28"/>
        </w:rPr>
        <w:t>2015</w:t>
      </w:r>
      <w:r w:rsidR="001D3725">
        <w:rPr>
          <w:sz w:val="28"/>
          <w:szCs w:val="28"/>
        </w:rPr>
        <w:t xml:space="preserve">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</w:t>
      </w:r>
      <w:r w:rsidR="001D3725">
        <w:rPr>
          <w:sz w:val="28"/>
          <w:szCs w:val="28"/>
        </w:rPr>
        <w:t>184</w:t>
      </w:r>
      <w:r w:rsidRPr="009B1F58">
        <w:rPr>
          <w:sz w:val="28"/>
          <w:szCs w:val="28"/>
        </w:rPr>
        <w:t>), дополнить пунктом 6</w:t>
      </w:r>
      <w:r w:rsidR="001D3725">
        <w:rPr>
          <w:sz w:val="28"/>
          <w:szCs w:val="28"/>
        </w:rPr>
        <w:t>3</w:t>
      </w:r>
      <w:r w:rsidRPr="009B1F58">
        <w:rPr>
          <w:sz w:val="28"/>
          <w:szCs w:val="28"/>
        </w:rPr>
        <w:t>.1.</w:t>
      </w:r>
      <w:r w:rsidR="000855E3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50ACD" w:rsidRDefault="00250ACD" w:rsidP="00250ACD">
      <w:pPr>
        <w:pStyle w:val="a7"/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«6</w:t>
      </w:r>
      <w:r w:rsidR="001D3725">
        <w:rPr>
          <w:sz w:val="28"/>
          <w:szCs w:val="28"/>
        </w:rPr>
        <w:t>3</w:t>
      </w:r>
      <w:r w:rsidRPr="009B1F58">
        <w:rPr>
          <w:sz w:val="28"/>
          <w:szCs w:val="28"/>
        </w:rPr>
        <w:t>.1. Инвалидам (включая инвалидов, использующих кресла-коляски и собак-проводников) обеспечиваются условия доступности, указанные в ст</w:t>
      </w:r>
      <w:r w:rsidR="00655063">
        <w:rPr>
          <w:sz w:val="28"/>
          <w:szCs w:val="28"/>
        </w:rPr>
        <w:t>атье</w:t>
      </w:r>
      <w:r w:rsidRPr="009B1F58">
        <w:rPr>
          <w:sz w:val="28"/>
          <w:szCs w:val="28"/>
        </w:rPr>
        <w:t xml:space="preserve"> 15 Федерального закона от 24 ноября 1995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1D2199" w:rsidRPr="009B1F58" w:rsidRDefault="001D2199" w:rsidP="001D219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B1F58">
        <w:rPr>
          <w:sz w:val="28"/>
          <w:szCs w:val="28"/>
        </w:rPr>
        <w:t xml:space="preserve">Главу 18 раздела </w:t>
      </w:r>
      <w:r w:rsidRPr="009B1F58">
        <w:rPr>
          <w:sz w:val="28"/>
          <w:szCs w:val="28"/>
          <w:lang w:val="en-US"/>
        </w:rPr>
        <w:t>II</w:t>
      </w:r>
      <w:r w:rsidRPr="009B1F58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A96D75">
        <w:rPr>
          <w:sz w:val="28"/>
          <w:szCs w:val="28"/>
        </w:rPr>
        <w:t>«</w:t>
      </w:r>
      <w:r>
        <w:rPr>
          <w:sz w:val="28"/>
          <w:szCs w:val="28"/>
        </w:rPr>
        <w:t>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</w:t>
      </w:r>
      <w:proofErr w:type="gramEnd"/>
      <w:r>
        <w:rPr>
          <w:sz w:val="28"/>
          <w:szCs w:val="28"/>
        </w:rPr>
        <w:t xml:space="preserve"> на территории муниципального образования «город Свирск»</w:t>
      </w:r>
      <w:r w:rsidRPr="009B1F58">
        <w:rPr>
          <w:sz w:val="28"/>
          <w:szCs w:val="28"/>
        </w:rPr>
        <w:t xml:space="preserve">, утвержденного постановлением администрации от </w:t>
      </w:r>
      <w:r>
        <w:rPr>
          <w:sz w:val="28"/>
          <w:szCs w:val="28"/>
        </w:rPr>
        <w:t xml:space="preserve">1 апреля </w:t>
      </w:r>
      <w:r w:rsidRPr="009B1F58">
        <w:rPr>
          <w:sz w:val="28"/>
          <w:szCs w:val="28"/>
        </w:rPr>
        <w:t>201</w:t>
      </w:r>
      <w:r>
        <w:rPr>
          <w:sz w:val="28"/>
          <w:szCs w:val="28"/>
        </w:rPr>
        <w:t>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r w:rsidRPr="009B1F58">
        <w:rPr>
          <w:sz w:val="28"/>
          <w:szCs w:val="28"/>
        </w:rPr>
        <w:t>, дополнить пунктом 6</w:t>
      </w:r>
      <w:r>
        <w:rPr>
          <w:sz w:val="28"/>
          <w:szCs w:val="28"/>
        </w:rPr>
        <w:t>4</w:t>
      </w:r>
      <w:r w:rsidRPr="009B1F58">
        <w:rPr>
          <w:sz w:val="28"/>
          <w:szCs w:val="28"/>
        </w:rPr>
        <w:t>.1.</w:t>
      </w:r>
      <w:r w:rsidR="000855E3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D2199" w:rsidRDefault="001D2199" w:rsidP="001D2199">
      <w:pPr>
        <w:pStyle w:val="a7"/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«6</w:t>
      </w:r>
      <w:r>
        <w:rPr>
          <w:sz w:val="28"/>
          <w:szCs w:val="28"/>
        </w:rPr>
        <w:t>4</w:t>
      </w:r>
      <w:r w:rsidRPr="009B1F58">
        <w:rPr>
          <w:sz w:val="28"/>
          <w:szCs w:val="28"/>
        </w:rPr>
        <w:t>.1. Инвалидам (включая инвалидов, использующих кресла-коляски и собак-проводников) обеспечиваются условия доступности, указанные в ст</w:t>
      </w:r>
      <w:r w:rsidR="00655063">
        <w:rPr>
          <w:sz w:val="28"/>
          <w:szCs w:val="28"/>
        </w:rPr>
        <w:t>атье</w:t>
      </w:r>
      <w:r w:rsidRPr="009B1F58">
        <w:rPr>
          <w:sz w:val="28"/>
          <w:szCs w:val="28"/>
        </w:rPr>
        <w:t xml:space="preserve"> 15 Федерального закона от 24 ноября 1995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181-ФЗ «О социальной защите инвалидов в Российской Федерации».</w:t>
      </w:r>
      <w:r>
        <w:rPr>
          <w:sz w:val="28"/>
          <w:szCs w:val="28"/>
        </w:rPr>
        <w:t xml:space="preserve"> </w:t>
      </w:r>
    </w:p>
    <w:p w:rsidR="000855E3" w:rsidRDefault="001D2199" w:rsidP="001D219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  <w:sectPr w:rsidR="000855E3" w:rsidSect="009B1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1D2199">
        <w:rPr>
          <w:sz w:val="28"/>
          <w:szCs w:val="28"/>
        </w:rPr>
        <w:t xml:space="preserve">Главу 18 раздела </w:t>
      </w:r>
      <w:r w:rsidRPr="001D2199">
        <w:rPr>
          <w:sz w:val="28"/>
          <w:szCs w:val="28"/>
          <w:lang w:val="en-US"/>
        </w:rPr>
        <w:t>II</w:t>
      </w:r>
      <w:r w:rsidRPr="001D2199">
        <w:rPr>
          <w:sz w:val="28"/>
          <w:szCs w:val="28"/>
        </w:rPr>
        <w:t xml:space="preserve"> административного регламента предоставления муниципальной услуги «Утверждение инвестиционных программ организаций, осуществляющих горячее водоснабжение, холодное водоснабжение и (или) водоотведение», утвержденного постановлением администрации от </w:t>
      </w:r>
      <w:r>
        <w:rPr>
          <w:sz w:val="28"/>
          <w:szCs w:val="28"/>
        </w:rPr>
        <w:t>11 марта</w:t>
      </w:r>
      <w:r w:rsidRPr="001D2199">
        <w:rPr>
          <w:sz w:val="28"/>
          <w:szCs w:val="28"/>
        </w:rPr>
        <w:t xml:space="preserve"> 2015 г</w:t>
      </w:r>
      <w:r w:rsidR="000855E3">
        <w:rPr>
          <w:sz w:val="28"/>
          <w:szCs w:val="28"/>
        </w:rPr>
        <w:t>.</w:t>
      </w:r>
      <w:r w:rsidRPr="001D2199">
        <w:rPr>
          <w:sz w:val="28"/>
          <w:szCs w:val="28"/>
        </w:rPr>
        <w:t xml:space="preserve"> № </w:t>
      </w:r>
      <w:r>
        <w:rPr>
          <w:sz w:val="28"/>
          <w:szCs w:val="28"/>
        </w:rPr>
        <w:t>119 (в редакции от 15 января 2016 г</w:t>
      </w:r>
      <w:r w:rsidR="000855E3">
        <w:rPr>
          <w:sz w:val="28"/>
          <w:szCs w:val="28"/>
        </w:rPr>
        <w:t>.</w:t>
      </w:r>
      <w:proofErr w:type="gramEnd"/>
    </w:p>
    <w:p w:rsidR="001D2199" w:rsidRPr="000855E3" w:rsidRDefault="001D2199" w:rsidP="000855E3">
      <w:pPr>
        <w:jc w:val="both"/>
        <w:rPr>
          <w:sz w:val="28"/>
          <w:szCs w:val="28"/>
        </w:rPr>
      </w:pPr>
      <w:r w:rsidRPr="000855E3">
        <w:rPr>
          <w:sz w:val="28"/>
          <w:szCs w:val="28"/>
        </w:rPr>
        <w:t>№ 4), дополнить пунктом 65.1.</w:t>
      </w:r>
      <w:r w:rsidR="000855E3">
        <w:rPr>
          <w:sz w:val="28"/>
          <w:szCs w:val="28"/>
        </w:rPr>
        <w:t>следующего содержания</w:t>
      </w:r>
      <w:r w:rsidRPr="000855E3">
        <w:rPr>
          <w:sz w:val="28"/>
          <w:szCs w:val="28"/>
        </w:rPr>
        <w:t>:</w:t>
      </w:r>
    </w:p>
    <w:p w:rsidR="001D2199" w:rsidRDefault="001D2199" w:rsidP="001D2199">
      <w:pPr>
        <w:pStyle w:val="a7"/>
        <w:ind w:left="0" w:firstLine="709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«6</w:t>
      </w:r>
      <w:r>
        <w:rPr>
          <w:sz w:val="28"/>
          <w:szCs w:val="28"/>
        </w:rPr>
        <w:t>5</w:t>
      </w:r>
      <w:r w:rsidRPr="009B1F58">
        <w:rPr>
          <w:sz w:val="28"/>
          <w:szCs w:val="28"/>
        </w:rPr>
        <w:t>.1. Инвалидам (включая инвалидов, использующих кресла-коляски и собак-проводников) обеспечиваются условия доступности, указанные в ст</w:t>
      </w:r>
      <w:r w:rsidR="00655063">
        <w:rPr>
          <w:sz w:val="28"/>
          <w:szCs w:val="28"/>
        </w:rPr>
        <w:t>атье</w:t>
      </w:r>
      <w:r w:rsidRPr="009B1F58">
        <w:rPr>
          <w:sz w:val="28"/>
          <w:szCs w:val="28"/>
        </w:rPr>
        <w:t xml:space="preserve"> 15 Федерального закона от 24 ноября 1995 г</w:t>
      </w:r>
      <w:r w:rsidR="000855E3">
        <w:rPr>
          <w:sz w:val="28"/>
          <w:szCs w:val="28"/>
        </w:rPr>
        <w:t>.</w:t>
      </w:r>
      <w:r w:rsidRPr="009B1F58">
        <w:rPr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7552AC" w:rsidRPr="00CC5B00" w:rsidRDefault="00282262" w:rsidP="00282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7552AC" w:rsidRPr="00CC5B00">
        <w:rPr>
          <w:sz w:val="28"/>
          <w:szCs w:val="28"/>
        </w:rPr>
        <w:t>Настоящее постановление вступает в силу со дня подписания.</w:t>
      </w:r>
    </w:p>
    <w:p w:rsidR="00655063" w:rsidRDefault="00282262" w:rsidP="00655063">
      <w:pPr>
        <w:pStyle w:val="a4"/>
        <w:spacing w:after="0"/>
        <w:ind w:firstLine="709"/>
        <w:jc w:val="both"/>
        <w:rPr>
          <w:sz w:val="28"/>
          <w:szCs w:val="28"/>
        </w:rPr>
        <w:sectPr w:rsidR="00655063" w:rsidSect="009B1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8</w:t>
      </w:r>
      <w:r w:rsidR="007552AC" w:rsidRPr="00CC5B0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52AC" w:rsidRPr="00CC5B00">
        <w:rPr>
          <w:sz w:val="28"/>
          <w:szCs w:val="28"/>
        </w:rPr>
        <w:t xml:space="preserve">Контроль исполнения постановления возложить на заместителя мэра города - председателя комитета по жизнеобеспечению </w:t>
      </w:r>
    </w:p>
    <w:p w:rsidR="007552AC" w:rsidRPr="00CC5B00" w:rsidRDefault="007552AC" w:rsidP="00655063">
      <w:pPr>
        <w:pStyle w:val="a4"/>
        <w:spacing w:after="0"/>
        <w:jc w:val="both"/>
        <w:rPr>
          <w:sz w:val="28"/>
          <w:szCs w:val="28"/>
        </w:rPr>
      </w:pPr>
      <w:r w:rsidRPr="00CC5B00">
        <w:rPr>
          <w:sz w:val="28"/>
          <w:szCs w:val="28"/>
        </w:rPr>
        <w:t>(</w:t>
      </w:r>
      <w:proofErr w:type="spellStart"/>
      <w:r w:rsidRPr="00CC5B00">
        <w:rPr>
          <w:sz w:val="28"/>
          <w:szCs w:val="28"/>
        </w:rPr>
        <w:t>Махонькин</w:t>
      </w:r>
      <w:proofErr w:type="spellEnd"/>
      <w:r w:rsidRPr="00CC5B00">
        <w:rPr>
          <w:sz w:val="28"/>
          <w:szCs w:val="28"/>
        </w:rPr>
        <w:t xml:space="preserve"> Д.И.).</w:t>
      </w:r>
    </w:p>
    <w:p w:rsidR="007552AC" w:rsidRPr="00CC5B00" w:rsidRDefault="007552AC" w:rsidP="007552AC">
      <w:pPr>
        <w:ind w:firstLine="720"/>
        <w:jc w:val="both"/>
        <w:rPr>
          <w:sz w:val="28"/>
          <w:szCs w:val="28"/>
        </w:rPr>
      </w:pPr>
    </w:p>
    <w:p w:rsidR="007552AC" w:rsidRDefault="007552AC" w:rsidP="007552AC">
      <w:pPr>
        <w:ind w:firstLine="709"/>
        <w:jc w:val="both"/>
        <w:rPr>
          <w:sz w:val="28"/>
          <w:szCs w:val="28"/>
        </w:rPr>
      </w:pPr>
    </w:p>
    <w:p w:rsidR="007552AC" w:rsidRDefault="007552AC" w:rsidP="007552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55063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655063" w:rsidRPr="00562B9D" w:rsidRDefault="00655063" w:rsidP="00655063">
      <w:pPr>
        <w:jc w:val="both"/>
        <w:rPr>
          <w:sz w:val="28"/>
        </w:rPr>
      </w:pPr>
      <w:r>
        <w:rPr>
          <w:sz w:val="28"/>
        </w:rPr>
        <w:t>РАССЫЛК</w:t>
      </w:r>
      <w:r w:rsidRPr="00D57242">
        <w:rPr>
          <w:sz w:val="28"/>
        </w:rPr>
        <w:t>А</w:t>
      </w:r>
    </w:p>
    <w:p w:rsidR="00655063" w:rsidRDefault="00655063" w:rsidP="00655063">
      <w:pPr>
        <w:jc w:val="both"/>
        <w:rPr>
          <w:sz w:val="28"/>
        </w:rPr>
      </w:pPr>
      <w:r>
        <w:rPr>
          <w:sz w:val="28"/>
        </w:rPr>
        <w:t>1 экз. - дело</w:t>
      </w:r>
    </w:p>
    <w:p w:rsidR="00655063" w:rsidRDefault="00655063" w:rsidP="006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215AC">
        <w:rPr>
          <w:sz w:val="28"/>
          <w:szCs w:val="28"/>
        </w:rPr>
        <w:t>экз.</w:t>
      </w:r>
      <w:r>
        <w:rPr>
          <w:sz w:val="28"/>
          <w:szCs w:val="28"/>
        </w:rPr>
        <w:t xml:space="preserve"> - заместитель мэра города –</w:t>
      </w:r>
      <w:r w:rsidRPr="00E8605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по жизнеобеспечению</w:t>
      </w:r>
    </w:p>
    <w:p w:rsidR="00655063" w:rsidRPr="00CB0AF0" w:rsidRDefault="00655063" w:rsidP="00655063">
      <w:pPr>
        <w:jc w:val="both"/>
        <w:rPr>
          <w:sz w:val="28"/>
        </w:rPr>
      </w:pPr>
      <w:r w:rsidRPr="00CB0AF0">
        <w:rPr>
          <w:sz w:val="28"/>
        </w:rPr>
        <w:t xml:space="preserve">1 </w:t>
      </w:r>
      <w:r>
        <w:rPr>
          <w:sz w:val="28"/>
        </w:rPr>
        <w:t>экз. – контрольно – счетная палата МО «город Свирск»</w:t>
      </w:r>
    </w:p>
    <w:p w:rsidR="00655063" w:rsidRDefault="00655063" w:rsidP="00655063">
      <w:pPr>
        <w:pStyle w:val="a4"/>
        <w:jc w:val="both"/>
        <w:rPr>
          <w:u w:val="single"/>
        </w:rPr>
      </w:pPr>
    </w:p>
    <w:p w:rsidR="00655063" w:rsidRPr="00655063" w:rsidRDefault="00655063" w:rsidP="00655063">
      <w:pPr>
        <w:pStyle w:val="a4"/>
        <w:jc w:val="both"/>
        <w:rPr>
          <w:sz w:val="28"/>
          <w:szCs w:val="28"/>
          <w:u w:val="single"/>
        </w:rPr>
      </w:pPr>
      <w:r w:rsidRPr="00655063">
        <w:rPr>
          <w:sz w:val="28"/>
          <w:szCs w:val="28"/>
          <w:u w:val="single"/>
        </w:rPr>
        <w:t>Электронная версия правового акта и приложение к нему соответствует бумажному носителю.</w:t>
      </w:r>
    </w:p>
    <w:p w:rsidR="00655063" w:rsidRDefault="00655063" w:rsidP="00655063">
      <w:pPr>
        <w:ind w:left="6204" w:firstLine="96"/>
        <w:jc w:val="both"/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 w:line="360" w:lineRule="auto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ПОДГОТОВИЛ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Начальник отдела цен, тарифов и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энергосбережения</w:t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  <w:t>Е.Б. Лысенко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СОГЛАСОВАНО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</w:p>
    <w:p w:rsidR="00655063" w:rsidRPr="006E7572" w:rsidRDefault="00655063" w:rsidP="00655063">
      <w:pPr>
        <w:rPr>
          <w:sz w:val="28"/>
          <w:szCs w:val="28"/>
        </w:rPr>
      </w:pPr>
      <w:r w:rsidRPr="006E7572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</w:t>
      </w:r>
      <w:r w:rsidRPr="006E7572"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572">
        <w:rPr>
          <w:sz w:val="28"/>
          <w:szCs w:val="28"/>
        </w:rPr>
        <w:t xml:space="preserve">А.В.Батуева </w:t>
      </w:r>
    </w:p>
    <w:p w:rsidR="00655063" w:rsidRPr="006E7572" w:rsidRDefault="00655063" w:rsidP="00655063">
      <w:pPr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 xml:space="preserve">Заместитель мэра города - 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 xml:space="preserve">председатель комитета </w:t>
      </w:r>
      <w:proofErr w:type="gramStart"/>
      <w:r w:rsidRPr="00655063">
        <w:rPr>
          <w:sz w:val="28"/>
          <w:szCs w:val="28"/>
        </w:rPr>
        <w:t>по</w:t>
      </w:r>
      <w:proofErr w:type="gramEnd"/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жизнеобеспечению</w:t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proofErr w:type="spellStart"/>
      <w:r w:rsidRPr="00655063">
        <w:rPr>
          <w:sz w:val="28"/>
          <w:szCs w:val="28"/>
        </w:rPr>
        <w:t>Д.И.Махонькин</w:t>
      </w:r>
      <w:proofErr w:type="spellEnd"/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 xml:space="preserve">Заместитель мэра города 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по социально-культурным вопросам</w:t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  <w:t>Н.В.Петрова</w:t>
      </w:r>
    </w:p>
    <w:p w:rsidR="00655063" w:rsidRPr="00655063" w:rsidRDefault="00655063" w:rsidP="00655063">
      <w:pPr>
        <w:pStyle w:val="a4"/>
        <w:tabs>
          <w:tab w:val="left" w:pos="7380"/>
        </w:tabs>
        <w:spacing w:after="0"/>
        <w:ind w:right="231"/>
        <w:jc w:val="both"/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Председатель комитета по управлению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муниципальным имуществом</w:t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  <w:t xml:space="preserve">Е.Н. </w:t>
      </w:r>
      <w:proofErr w:type="gramStart"/>
      <w:r w:rsidRPr="00655063">
        <w:rPr>
          <w:sz w:val="28"/>
          <w:szCs w:val="28"/>
        </w:rPr>
        <w:t>Бережных</w:t>
      </w:r>
      <w:proofErr w:type="gramEnd"/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>Начальник юридического отдела</w:t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  <w:t>С.А. Страхова</w:t>
      </w: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</w:p>
    <w:p w:rsidR="00655063" w:rsidRPr="00655063" w:rsidRDefault="00655063" w:rsidP="00655063">
      <w:pPr>
        <w:pStyle w:val="a4"/>
        <w:spacing w:after="0"/>
        <w:jc w:val="both"/>
        <w:rPr>
          <w:sz w:val="28"/>
          <w:szCs w:val="28"/>
        </w:rPr>
      </w:pPr>
      <w:r w:rsidRPr="00655063">
        <w:rPr>
          <w:sz w:val="28"/>
          <w:szCs w:val="28"/>
        </w:rPr>
        <w:t xml:space="preserve">Руководитель аппарата администрации </w:t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</w:r>
      <w:r w:rsidRPr="00655063">
        <w:rPr>
          <w:sz w:val="28"/>
          <w:szCs w:val="28"/>
        </w:rPr>
        <w:tab/>
        <w:t>Г.А.Макогон</w:t>
      </w:r>
    </w:p>
    <w:p w:rsidR="00EC0C4D" w:rsidRPr="008E272C" w:rsidRDefault="00EC0C4D" w:rsidP="00655063">
      <w:pPr>
        <w:rPr>
          <w:sz w:val="28"/>
          <w:szCs w:val="28"/>
        </w:rPr>
      </w:pPr>
    </w:p>
    <w:sectPr w:rsidR="00EC0C4D" w:rsidRPr="008E272C" w:rsidSect="009B1F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E04"/>
    <w:multiLevelType w:val="hybridMultilevel"/>
    <w:tmpl w:val="B73ADDC8"/>
    <w:lvl w:ilvl="0" w:tplc="E21E2C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C0C4D"/>
    <w:rsid w:val="0000220B"/>
    <w:rsid w:val="000027E5"/>
    <w:rsid w:val="00003C86"/>
    <w:rsid w:val="00007088"/>
    <w:rsid w:val="00007989"/>
    <w:rsid w:val="00011BF1"/>
    <w:rsid w:val="00011FD5"/>
    <w:rsid w:val="0001473B"/>
    <w:rsid w:val="0001495A"/>
    <w:rsid w:val="00017C31"/>
    <w:rsid w:val="00022AB8"/>
    <w:rsid w:val="000232B4"/>
    <w:rsid w:val="000236F8"/>
    <w:rsid w:val="000338B9"/>
    <w:rsid w:val="000433CE"/>
    <w:rsid w:val="000442C3"/>
    <w:rsid w:val="00044E26"/>
    <w:rsid w:val="00047695"/>
    <w:rsid w:val="000533D3"/>
    <w:rsid w:val="0006055C"/>
    <w:rsid w:val="00061854"/>
    <w:rsid w:val="00062E6F"/>
    <w:rsid w:val="00065FF0"/>
    <w:rsid w:val="00070842"/>
    <w:rsid w:val="0007533C"/>
    <w:rsid w:val="0008211C"/>
    <w:rsid w:val="00084D1E"/>
    <w:rsid w:val="000855E3"/>
    <w:rsid w:val="00096493"/>
    <w:rsid w:val="00096E2F"/>
    <w:rsid w:val="00097293"/>
    <w:rsid w:val="000A2338"/>
    <w:rsid w:val="000A6752"/>
    <w:rsid w:val="000B3E70"/>
    <w:rsid w:val="000C51DD"/>
    <w:rsid w:val="000C68A4"/>
    <w:rsid w:val="000C6DC7"/>
    <w:rsid w:val="000D1A71"/>
    <w:rsid w:val="000D6A6A"/>
    <w:rsid w:val="000D6D21"/>
    <w:rsid w:val="000D7302"/>
    <w:rsid w:val="000E16F2"/>
    <w:rsid w:val="000E1B6A"/>
    <w:rsid w:val="000F1DE6"/>
    <w:rsid w:val="000F7540"/>
    <w:rsid w:val="00105D38"/>
    <w:rsid w:val="001126C5"/>
    <w:rsid w:val="0011405F"/>
    <w:rsid w:val="0012134F"/>
    <w:rsid w:val="001259F7"/>
    <w:rsid w:val="00127157"/>
    <w:rsid w:val="00132E50"/>
    <w:rsid w:val="00135269"/>
    <w:rsid w:val="00135862"/>
    <w:rsid w:val="001407B2"/>
    <w:rsid w:val="0014244C"/>
    <w:rsid w:val="0014326A"/>
    <w:rsid w:val="00146605"/>
    <w:rsid w:val="00146776"/>
    <w:rsid w:val="001469CE"/>
    <w:rsid w:val="00147F60"/>
    <w:rsid w:val="00157594"/>
    <w:rsid w:val="001579D2"/>
    <w:rsid w:val="0016198B"/>
    <w:rsid w:val="001668AC"/>
    <w:rsid w:val="001671FE"/>
    <w:rsid w:val="00171DE2"/>
    <w:rsid w:val="00172C1E"/>
    <w:rsid w:val="00177063"/>
    <w:rsid w:val="00177D8D"/>
    <w:rsid w:val="001840D6"/>
    <w:rsid w:val="00185028"/>
    <w:rsid w:val="00186305"/>
    <w:rsid w:val="00195B98"/>
    <w:rsid w:val="001A0F33"/>
    <w:rsid w:val="001A29E6"/>
    <w:rsid w:val="001A2F7E"/>
    <w:rsid w:val="001A4A25"/>
    <w:rsid w:val="001A5429"/>
    <w:rsid w:val="001B0016"/>
    <w:rsid w:val="001B22B8"/>
    <w:rsid w:val="001B4D86"/>
    <w:rsid w:val="001B64A1"/>
    <w:rsid w:val="001D2199"/>
    <w:rsid w:val="001D3725"/>
    <w:rsid w:val="001D719E"/>
    <w:rsid w:val="001D73E6"/>
    <w:rsid w:val="001E0784"/>
    <w:rsid w:val="001E2F46"/>
    <w:rsid w:val="001F0205"/>
    <w:rsid w:val="001F35A7"/>
    <w:rsid w:val="001F78A6"/>
    <w:rsid w:val="00200593"/>
    <w:rsid w:val="00212138"/>
    <w:rsid w:val="002166E7"/>
    <w:rsid w:val="00222965"/>
    <w:rsid w:val="00225CAA"/>
    <w:rsid w:val="0023185E"/>
    <w:rsid w:val="00237506"/>
    <w:rsid w:val="00243305"/>
    <w:rsid w:val="0024536D"/>
    <w:rsid w:val="0024745A"/>
    <w:rsid w:val="00250ACD"/>
    <w:rsid w:val="00251B69"/>
    <w:rsid w:val="00252356"/>
    <w:rsid w:val="00252673"/>
    <w:rsid w:val="00254D68"/>
    <w:rsid w:val="002610CA"/>
    <w:rsid w:val="00261F0C"/>
    <w:rsid w:val="002633EB"/>
    <w:rsid w:val="00263DBD"/>
    <w:rsid w:val="002645E7"/>
    <w:rsid w:val="00264F62"/>
    <w:rsid w:val="00266CF4"/>
    <w:rsid w:val="00266F3A"/>
    <w:rsid w:val="0027364F"/>
    <w:rsid w:val="00274279"/>
    <w:rsid w:val="0027642A"/>
    <w:rsid w:val="00282262"/>
    <w:rsid w:val="00283FBE"/>
    <w:rsid w:val="0028489D"/>
    <w:rsid w:val="00287EFA"/>
    <w:rsid w:val="00290C98"/>
    <w:rsid w:val="00292FEB"/>
    <w:rsid w:val="002933F7"/>
    <w:rsid w:val="00296DAA"/>
    <w:rsid w:val="002A3C7E"/>
    <w:rsid w:val="002A6BE3"/>
    <w:rsid w:val="002C3B96"/>
    <w:rsid w:val="002C3E99"/>
    <w:rsid w:val="002D69D6"/>
    <w:rsid w:val="002D6CAF"/>
    <w:rsid w:val="002E209C"/>
    <w:rsid w:val="002E4BBF"/>
    <w:rsid w:val="002F4047"/>
    <w:rsid w:val="00302762"/>
    <w:rsid w:val="00303A82"/>
    <w:rsid w:val="00305AB2"/>
    <w:rsid w:val="00306961"/>
    <w:rsid w:val="003123CC"/>
    <w:rsid w:val="003236A0"/>
    <w:rsid w:val="003244F8"/>
    <w:rsid w:val="00325790"/>
    <w:rsid w:val="003418D3"/>
    <w:rsid w:val="003444E9"/>
    <w:rsid w:val="00346364"/>
    <w:rsid w:val="00357F81"/>
    <w:rsid w:val="00362CF6"/>
    <w:rsid w:val="0036369A"/>
    <w:rsid w:val="00365A7C"/>
    <w:rsid w:val="00367435"/>
    <w:rsid w:val="003750A2"/>
    <w:rsid w:val="00375805"/>
    <w:rsid w:val="00382383"/>
    <w:rsid w:val="0038652C"/>
    <w:rsid w:val="00390739"/>
    <w:rsid w:val="003C3CA3"/>
    <w:rsid w:val="003D465F"/>
    <w:rsid w:val="003E4261"/>
    <w:rsid w:val="003F308B"/>
    <w:rsid w:val="003F54F5"/>
    <w:rsid w:val="00401312"/>
    <w:rsid w:val="004075CC"/>
    <w:rsid w:val="00416761"/>
    <w:rsid w:val="00421930"/>
    <w:rsid w:val="00425A41"/>
    <w:rsid w:val="00432DBB"/>
    <w:rsid w:val="00433547"/>
    <w:rsid w:val="0044174C"/>
    <w:rsid w:val="0044668C"/>
    <w:rsid w:val="00446A07"/>
    <w:rsid w:val="004527DD"/>
    <w:rsid w:val="004616C5"/>
    <w:rsid w:val="00466094"/>
    <w:rsid w:val="004703CF"/>
    <w:rsid w:val="00472D52"/>
    <w:rsid w:val="00474A11"/>
    <w:rsid w:val="00480801"/>
    <w:rsid w:val="00482314"/>
    <w:rsid w:val="00482D03"/>
    <w:rsid w:val="00482E13"/>
    <w:rsid w:val="00485138"/>
    <w:rsid w:val="00486FA8"/>
    <w:rsid w:val="00487D67"/>
    <w:rsid w:val="004919F4"/>
    <w:rsid w:val="00492C10"/>
    <w:rsid w:val="004C31F7"/>
    <w:rsid w:val="004C55D4"/>
    <w:rsid w:val="004C76BD"/>
    <w:rsid w:val="004C77AD"/>
    <w:rsid w:val="004D498A"/>
    <w:rsid w:val="004D4E78"/>
    <w:rsid w:val="004D5440"/>
    <w:rsid w:val="004D5A7C"/>
    <w:rsid w:val="004D6DB0"/>
    <w:rsid w:val="004E253D"/>
    <w:rsid w:val="004E6A19"/>
    <w:rsid w:val="004F1CD3"/>
    <w:rsid w:val="004F3BB5"/>
    <w:rsid w:val="004F7EB5"/>
    <w:rsid w:val="005015A6"/>
    <w:rsid w:val="005026D0"/>
    <w:rsid w:val="00502996"/>
    <w:rsid w:val="00503ACF"/>
    <w:rsid w:val="005057DA"/>
    <w:rsid w:val="00510BEB"/>
    <w:rsid w:val="00511773"/>
    <w:rsid w:val="005129AF"/>
    <w:rsid w:val="0051306C"/>
    <w:rsid w:val="00515A76"/>
    <w:rsid w:val="00520324"/>
    <w:rsid w:val="005218A2"/>
    <w:rsid w:val="005236E0"/>
    <w:rsid w:val="0053521E"/>
    <w:rsid w:val="00540CC6"/>
    <w:rsid w:val="005430CE"/>
    <w:rsid w:val="005459C1"/>
    <w:rsid w:val="005463F7"/>
    <w:rsid w:val="00551EC0"/>
    <w:rsid w:val="00564813"/>
    <w:rsid w:val="00566329"/>
    <w:rsid w:val="00575685"/>
    <w:rsid w:val="00583F2A"/>
    <w:rsid w:val="005909C7"/>
    <w:rsid w:val="005B1425"/>
    <w:rsid w:val="005B1D96"/>
    <w:rsid w:val="005C0E8E"/>
    <w:rsid w:val="005C2A5C"/>
    <w:rsid w:val="005C51EC"/>
    <w:rsid w:val="005D0424"/>
    <w:rsid w:val="005D0874"/>
    <w:rsid w:val="005D4798"/>
    <w:rsid w:val="005D6B5E"/>
    <w:rsid w:val="005E2209"/>
    <w:rsid w:val="005E2A48"/>
    <w:rsid w:val="005E7256"/>
    <w:rsid w:val="005F0A36"/>
    <w:rsid w:val="005F1E2B"/>
    <w:rsid w:val="00610F6C"/>
    <w:rsid w:val="00611554"/>
    <w:rsid w:val="00611660"/>
    <w:rsid w:val="006126C0"/>
    <w:rsid w:val="006244C7"/>
    <w:rsid w:val="00624CED"/>
    <w:rsid w:val="006255CD"/>
    <w:rsid w:val="0063555F"/>
    <w:rsid w:val="00635880"/>
    <w:rsid w:val="00637CC8"/>
    <w:rsid w:val="006422E7"/>
    <w:rsid w:val="00642A98"/>
    <w:rsid w:val="00644233"/>
    <w:rsid w:val="00655063"/>
    <w:rsid w:val="00665A03"/>
    <w:rsid w:val="006665EB"/>
    <w:rsid w:val="00672705"/>
    <w:rsid w:val="00674011"/>
    <w:rsid w:val="00674176"/>
    <w:rsid w:val="006743FD"/>
    <w:rsid w:val="006848F5"/>
    <w:rsid w:val="006901F4"/>
    <w:rsid w:val="006913EF"/>
    <w:rsid w:val="0069381C"/>
    <w:rsid w:val="00695C57"/>
    <w:rsid w:val="006A1AC4"/>
    <w:rsid w:val="006A1EBE"/>
    <w:rsid w:val="006A6329"/>
    <w:rsid w:val="006B19AB"/>
    <w:rsid w:val="006B3A4D"/>
    <w:rsid w:val="006B471C"/>
    <w:rsid w:val="006C5260"/>
    <w:rsid w:val="006D223F"/>
    <w:rsid w:val="006D4B24"/>
    <w:rsid w:val="006E4CA4"/>
    <w:rsid w:val="006F00EC"/>
    <w:rsid w:val="006F742B"/>
    <w:rsid w:val="00712FE0"/>
    <w:rsid w:val="0071544C"/>
    <w:rsid w:val="0072131C"/>
    <w:rsid w:val="0072575D"/>
    <w:rsid w:val="0072768A"/>
    <w:rsid w:val="00732296"/>
    <w:rsid w:val="00734255"/>
    <w:rsid w:val="007354EA"/>
    <w:rsid w:val="00736E32"/>
    <w:rsid w:val="007435CC"/>
    <w:rsid w:val="00746D29"/>
    <w:rsid w:val="00751A81"/>
    <w:rsid w:val="00752AD1"/>
    <w:rsid w:val="00752E37"/>
    <w:rsid w:val="00752EB5"/>
    <w:rsid w:val="007552AC"/>
    <w:rsid w:val="00755DA1"/>
    <w:rsid w:val="007561DA"/>
    <w:rsid w:val="0077246A"/>
    <w:rsid w:val="00780B3F"/>
    <w:rsid w:val="00787645"/>
    <w:rsid w:val="00787F0D"/>
    <w:rsid w:val="0079289F"/>
    <w:rsid w:val="007A0644"/>
    <w:rsid w:val="007A15CD"/>
    <w:rsid w:val="007A2417"/>
    <w:rsid w:val="007A2E53"/>
    <w:rsid w:val="007A53C1"/>
    <w:rsid w:val="007B0B9C"/>
    <w:rsid w:val="007B7B22"/>
    <w:rsid w:val="007C3478"/>
    <w:rsid w:val="007C5B65"/>
    <w:rsid w:val="007C5DF6"/>
    <w:rsid w:val="007D53ED"/>
    <w:rsid w:val="007E0C0D"/>
    <w:rsid w:val="007E4044"/>
    <w:rsid w:val="007E5170"/>
    <w:rsid w:val="007E5DBD"/>
    <w:rsid w:val="007F1A51"/>
    <w:rsid w:val="007F23F3"/>
    <w:rsid w:val="00804F84"/>
    <w:rsid w:val="008050D9"/>
    <w:rsid w:val="00807DBB"/>
    <w:rsid w:val="00810966"/>
    <w:rsid w:val="00817B75"/>
    <w:rsid w:val="008216B6"/>
    <w:rsid w:val="00822AC5"/>
    <w:rsid w:val="008237CA"/>
    <w:rsid w:val="00827D47"/>
    <w:rsid w:val="00837673"/>
    <w:rsid w:val="00840FE1"/>
    <w:rsid w:val="00844F2C"/>
    <w:rsid w:val="00845488"/>
    <w:rsid w:val="00860719"/>
    <w:rsid w:val="00865B03"/>
    <w:rsid w:val="008676DB"/>
    <w:rsid w:val="008912E7"/>
    <w:rsid w:val="00892879"/>
    <w:rsid w:val="0089540D"/>
    <w:rsid w:val="00896061"/>
    <w:rsid w:val="008B459B"/>
    <w:rsid w:val="008C3FAE"/>
    <w:rsid w:val="008D4CA1"/>
    <w:rsid w:val="008E0E36"/>
    <w:rsid w:val="008E272C"/>
    <w:rsid w:val="008E3AF7"/>
    <w:rsid w:val="008F1252"/>
    <w:rsid w:val="008F3498"/>
    <w:rsid w:val="008F5411"/>
    <w:rsid w:val="008F7C61"/>
    <w:rsid w:val="00903FB0"/>
    <w:rsid w:val="0091051F"/>
    <w:rsid w:val="009123B0"/>
    <w:rsid w:val="00912B72"/>
    <w:rsid w:val="00913B6F"/>
    <w:rsid w:val="00915BC3"/>
    <w:rsid w:val="00924EC6"/>
    <w:rsid w:val="0092680B"/>
    <w:rsid w:val="009319C9"/>
    <w:rsid w:val="009344E1"/>
    <w:rsid w:val="009421B0"/>
    <w:rsid w:val="009433A6"/>
    <w:rsid w:val="009504DC"/>
    <w:rsid w:val="0095321B"/>
    <w:rsid w:val="00954DFF"/>
    <w:rsid w:val="0096148A"/>
    <w:rsid w:val="00964470"/>
    <w:rsid w:val="00975ACB"/>
    <w:rsid w:val="00983A28"/>
    <w:rsid w:val="009851FC"/>
    <w:rsid w:val="00991E9F"/>
    <w:rsid w:val="00992E10"/>
    <w:rsid w:val="0099311E"/>
    <w:rsid w:val="00993ACD"/>
    <w:rsid w:val="00994444"/>
    <w:rsid w:val="00995424"/>
    <w:rsid w:val="009A289F"/>
    <w:rsid w:val="009A3225"/>
    <w:rsid w:val="009B1F58"/>
    <w:rsid w:val="009B26E5"/>
    <w:rsid w:val="009B30F3"/>
    <w:rsid w:val="009C43B6"/>
    <w:rsid w:val="009D0C13"/>
    <w:rsid w:val="009D7BEB"/>
    <w:rsid w:val="009E008D"/>
    <w:rsid w:val="009F2743"/>
    <w:rsid w:val="009F5404"/>
    <w:rsid w:val="00A022A8"/>
    <w:rsid w:val="00A0263A"/>
    <w:rsid w:val="00A03DE9"/>
    <w:rsid w:val="00A0789F"/>
    <w:rsid w:val="00A11C2B"/>
    <w:rsid w:val="00A12AB4"/>
    <w:rsid w:val="00A16D0A"/>
    <w:rsid w:val="00A266D6"/>
    <w:rsid w:val="00A27D42"/>
    <w:rsid w:val="00A325D3"/>
    <w:rsid w:val="00A3262A"/>
    <w:rsid w:val="00A4040F"/>
    <w:rsid w:val="00A441FF"/>
    <w:rsid w:val="00A4453D"/>
    <w:rsid w:val="00A477E2"/>
    <w:rsid w:val="00A56468"/>
    <w:rsid w:val="00A56B5A"/>
    <w:rsid w:val="00A57095"/>
    <w:rsid w:val="00A6065D"/>
    <w:rsid w:val="00A645CD"/>
    <w:rsid w:val="00A7070A"/>
    <w:rsid w:val="00A7314B"/>
    <w:rsid w:val="00A73AFF"/>
    <w:rsid w:val="00A76D74"/>
    <w:rsid w:val="00A7769E"/>
    <w:rsid w:val="00A830D6"/>
    <w:rsid w:val="00A84B72"/>
    <w:rsid w:val="00A97DF8"/>
    <w:rsid w:val="00AA7E5A"/>
    <w:rsid w:val="00AA7F56"/>
    <w:rsid w:val="00AB22C8"/>
    <w:rsid w:val="00AB32AC"/>
    <w:rsid w:val="00AB3A54"/>
    <w:rsid w:val="00AB51FD"/>
    <w:rsid w:val="00AB59A6"/>
    <w:rsid w:val="00AC0C3A"/>
    <w:rsid w:val="00AC22F9"/>
    <w:rsid w:val="00AC2985"/>
    <w:rsid w:val="00AC349B"/>
    <w:rsid w:val="00AD070A"/>
    <w:rsid w:val="00AD2499"/>
    <w:rsid w:val="00AD2C3A"/>
    <w:rsid w:val="00AE03F4"/>
    <w:rsid w:val="00AE3896"/>
    <w:rsid w:val="00AF0E01"/>
    <w:rsid w:val="00AF0E49"/>
    <w:rsid w:val="00AF3ECA"/>
    <w:rsid w:val="00AF42DA"/>
    <w:rsid w:val="00AF4C2D"/>
    <w:rsid w:val="00AF4E2E"/>
    <w:rsid w:val="00AF69A7"/>
    <w:rsid w:val="00B02389"/>
    <w:rsid w:val="00B034FF"/>
    <w:rsid w:val="00B17002"/>
    <w:rsid w:val="00B257B3"/>
    <w:rsid w:val="00B261D9"/>
    <w:rsid w:val="00B32855"/>
    <w:rsid w:val="00B33FC0"/>
    <w:rsid w:val="00B34E0A"/>
    <w:rsid w:val="00B35AE3"/>
    <w:rsid w:val="00B417B9"/>
    <w:rsid w:val="00B4566A"/>
    <w:rsid w:val="00B45E0D"/>
    <w:rsid w:val="00B46FCF"/>
    <w:rsid w:val="00B51519"/>
    <w:rsid w:val="00B52053"/>
    <w:rsid w:val="00B53B0C"/>
    <w:rsid w:val="00B578A4"/>
    <w:rsid w:val="00B62666"/>
    <w:rsid w:val="00B64B50"/>
    <w:rsid w:val="00B869D1"/>
    <w:rsid w:val="00BA082E"/>
    <w:rsid w:val="00BA3E15"/>
    <w:rsid w:val="00BA52CE"/>
    <w:rsid w:val="00BA7515"/>
    <w:rsid w:val="00BB3244"/>
    <w:rsid w:val="00BB3788"/>
    <w:rsid w:val="00BB551E"/>
    <w:rsid w:val="00BE3510"/>
    <w:rsid w:val="00BE4F0E"/>
    <w:rsid w:val="00BF2A7E"/>
    <w:rsid w:val="00BF3DA2"/>
    <w:rsid w:val="00C03317"/>
    <w:rsid w:val="00C06DD9"/>
    <w:rsid w:val="00C1140C"/>
    <w:rsid w:val="00C13D87"/>
    <w:rsid w:val="00C145BD"/>
    <w:rsid w:val="00C14FC2"/>
    <w:rsid w:val="00C159A5"/>
    <w:rsid w:val="00C17623"/>
    <w:rsid w:val="00C2177A"/>
    <w:rsid w:val="00C24360"/>
    <w:rsid w:val="00C26901"/>
    <w:rsid w:val="00C26906"/>
    <w:rsid w:val="00C50036"/>
    <w:rsid w:val="00C52DA2"/>
    <w:rsid w:val="00C574A4"/>
    <w:rsid w:val="00C62A8B"/>
    <w:rsid w:val="00C62B00"/>
    <w:rsid w:val="00C62DFA"/>
    <w:rsid w:val="00C64D68"/>
    <w:rsid w:val="00C764D6"/>
    <w:rsid w:val="00C77263"/>
    <w:rsid w:val="00C81CE5"/>
    <w:rsid w:val="00C82623"/>
    <w:rsid w:val="00C83B7E"/>
    <w:rsid w:val="00C878BB"/>
    <w:rsid w:val="00C95106"/>
    <w:rsid w:val="00CA2F68"/>
    <w:rsid w:val="00CA33D6"/>
    <w:rsid w:val="00CA3B9A"/>
    <w:rsid w:val="00CA4408"/>
    <w:rsid w:val="00CA486F"/>
    <w:rsid w:val="00CA7360"/>
    <w:rsid w:val="00CA7F02"/>
    <w:rsid w:val="00CB11C4"/>
    <w:rsid w:val="00CC35F0"/>
    <w:rsid w:val="00CC462D"/>
    <w:rsid w:val="00CC5B00"/>
    <w:rsid w:val="00CD3357"/>
    <w:rsid w:val="00CD481B"/>
    <w:rsid w:val="00CD4CE1"/>
    <w:rsid w:val="00CE1BC2"/>
    <w:rsid w:val="00CE2556"/>
    <w:rsid w:val="00CE3AB7"/>
    <w:rsid w:val="00CE7C99"/>
    <w:rsid w:val="00CE7E8E"/>
    <w:rsid w:val="00CF1F92"/>
    <w:rsid w:val="00CF36FB"/>
    <w:rsid w:val="00CF78CD"/>
    <w:rsid w:val="00D0151B"/>
    <w:rsid w:val="00D20B3C"/>
    <w:rsid w:val="00D22DDF"/>
    <w:rsid w:val="00D22E3E"/>
    <w:rsid w:val="00D23FDB"/>
    <w:rsid w:val="00D26ACC"/>
    <w:rsid w:val="00D3041C"/>
    <w:rsid w:val="00D31C52"/>
    <w:rsid w:val="00D32D31"/>
    <w:rsid w:val="00D35A4F"/>
    <w:rsid w:val="00D4121C"/>
    <w:rsid w:val="00D4138B"/>
    <w:rsid w:val="00D42EC1"/>
    <w:rsid w:val="00D44E4D"/>
    <w:rsid w:val="00D6156C"/>
    <w:rsid w:val="00D629DD"/>
    <w:rsid w:val="00D7079E"/>
    <w:rsid w:val="00D77579"/>
    <w:rsid w:val="00D876FD"/>
    <w:rsid w:val="00D90DFD"/>
    <w:rsid w:val="00D939A8"/>
    <w:rsid w:val="00DA2533"/>
    <w:rsid w:val="00DA2C9A"/>
    <w:rsid w:val="00DA5E90"/>
    <w:rsid w:val="00DA7436"/>
    <w:rsid w:val="00DB2DAE"/>
    <w:rsid w:val="00DB41DD"/>
    <w:rsid w:val="00DC02C2"/>
    <w:rsid w:val="00DC0A2E"/>
    <w:rsid w:val="00DC1418"/>
    <w:rsid w:val="00DC3328"/>
    <w:rsid w:val="00DC34B8"/>
    <w:rsid w:val="00DD0117"/>
    <w:rsid w:val="00DD0BAD"/>
    <w:rsid w:val="00DD20E4"/>
    <w:rsid w:val="00DD210B"/>
    <w:rsid w:val="00DD5591"/>
    <w:rsid w:val="00DD5B47"/>
    <w:rsid w:val="00DD6BE1"/>
    <w:rsid w:val="00DD7BA1"/>
    <w:rsid w:val="00DE69E8"/>
    <w:rsid w:val="00DF0936"/>
    <w:rsid w:val="00E00F9B"/>
    <w:rsid w:val="00E025A5"/>
    <w:rsid w:val="00E12058"/>
    <w:rsid w:val="00E130E7"/>
    <w:rsid w:val="00E14163"/>
    <w:rsid w:val="00E20C8F"/>
    <w:rsid w:val="00E24F01"/>
    <w:rsid w:val="00E25795"/>
    <w:rsid w:val="00E2795E"/>
    <w:rsid w:val="00E30545"/>
    <w:rsid w:val="00E3169D"/>
    <w:rsid w:val="00E41C35"/>
    <w:rsid w:val="00E43665"/>
    <w:rsid w:val="00E47B10"/>
    <w:rsid w:val="00E50B22"/>
    <w:rsid w:val="00E5388B"/>
    <w:rsid w:val="00E56951"/>
    <w:rsid w:val="00E60564"/>
    <w:rsid w:val="00E60A33"/>
    <w:rsid w:val="00E622EC"/>
    <w:rsid w:val="00E67703"/>
    <w:rsid w:val="00E80A6E"/>
    <w:rsid w:val="00E81179"/>
    <w:rsid w:val="00E823DE"/>
    <w:rsid w:val="00E94F21"/>
    <w:rsid w:val="00EA0766"/>
    <w:rsid w:val="00EA4948"/>
    <w:rsid w:val="00EB1379"/>
    <w:rsid w:val="00EC068F"/>
    <w:rsid w:val="00EC0C4D"/>
    <w:rsid w:val="00EC680D"/>
    <w:rsid w:val="00ED24FA"/>
    <w:rsid w:val="00ED79FF"/>
    <w:rsid w:val="00EE2047"/>
    <w:rsid w:val="00EE61D4"/>
    <w:rsid w:val="00EF24FA"/>
    <w:rsid w:val="00EF3AE1"/>
    <w:rsid w:val="00EF4A40"/>
    <w:rsid w:val="00EF5108"/>
    <w:rsid w:val="00F10614"/>
    <w:rsid w:val="00F107B6"/>
    <w:rsid w:val="00F1139C"/>
    <w:rsid w:val="00F11636"/>
    <w:rsid w:val="00F148F1"/>
    <w:rsid w:val="00F21C9B"/>
    <w:rsid w:val="00F22F74"/>
    <w:rsid w:val="00F32CD1"/>
    <w:rsid w:val="00F44833"/>
    <w:rsid w:val="00F46FA3"/>
    <w:rsid w:val="00F533AB"/>
    <w:rsid w:val="00F5540B"/>
    <w:rsid w:val="00F6584E"/>
    <w:rsid w:val="00F65FB3"/>
    <w:rsid w:val="00F66CA3"/>
    <w:rsid w:val="00F8603E"/>
    <w:rsid w:val="00F913B0"/>
    <w:rsid w:val="00FA1ECA"/>
    <w:rsid w:val="00FA3E1C"/>
    <w:rsid w:val="00FA53D9"/>
    <w:rsid w:val="00FA6A3D"/>
    <w:rsid w:val="00FB2BDE"/>
    <w:rsid w:val="00FB3D69"/>
    <w:rsid w:val="00FB5334"/>
    <w:rsid w:val="00FB54BF"/>
    <w:rsid w:val="00FB7CA0"/>
    <w:rsid w:val="00FC2357"/>
    <w:rsid w:val="00FC33CF"/>
    <w:rsid w:val="00FC6123"/>
    <w:rsid w:val="00FC637F"/>
    <w:rsid w:val="00FC686C"/>
    <w:rsid w:val="00FD014B"/>
    <w:rsid w:val="00FD304B"/>
    <w:rsid w:val="00FD7D7A"/>
    <w:rsid w:val="00FE1552"/>
    <w:rsid w:val="00FE2114"/>
    <w:rsid w:val="00FE3CAA"/>
    <w:rsid w:val="00FE46F8"/>
    <w:rsid w:val="00FE7F5C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5790"/>
    <w:pPr>
      <w:ind w:firstLine="225"/>
      <w:jc w:val="both"/>
    </w:pPr>
    <w:rPr>
      <w:color w:val="000000"/>
      <w:sz w:val="28"/>
      <w:szCs w:val="20"/>
    </w:rPr>
  </w:style>
  <w:style w:type="paragraph" w:styleId="a4">
    <w:name w:val="Body Text"/>
    <w:basedOn w:val="a"/>
    <w:link w:val="a5"/>
    <w:rsid w:val="007552AC"/>
    <w:pPr>
      <w:spacing w:after="120"/>
    </w:pPr>
  </w:style>
  <w:style w:type="character" w:customStyle="1" w:styleId="a5">
    <w:name w:val="Основной текст Знак"/>
    <w:basedOn w:val="a0"/>
    <w:link w:val="a4"/>
    <w:rsid w:val="007552AC"/>
    <w:rPr>
      <w:sz w:val="24"/>
      <w:szCs w:val="24"/>
    </w:rPr>
  </w:style>
  <w:style w:type="character" w:styleId="a6">
    <w:name w:val="Hyperlink"/>
    <w:basedOn w:val="a0"/>
    <w:uiPriority w:val="99"/>
    <w:unhideWhenUsed/>
    <w:rsid w:val="007552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«Бетал»</vt:lpstr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«Бетал»</dc:title>
  <dc:creator>11</dc:creator>
  <cp:lastModifiedBy>Елена Б. Лысенко</cp:lastModifiedBy>
  <cp:revision>15</cp:revision>
  <cp:lastPrinted>2016-03-24T07:07:00Z</cp:lastPrinted>
  <dcterms:created xsi:type="dcterms:W3CDTF">2016-03-17T08:18:00Z</dcterms:created>
  <dcterms:modified xsi:type="dcterms:W3CDTF">2016-03-30T01:17:00Z</dcterms:modified>
</cp:coreProperties>
</file>