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A8" w:rsidRPr="00831638" w:rsidRDefault="00A22661" w:rsidP="006F2CA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F2CA8" w:rsidRPr="00831638" w:rsidRDefault="006F2CA8" w:rsidP="006F2CA8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6F2CA8" w:rsidRPr="00831638" w:rsidRDefault="006F2CA8" w:rsidP="006F2CA8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6F2CA8" w:rsidRPr="009C1E65" w:rsidRDefault="006F2CA8" w:rsidP="006F2CA8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6F2CA8" w:rsidRPr="009C1E65" w:rsidRDefault="006F2CA8" w:rsidP="006F2CA8">
      <w:pPr>
        <w:jc w:val="center"/>
        <w:rPr>
          <w:b/>
          <w:sz w:val="32"/>
          <w:szCs w:val="32"/>
        </w:rPr>
      </w:pPr>
    </w:p>
    <w:p w:rsidR="006F2CA8" w:rsidRPr="009C1E65" w:rsidRDefault="006F2CA8" w:rsidP="006F2CA8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6F2CA8" w:rsidRPr="00A22661" w:rsidRDefault="006F2CA8" w:rsidP="006F2CA8">
      <w:pPr>
        <w:rPr>
          <w:sz w:val="28"/>
          <w:szCs w:val="28"/>
        </w:rPr>
      </w:pPr>
    </w:p>
    <w:p w:rsidR="006F2CA8" w:rsidRPr="00831638" w:rsidRDefault="006F2CA8" w:rsidP="006F2CA8">
      <w:pPr>
        <w:rPr>
          <w:sz w:val="28"/>
          <w:szCs w:val="28"/>
        </w:rPr>
      </w:pPr>
    </w:p>
    <w:p w:rsidR="006F2CA8" w:rsidRDefault="00676924" w:rsidP="006F2CA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F2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="006F2CA8">
        <w:rPr>
          <w:sz w:val="28"/>
          <w:szCs w:val="28"/>
        </w:rPr>
        <w:t>2016</w:t>
      </w:r>
      <w:r w:rsidR="003318F9">
        <w:rPr>
          <w:sz w:val="28"/>
          <w:szCs w:val="28"/>
        </w:rPr>
        <w:t xml:space="preserve"> года</w:t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6F2CA8">
        <w:rPr>
          <w:sz w:val="28"/>
          <w:szCs w:val="28"/>
        </w:rPr>
        <w:t>№</w:t>
      </w:r>
      <w:r>
        <w:rPr>
          <w:sz w:val="28"/>
          <w:szCs w:val="28"/>
        </w:rPr>
        <w:t xml:space="preserve"> 302</w:t>
      </w:r>
    </w:p>
    <w:p w:rsidR="006F2CA8" w:rsidRPr="00831638" w:rsidRDefault="006F2CA8" w:rsidP="006F2CA8">
      <w:pPr>
        <w:jc w:val="both"/>
        <w:rPr>
          <w:sz w:val="28"/>
          <w:szCs w:val="28"/>
        </w:rPr>
      </w:pPr>
    </w:p>
    <w:p w:rsidR="006F2CA8" w:rsidRDefault="006F2CA8" w:rsidP="004F062E">
      <w:pPr>
        <w:rPr>
          <w:sz w:val="28"/>
          <w:szCs w:val="28"/>
        </w:rPr>
      </w:pPr>
    </w:p>
    <w:p w:rsidR="006F2CA8" w:rsidRDefault="006F2CA8" w:rsidP="006F2CA8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в </w:t>
      </w:r>
      <w:proofErr w:type="gramStart"/>
      <w:r w:rsidRPr="00831638"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6F2CA8" w:rsidRDefault="006F2CA8" w:rsidP="006F2CA8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«Безопасность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</w:t>
      </w:r>
    </w:p>
    <w:p w:rsidR="006F2CA8" w:rsidRDefault="006F2CA8" w:rsidP="006F2CA8">
      <w:pPr>
        <w:rPr>
          <w:sz w:val="28"/>
          <w:szCs w:val="28"/>
        </w:rPr>
      </w:pPr>
      <w:r>
        <w:rPr>
          <w:sz w:val="28"/>
          <w:szCs w:val="28"/>
        </w:rPr>
        <w:t>учреждений на 2014-2016 годы</w:t>
      </w:r>
      <w:r w:rsidRPr="00831638">
        <w:rPr>
          <w:sz w:val="28"/>
          <w:szCs w:val="28"/>
        </w:rPr>
        <w:t>»</w:t>
      </w:r>
    </w:p>
    <w:p w:rsidR="006F2CA8" w:rsidRDefault="006F2CA8" w:rsidP="006F2CA8">
      <w:pPr>
        <w:rPr>
          <w:sz w:val="28"/>
          <w:szCs w:val="28"/>
        </w:rPr>
      </w:pPr>
    </w:p>
    <w:p w:rsidR="006F2CA8" w:rsidRDefault="006F2CA8" w:rsidP="006F2CA8">
      <w:pPr>
        <w:ind w:firstLine="720"/>
        <w:jc w:val="both"/>
        <w:rPr>
          <w:sz w:val="28"/>
          <w:szCs w:val="28"/>
        </w:rPr>
      </w:pPr>
      <w:r w:rsidRPr="00831638">
        <w:rPr>
          <w:sz w:val="28"/>
          <w:szCs w:val="28"/>
        </w:rPr>
        <w:t>В целях корректировки мероприятий муниципа</w:t>
      </w:r>
      <w:r>
        <w:rPr>
          <w:sz w:val="28"/>
          <w:szCs w:val="28"/>
        </w:rPr>
        <w:t>льной программы «Безопасность образовательных учреждений на 2014-2016 годы</w:t>
      </w:r>
      <w:r w:rsidRPr="00831638">
        <w:rPr>
          <w:sz w:val="28"/>
          <w:szCs w:val="28"/>
        </w:rPr>
        <w:t xml:space="preserve">», 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6F2CA8" w:rsidRDefault="006F2CA8" w:rsidP="006F2CA8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AD7630" w:rsidRDefault="006F2CA8" w:rsidP="00AD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«Безопасность образовательных учреждений на 2014-2016 годы», утвержденную постановлением администрации от 07.10.2013 г. № 732 (с изменениями от 04.02.2014 года № 54, от 17.03.2014 года № 138, от 30.04.2014 года № 216,</w:t>
      </w:r>
      <w:r w:rsidRPr="003E2F32">
        <w:rPr>
          <w:sz w:val="28"/>
          <w:szCs w:val="28"/>
        </w:rPr>
        <w:t xml:space="preserve"> </w:t>
      </w:r>
      <w:r>
        <w:rPr>
          <w:sz w:val="28"/>
          <w:szCs w:val="28"/>
        </w:rPr>
        <w:t>от 17.07.2014 года № 377, от 17.11.2014 года № 639, от 29.12.2014 года № 779, от 30.12.2014 года № 784, от 04.03.2015 года № 98, от 25.11.2015 года № 819, от 14.12.2015 года № 881,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31.12.2015 года № 936а), следующие изменения:</w:t>
      </w:r>
      <w:proofErr w:type="gramEnd"/>
    </w:p>
    <w:p w:rsidR="006F2CA8" w:rsidRDefault="006F2CA8" w:rsidP="00AD7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4</w:t>
      </w:r>
      <w:r w:rsidRPr="00831638">
        <w:rPr>
          <w:sz w:val="28"/>
          <w:szCs w:val="28"/>
        </w:rPr>
        <w:t>. «</w:t>
      </w:r>
      <w:r>
        <w:rPr>
          <w:sz w:val="28"/>
          <w:szCs w:val="28"/>
        </w:rPr>
        <w:t>ПЛАН МЕРОПРИТИЙ, ОБЪЕМ И ИСТОЧНИКИ ФИНАНСИРОВАНИЯ МУНИЦИПАЛЬНОЙ ПРОГРАММЫ</w:t>
      </w:r>
      <w:r w:rsidR="003318F9">
        <w:rPr>
          <w:sz w:val="28"/>
          <w:szCs w:val="28"/>
        </w:rPr>
        <w:t>»</w:t>
      </w:r>
      <w:r w:rsidRPr="0083163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3318F9">
        <w:rPr>
          <w:sz w:val="28"/>
          <w:szCs w:val="28"/>
        </w:rPr>
        <w:t>а</w:t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«</w:t>
      </w:r>
      <w:r w:rsidRPr="006F2CA8">
        <w:rPr>
          <w:sz w:val="28"/>
          <w:szCs w:val="28"/>
        </w:rPr>
        <w:t>Материально-техническое обеспечение безопасности образовательных учреждений</w:t>
      </w:r>
      <w:r>
        <w:rPr>
          <w:sz w:val="28"/>
          <w:szCs w:val="28"/>
        </w:rPr>
        <w:t>»</w:t>
      </w:r>
      <w:r w:rsidR="00AD7630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Pr="006F2CA8">
        <w:rPr>
          <w:sz w:val="28"/>
          <w:szCs w:val="28"/>
        </w:rPr>
        <w:t>Обслуживание АПС</w:t>
      </w:r>
      <w:r w:rsidR="00AD7630">
        <w:rPr>
          <w:sz w:val="28"/>
          <w:szCs w:val="28"/>
        </w:rPr>
        <w:t>» в графе «2016 го</w:t>
      </w:r>
      <w:r>
        <w:rPr>
          <w:sz w:val="28"/>
          <w:szCs w:val="28"/>
        </w:rPr>
        <w:t>д» цифру «</w:t>
      </w:r>
      <w:r w:rsidRPr="006F2CA8">
        <w:rPr>
          <w:sz w:val="28"/>
          <w:szCs w:val="28"/>
        </w:rPr>
        <w:t>174 876,0</w:t>
      </w:r>
      <w:r w:rsidRPr="00831638">
        <w:rPr>
          <w:sz w:val="28"/>
          <w:szCs w:val="28"/>
        </w:rPr>
        <w:t>» заменить на</w:t>
      </w:r>
      <w:r>
        <w:rPr>
          <w:sz w:val="28"/>
          <w:szCs w:val="28"/>
        </w:rPr>
        <w:t xml:space="preserve"> цифру «</w:t>
      </w:r>
      <w:r w:rsidR="005B4EC9">
        <w:rPr>
          <w:sz w:val="28"/>
          <w:szCs w:val="28"/>
        </w:rPr>
        <w:t>232 648,0»;</w:t>
      </w:r>
      <w:r w:rsidR="00AD7630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</w:t>
      </w:r>
      <w:r w:rsidR="005B4EC9" w:rsidRPr="005B4EC9">
        <w:rPr>
          <w:sz w:val="28"/>
          <w:szCs w:val="28"/>
        </w:rPr>
        <w:t>Обслуживание КТС</w:t>
      </w:r>
      <w:r>
        <w:rPr>
          <w:sz w:val="28"/>
          <w:szCs w:val="28"/>
        </w:rPr>
        <w:t>» в графе</w:t>
      </w:r>
      <w:r w:rsidR="005B4EC9">
        <w:rPr>
          <w:sz w:val="28"/>
          <w:szCs w:val="28"/>
        </w:rPr>
        <w:t xml:space="preserve"> «2016 год</w:t>
      </w:r>
      <w:r>
        <w:rPr>
          <w:sz w:val="28"/>
          <w:szCs w:val="28"/>
        </w:rPr>
        <w:t>» цифру «</w:t>
      </w:r>
      <w:r w:rsidR="005B4EC9" w:rsidRPr="005B4EC9">
        <w:rPr>
          <w:sz w:val="28"/>
          <w:szCs w:val="28"/>
        </w:rPr>
        <w:t>138 240,0</w:t>
      </w:r>
      <w:r w:rsidRPr="00831638">
        <w:rPr>
          <w:sz w:val="28"/>
          <w:szCs w:val="28"/>
        </w:rPr>
        <w:t>» заменить на</w:t>
      </w:r>
      <w:r>
        <w:rPr>
          <w:sz w:val="28"/>
          <w:szCs w:val="28"/>
        </w:rPr>
        <w:t xml:space="preserve"> цифру «</w:t>
      </w:r>
      <w:r w:rsidR="005B4EC9">
        <w:rPr>
          <w:sz w:val="28"/>
          <w:szCs w:val="28"/>
        </w:rPr>
        <w:t>180 552,0</w:t>
      </w:r>
      <w:r>
        <w:rPr>
          <w:sz w:val="28"/>
          <w:szCs w:val="28"/>
        </w:rPr>
        <w:t>»</w:t>
      </w:r>
      <w:r w:rsidR="005B4EC9">
        <w:rPr>
          <w:sz w:val="28"/>
          <w:szCs w:val="28"/>
        </w:rPr>
        <w:t>;</w:t>
      </w:r>
      <w:r w:rsidR="00AD7630">
        <w:rPr>
          <w:sz w:val="28"/>
          <w:szCs w:val="28"/>
        </w:rPr>
        <w:t xml:space="preserve"> </w:t>
      </w:r>
      <w:r w:rsidR="005B4EC9">
        <w:rPr>
          <w:sz w:val="28"/>
          <w:szCs w:val="28"/>
        </w:rPr>
        <w:t>в строке «</w:t>
      </w:r>
      <w:r w:rsidR="005B4EC9" w:rsidRPr="005B4EC9">
        <w:rPr>
          <w:sz w:val="28"/>
          <w:szCs w:val="28"/>
        </w:rPr>
        <w:t>Пропитка деревянных конструкций чердачных помещений</w:t>
      </w:r>
      <w:r w:rsidR="005B4EC9">
        <w:rPr>
          <w:sz w:val="28"/>
          <w:szCs w:val="28"/>
        </w:rPr>
        <w:t>» в графе «2016 год» цифру «</w:t>
      </w:r>
      <w:r w:rsidR="005B4EC9" w:rsidRPr="005B4EC9">
        <w:rPr>
          <w:sz w:val="28"/>
          <w:szCs w:val="28"/>
        </w:rPr>
        <w:t>100 084,0</w:t>
      </w:r>
      <w:r w:rsidR="005B4EC9" w:rsidRPr="00831638">
        <w:rPr>
          <w:sz w:val="28"/>
          <w:szCs w:val="28"/>
        </w:rPr>
        <w:t>» заменить на</w:t>
      </w:r>
      <w:r w:rsidR="005B4EC9">
        <w:rPr>
          <w:sz w:val="28"/>
          <w:szCs w:val="28"/>
        </w:rPr>
        <w:t xml:space="preserve"> цифру «0,0»</w:t>
      </w:r>
      <w:r>
        <w:rPr>
          <w:sz w:val="28"/>
          <w:szCs w:val="28"/>
        </w:rPr>
        <w:t>.</w:t>
      </w:r>
      <w:proofErr w:type="gramEnd"/>
    </w:p>
    <w:p w:rsidR="006F2CA8" w:rsidRPr="00F062D5" w:rsidRDefault="006F2CA8" w:rsidP="006F2CA8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6F2CA8" w:rsidRPr="00F062D5" w:rsidRDefault="006F2CA8" w:rsidP="006F2CA8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6F2CA8" w:rsidRDefault="006F2CA8" w:rsidP="006F2CA8">
      <w:pPr>
        <w:jc w:val="both"/>
        <w:rPr>
          <w:sz w:val="28"/>
          <w:szCs w:val="28"/>
        </w:rPr>
      </w:pPr>
    </w:p>
    <w:p w:rsidR="006F2CA8" w:rsidRDefault="006F2CA8" w:rsidP="006F2CA8">
      <w:pPr>
        <w:jc w:val="both"/>
        <w:rPr>
          <w:sz w:val="28"/>
          <w:szCs w:val="28"/>
        </w:rPr>
      </w:pPr>
    </w:p>
    <w:p w:rsidR="006F2CA8" w:rsidRDefault="006F2CA8" w:rsidP="006F2CA8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r w:rsidR="004F062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6F2CA8" w:rsidSect="0071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CA8"/>
    <w:rsid w:val="00064058"/>
    <w:rsid w:val="00263FF8"/>
    <w:rsid w:val="003318F9"/>
    <w:rsid w:val="00440CB6"/>
    <w:rsid w:val="004F062E"/>
    <w:rsid w:val="005B4EC9"/>
    <w:rsid w:val="00676924"/>
    <w:rsid w:val="006F2CA8"/>
    <w:rsid w:val="00715180"/>
    <w:rsid w:val="008E61B0"/>
    <w:rsid w:val="009D74D9"/>
    <w:rsid w:val="00A22661"/>
    <w:rsid w:val="00AD7630"/>
    <w:rsid w:val="00B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7F45-4640-4C69-81AC-8DAB9368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О. В. Мамедова</cp:lastModifiedBy>
  <cp:revision>4</cp:revision>
  <cp:lastPrinted>2016-05-06T06:03:00Z</cp:lastPrinted>
  <dcterms:created xsi:type="dcterms:W3CDTF">2016-06-02T08:05:00Z</dcterms:created>
  <dcterms:modified xsi:type="dcterms:W3CDTF">2016-07-06T07:00:00Z</dcterms:modified>
</cp:coreProperties>
</file>