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CFB" w:rsidRDefault="001E5CFB" w:rsidP="001E5CFB">
      <w:pPr>
        <w:jc w:val="center"/>
        <w:rPr>
          <w:sz w:val="32"/>
          <w:szCs w:val="32"/>
        </w:rPr>
      </w:pPr>
      <w:r>
        <w:rPr>
          <w:sz w:val="32"/>
          <w:szCs w:val="32"/>
        </w:rPr>
        <w:t>РОССИЙСКАЯ ФЕДЕРАЦИЯ</w:t>
      </w:r>
    </w:p>
    <w:p w:rsidR="001E5CFB" w:rsidRDefault="001E5CFB" w:rsidP="001E5CFB">
      <w:pPr>
        <w:jc w:val="center"/>
        <w:rPr>
          <w:sz w:val="28"/>
          <w:szCs w:val="28"/>
        </w:rPr>
      </w:pPr>
      <w:r>
        <w:rPr>
          <w:sz w:val="28"/>
          <w:szCs w:val="28"/>
        </w:rPr>
        <w:t>Иркутская область</w:t>
      </w:r>
    </w:p>
    <w:p w:rsidR="001E5CFB" w:rsidRPr="003D533F" w:rsidRDefault="001E5CFB" w:rsidP="001E5CFB">
      <w:pPr>
        <w:jc w:val="center"/>
        <w:rPr>
          <w:sz w:val="28"/>
          <w:szCs w:val="28"/>
        </w:rPr>
      </w:pPr>
      <w:r>
        <w:rPr>
          <w:sz w:val="28"/>
          <w:szCs w:val="28"/>
        </w:rPr>
        <w:t>М</w:t>
      </w:r>
      <w:r w:rsidRPr="003D533F">
        <w:rPr>
          <w:sz w:val="28"/>
          <w:szCs w:val="28"/>
        </w:rPr>
        <w:t>униципальное образование</w:t>
      </w:r>
      <w:r>
        <w:rPr>
          <w:sz w:val="28"/>
          <w:szCs w:val="28"/>
        </w:rPr>
        <w:t xml:space="preserve"> </w:t>
      </w:r>
      <w:r w:rsidRPr="003D533F">
        <w:rPr>
          <w:sz w:val="28"/>
          <w:szCs w:val="28"/>
        </w:rPr>
        <w:t>«город Свирск»</w:t>
      </w:r>
    </w:p>
    <w:p w:rsidR="001E5CFB" w:rsidRDefault="001E5CFB" w:rsidP="001E5CFB">
      <w:pPr>
        <w:jc w:val="center"/>
        <w:rPr>
          <w:b/>
          <w:sz w:val="32"/>
          <w:szCs w:val="32"/>
        </w:rPr>
      </w:pPr>
      <w:r>
        <w:rPr>
          <w:b/>
          <w:sz w:val="32"/>
          <w:szCs w:val="32"/>
        </w:rPr>
        <w:t xml:space="preserve">А Д М И Н И С Т </w:t>
      </w:r>
      <w:proofErr w:type="gramStart"/>
      <w:r>
        <w:rPr>
          <w:b/>
          <w:sz w:val="32"/>
          <w:szCs w:val="32"/>
        </w:rPr>
        <w:t>Р</w:t>
      </w:r>
      <w:proofErr w:type="gramEnd"/>
      <w:r>
        <w:rPr>
          <w:b/>
          <w:sz w:val="32"/>
          <w:szCs w:val="32"/>
        </w:rPr>
        <w:t xml:space="preserve"> А Ц И Я</w:t>
      </w:r>
    </w:p>
    <w:p w:rsidR="001E5CFB" w:rsidRDefault="001E5CFB" w:rsidP="001E5CFB">
      <w:pPr>
        <w:jc w:val="center"/>
        <w:rPr>
          <w:b/>
          <w:sz w:val="32"/>
          <w:szCs w:val="32"/>
        </w:rPr>
      </w:pPr>
    </w:p>
    <w:p w:rsidR="001E5CFB" w:rsidRDefault="001E5CFB" w:rsidP="001E5CFB">
      <w:pPr>
        <w:jc w:val="center"/>
        <w:rPr>
          <w:b/>
          <w:sz w:val="32"/>
          <w:szCs w:val="32"/>
        </w:rPr>
      </w:pPr>
      <w:proofErr w:type="gramStart"/>
      <w:r>
        <w:rPr>
          <w:b/>
          <w:sz w:val="32"/>
          <w:szCs w:val="32"/>
        </w:rPr>
        <w:t>П</w:t>
      </w:r>
      <w:proofErr w:type="gramEnd"/>
      <w:r>
        <w:rPr>
          <w:b/>
          <w:sz w:val="32"/>
          <w:szCs w:val="32"/>
        </w:rPr>
        <w:t xml:space="preserve"> О С Т А Н О В Л Е Н И Е </w:t>
      </w:r>
    </w:p>
    <w:p w:rsidR="001E5CFB" w:rsidRDefault="001E5CFB" w:rsidP="001E5CFB">
      <w:pPr>
        <w:rPr>
          <w:sz w:val="28"/>
          <w:szCs w:val="28"/>
        </w:rPr>
      </w:pPr>
    </w:p>
    <w:p w:rsidR="001E5CFB" w:rsidRDefault="001E5CFB" w:rsidP="001E5CFB">
      <w:pPr>
        <w:rPr>
          <w:sz w:val="28"/>
          <w:szCs w:val="28"/>
        </w:rPr>
      </w:pPr>
    </w:p>
    <w:p w:rsidR="001E5CFB" w:rsidRPr="001E5CFB" w:rsidRDefault="005D65EF" w:rsidP="001E5CFB">
      <w:pPr>
        <w:rPr>
          <w:sz w:val="28"/>
          <w:szCs w:val="28"/>
        </w:rPr>
      </w:pPr>
      <w:r>
        <w:rPr>
          <w:sz w:val="28"/>
          <w:szCs w:val="28"/>
        </w:rPr>
        <w:t xml:space="preserve">12 мая </w:t>
      </w:r>
      <w:r w:rsidR="001E5CFB" w:rsidRPr="001E5CFB">
        <w:rPr>
          <w:sz w:val="28"/>
          <w:szCs w:val="28"/>
        </w:rPr>
        <w:t>201</w:t>
      </w:r>
      <w:r w:rsidR="001E5CFB">
        <w:rPr>
          <w:sz w:val="28"/>
          <w:szCs w:val="28"/>
        </w:rPr>
        <w:t>6</w:t>
      </w:r>
      <w:r w:rsidR="00465261">
        <w:rPr>
          <w:sz w:val="28"/>
          <w:szCs w:val="28"/>
        </w:rPr>
        <w:t xml:space="preserve"> </w:t>
      </w:r>
      <w:r w:rsidR="00142E40">
        <w:rPr>
          <w:sz w:val="28"/>
          <w:szCs w:val="28"/>
        </w:rPr>
        <w:t>г</w:t>
      </w:r>
      <w:r w:rsidR="00465261">
        <w:rPr>
          <w:sz w:val="28"/>
          <w:szCs w:val="28"/>
        </w:rPr>
        <w:t>ода</w:t>
      </w:r>
      <w:r w:rsidR="00142E40">
        <w:rPr>
          <w:sz w:val="28"/>
          <w:szCs w:val="28"/>
        </w:rPr>
        <w:tab/>
      </w:r>
      <w:r w:rsidR="00142E40">
        <w:rPr>
          <w:sz w:val="28"/>
          <w:szCs w:val="28"/>
        </w:rPr>
        <w:tab/>
      </w:r>
      <w:r w:rsidR="00142E40">
        <w:rPr>
          <w:sz w:val="28"/>
          <w:szCs w:val="28"/>
        </w:rPr>
        <w:tab/>
      </w:r>
      <w:r w:rsidR="00142E40">
        <w:rPr>
          <w:sz w:val="28"/>
          <w:szCs w:val="28"/>
        </w:rPr>
        <w:tab/>
      </w:r>
      <w:r w:rsidR="00142E40">
        <w:rPr>
          <w:sz w:val="28"/>
          <w:szCs w:val="28"/>
        </w:rPr>
        <w:tab/>
      </w:r>
      <w:r w:rsidR="00465261">
        <w:rPr>
          <w:sz w:val="28"/>
          <w:szCs w:val="28"/>
        </w:rPr>
        <w:tab/>
      </w:r>
      <w:r w:rsidR="00465261">
        <w:rPr>
          <w:sz w:val="28"/>
          <w:szCs w:val="28"/>
        </w:rPr>
        <w:tab/>
      </w:r>
      <w:r w:rsidR="00465261">
        <w:rPr>
          <w:sz w:val="28"/>
          <w:szCs w:val="28"/>
        </w:rPr>
        <w:tab/>
      </w:r>
      <w:r w:rsidR="00465261">
        <w:rPr>
          <w:sz w:val="28"/>
          <w:szCs w:val="28"/>
        </w:rPr>
        <w:tab/>
      </w:r>
      <w:r w:rsidR="00465261">
        <w:rPr>
          <w:sz w:val="28"/>
          <w:szCs w:val="28"/>
        </w:rPr>
        <w:tab/>
      </w:r>
      <w:r w:rsidR="001E5CFB" w:rsidRPr="001E5CFB">
        <w:rPr>
          <w:sz w:val="28"/>
          <w:szCs w:val="28"/>
        </w:rPr>
        <w:t xml:space="preserve">№ </w:t>
      </w:r>
      <w:r w:rsidR="006B38E4">
        <w:rPr>
          <w:sz w:val="28"/>
          <w:szCs w:val="28"/>
        </w:rPr>
        <w:t>330</w:t>
      </w:r>
    </w:p>
    <w:p w:rsidR="001E5CFB" w:rsidRPr="001E5CFB" w:rsidRDefault="001E5CFB" w:rsidP="001E5CFB">
      <w:pPr>
        <w:tabs>
          <w:tab w:val="left" w:pos="945"/>
        </w:tabs>
        <w:jc w:val="both"/>
        <w:rPr>
          <w:sz w:val="28"/>
          <w:szCs w:val="28"/>
        </w:rPr>
      </w:pPr>
    </w:p>
    <w:p w:rsidR="001E5CFB" w:rsidRDefault="001E5CFB" w:rsidP="001E5CFB">
      <w:pPr>
        <w:tabs>
          <w:tab w:val="left" w:pos="945"/>
        </w:tabs>
        <w:jc w:val="both"/>
        <w:rPr>
          <w:sz w:val="28"/>
          <w:szCs w:val="28"/>
        </w:rPr>
      </w:pPr>
    </w:p>
    <w:p w:rsidR="00386BC4" w:rsidRPr="00386BC4" w:rsidRDefault="00386BC4" w:rsidP="00386BC4">
      <w:pPr>
        <w:pStyle w:val="a4"/>
        <w:jc w:val="center"/>
        <w:rPr>
          <w:rFonts w:eastAsiaTheme="minorHAnsi"/>
          <w:sz w:val="28"/>
          <w:szCs w:val="28"/>
          <w:lang w:eastAsia="en-US"/>
        </w:rPr>
      </w:pPr>
      <w:r w:rsidRPr="00386BC4">
        <w:rPr>
          <w:rFonts w:eastAsiaTheme="minorHAnsi"/>
          <w:sz w:val="28"/>
          <w:szCs w:val="28"/>
          <w:lang w:eastAsia="en-US"/>
        </w:rPr>
        <w:t>Об утверждении Порядка исполнения уполномоченным органом на осуществление контроля в сфере закупок функции по проведению плановых и внеплановых проверок</w:t>
      </w:r>
    </w:p>
    <w:p w:rsidR="001E5CFB" w:rsidRDefault="001E5CFB" w:rsidP="001E5CFB">
      <w:pPr>
        <w:ind w:firstLine="708"/>
        <w:jc w:val="both"/>
        <w:rPr>
          <w:sz w:val="28"/>
          <w:szCs w:val="28"/>
        </w:rPr>
      </w:pPr>
    </w:p>
    <w:p w:rsidR="001E5CFB" w:rsidRDefault="001E5CFB" w:rsidP="001E5CFB">
      <w:pPr>
        <w:ind w:firstLine="708"/>
        <w:jc w:val="both"/>
        <w:rPr>
          <w:sz w:val="28"/>
          <w:szCs w:val="28"/>
        </w:rPr>
      </w:pPr>
    </w:p>
    <w:p w:rsidR="001E5CFB" w:rsidRDefault="001E5CFB" w:rsidP="001E5CFB">
      <w:pPr>
        <w:ind w:firstLine="720"/>
        <w:jc w:val="both"/>
        <w:rPr>
          <w:sz w:val="28"/>
          <w:szCs w:val="28"/>
        </w:rPr>
      </w:pPr>
      <w:proofErr w:type="gramStart"/>
      <w:r>
        <w:rPr>
          <w:sz w:val="28"/>
          <w:szCs w:val="28"/>
        </w:rPr>
        <w:t>В целях повышения эффективности, результативности, обеспечения гласности и прозрачности осуществления закупок, предотвращения коррупции и других злоупотреблений в сфере закупок</w:t>
      </w:r>
      <w:r w:rsidRPr="007E6B9C">
        <w:rPr>
          <w:sz w:val="28"/>
          <w:szCs w:val="28"/>
        </w:rPr>
        <w:t xml:space="preserve">, </w:t>
      </w:r>
      <w:r>
        <w:rPr>
          <w:sz w:val="28"/>
          <w:szCs w:val="28"/>
        </w:rPr>
        <w:t xml:space="preserve">в соответствии с </w:t>
      </w:r>
      <w:r w:rsidR="008B31E4">
        <w:rPr>
          <w:sz w:val="28"/>
          <w:szCs w:val="28"/>
        </w:rPr>
        <w:t xml:space="preserve">частями </w:t>
      </w:r>
      <w:r>
        <w:rPr>
          <w:sz w:val="28"/>
          <w:szCs w:val="28"/>
        </w:rPr>
        <w:t xml:space="preserve">3 </w:t>
      </w:r>
      <w:r w:rsidR="008B31E4">
        <w:rPr>
          <w:sz w:val="28"/>
          <w:szCs w:val="28"/>
        </w:rPr>
        <w:t xml:space="preserve">и 8 </w:t>
      </w:r>
      <w:r>
        <w:rPr>
          <w:sz w:val="28"/>
          <w:szCs w:val="28"/>
        </w:rPr>
        <w:t>статьи 99 Федерального закона от 05.0</w:t>
      </w:r>
      <w:r w:rsidR="00173152">
        <w:rPr>
          <w:sz w:val="28"/>
          <w:szCs w:val="28"/>
        </w:rPr>
        <w:t>4.2013</w:t>
      </w:r>
      <w:r>
        <w:rPr>
          <w:sz w:val="28"/>
          <w:szCs w:val="28"/>
        </w:rPr>
        <w:t xml:space="preserve"> № 44-ФЗ «О контрактной системе в сфере закупок товаров, работ, услуг для обеспечения государственных и муниципальных нужд», руководствуясь статьями 44, 51 Устава муниципального образования, администрация города</w:t>
      </w:r>
      <w:proofErr w:type="gramEnd"/>
    </w:p>
    <w:p w:rsidR="001E5CFB" w:rsidRPr="007E6B9C" w:rsidRDefault="001E5CFB" w:rsidP="001E5CFB">
      <w:pPr>
        <w:jc w:val="both"/>
        <w:rPr>
          <w:sz w:val="28"/>
          <w:szCs w:val="28"/>
        </w:rPr>
      </w:pPr>
      <w:proofErr w:type="gramStart"/>
      <w:r>
        <w:rPr>
          <w:sz w:val="28"/>
          <w:szCs w:val="28"/>
        </w:rPr>
        <w:t>П</w:t>
      </w:r>
      <w:proofErr w:type="gramEnd"/>
      <w:r>
        <w:rPr>
          <w:sz w:val="28"/>
          <w:szCs w:val="28"/>
        </w:rPr>
        <w:t xml:space="preserve"> О С Т А  Н О В Л Я Е Т</w:t>
      </w:r>
      <w:r w:rsidRPr="007E6B9C">
        <w:rPr>
          <w:sz w:val="28"/>
          <w:szCs w:val="28"/>
        </w:rPr>
        <w:t>:</w:t>
      </w:r>
    </w:p>
    <w:p w:rsidR="001E5CFB" w:rsidRPr="00F12024" w:rsidRDefault="00F12024" w:rsidP="00465261">
      <w:pPr>
        <w:pStyle w:val="a4"/>
        <w:ind w:firstLine="708"/>
        <w:jc w:val="both"/>
        <w:rPr>
          <w:rFonts w:eastAsiaTheme="minorHAnsi"/>
          <w:sz w:val="28"/>
          <w:szCs w:val="28"/>
          <w:lang w:eastAsia="en-US"/>
        </w:rPr>
      </w:pPr>
      <w:bookmarkStart w:id="0" w:name="sub_1"/>
      <w:r>
        <w:rPr>
          <w:sz w:val="28"/>
          <w:szCs w:val="28"/>
        </w:rPr>
        <w:t xml:space="preserve">1. </w:t>
      </w:r>
      <w:r w:rsidR="001E5CFB">
        <w:rPr>
          <w:sz w:val="28"/>
          <w:szCs w:val="28"/>
        </w:rPr>
        <w:t>У</w:t>
      </w:r>
      <w:r w:rsidR="001E5CFB" w:rsidRPr="007E6B9C">
        <w:rPr>
          <w:sz w:val="28"/>
          <w:szCs w:val="28"/>
        </w:rPr>
        <w:t xml:space="preserve">твердить </w:t>
      </w:r>
      <w:r w:rsidR="00386BC4" w:rsidRPr="00386BC4">
        <w:rPr>
          <w:rFonts w:eastAsiaTheme="minorHAnsi"/>
          <w:sz w:val="28"/>
          <w:szCs w:val="28"/>
          <w:lang w:eastAsia="en-US"/>
        </w:rPr>
        <w:t>Поряд</w:t>
      </w:r>
      <w:r w:rsidR="00386BC4">
        <w:rPr>
          <w:rFonts w:eastAsiaTheme="minorHAnsi"/>
          <w:sz w:val="28"/>
          <w:szCs w:val="28"/>
          <w:lang w:eastAsia="en-US"/>
        </w:rPr>
        <w:t>ок</w:t>
      </w:r>
      <w:r w:rsidR="00386BC4" w:rsidRPr="00386BC4">
        <w:rPr>
          <w:rFonts w:eastAsiaTheme="minorHAnsi"/>
          <w:sz w:val="28"/>
          <w:szCs w:val="28"/>
          <w:lang w:eastAsia="en-US"/>
        </w:rPr>
        <w:t xml:space="preserve"> исполнения уполномоченным органом на осуществление контроля в сфере закупок функции по проведению</w:t>
      </w:r>
      <w:r w:rsidR="00386BC4">
        <w:rPr>
          <w:rFonts w:eastAsiaTheme="minorHAnsi"/>
          <w:sz w:val="28"/>
          <w:szCs w:val="28"/>
          <w:lang w:eastAsia="en-US"/>
        </w:rPr>
        <w:t xml:space="preserve"> плановых и внеплановых проверок</w:t>
      </w:r>
      <w:r w:rsidR="001E5CFB">
        <w:rPr>
          <w:sz w:val="28"/>
          <w:szCs w:val="28"/>
        </w:rPr>
        <w:t xml:space="preserve"> (прилагается</w:t>
      </w:r>
      <w:r w:rsidR="001E5CFB" w:rsidRPr="007E6B9C">
        <w:rPr>
          <w:sz w:val="28"/>
          <w:szCs w:val="28"/>
        </w:rPr>
        <w:t>).</w:t>
      </w:r>
    </w:p>
    <w:p w:rsidR="001E5CFB" w:rsidRDefault="00F12024" w:rsidP="001E5CFB">
      <w:pPr>
        <w:ind w:firstLine="708"/>
        <w:jc w:val="both"/>
        <w:rPr>
          <w:sz w:val="28"/>
          <w:szCs w:val="28"/>
        </w:rPr>
      </w:pPr>
      <w:r>
        <w:rPr>
          <w:sz w:val="28"/>
          <w:szCs w:val="28"/>
        </w:rPr>
        <w:t xml:space="preserve">2. </w:t>
      </w:r>
      <w:r w:rsidR="001E5CFB">
        <w:rPr>
          <w:sz w:val="28"/>
          <w:szCs w:val="28"/>
        </w:rPr>
        <w:t>Настоящее постановление вступает в силу со дня подписания.</w:t>
      </w:r>
    </w:p>
    <w:p w:rsidR="001E5CFB" w:rsidRDefault="001E5CFB" w:rsidP="001E5CFB">
      <w:pPr>
        <w:tabs>
          <w:tab w:val="left" w:pos="720"/>
          <w:tab w:val="right" w:pos="9354"/>
        </w:tabs>
        <w:jc w:val="both"/>
        <w:rPr>
          <w:sz w:val="28"/>
          <w:szCs w:val="28"/>
        </w:rPr>
      </w:pPr>
      <w:r>
        <w:rPr>
          <w:sz w:val="28"/>
          <w:szCs w:val="28"/>
        </w:rPr>
        <w:tab/>
      </w:r>
      <w:r w:rsidR="00F12024">
        <w:rPr>
          <w:sz w:val="28"/>
          <w:szCs w:val="28"/>
        </w:rPr>
        <w:t xml:space="preserve">3. </w:t>
      </w:r>
      <w:r>
        <w:rPr>
          <w:sz w:val="28"/>
          <w:szCs w:val="28"/>
        </w:rPr>
        <w:t>Настоящее постановление подлежит опубликованию в официальном источнике.</w:t>
      </w:r>
    </w:p>
    <w:p w:rsidR="001E5CFB" w:rsidRDefault="001E5CFB" w:rsidP="001E5CFB">
      <w:pPr>
        <w:jc w:val="both"/>
        <w:rPr>
          <w:sz w:val="28"/>
          <w:szCs w:val="28"/>
        </w:rPr>
      </w:pPr>
      <w:r>
        <w:rPr>
          <w:sz w:val="28"/>
          <w:szCs w:val="28"/>
        </w:rPr>
        <w:tab/>
      </w:r>
      <w:r w:rsidR="00F12024">
        <w:rPr>
          <w:sz w:val="28"/>
          <w:szCs w:val="28"/>
        </w:rPr>
        <w:t>4</w:t>
      </w:r>
      <w:r>
        <w:rPr>
          <w:sz w:val="28"/>
          <w:szCs w:val="28"/>
        </w:rPr>
        <w:t xml:space="preserve">. </w:t>
      </w:r>
      <w:proofErr w:type="gramStart"/>
      <w:r>
        <w:rPr>
          <w:sz w:val="28"/>
          <w:szCs w:val="28"/>
        </w:rPr>
        <w:t>Контроль за</w:t>
      </w:r>
      <w:proofErr w:type="gramEnd"/>
      <w:r>
        <w:rPr>
          <w:sz w:val="28"/>
          <w:szCs w:val="28"/>
        </w:rPr>
        <w:t xml:space="preserve"> исполнением постановления возложить на первого заместителя мэра города </w:t>
      </w:r>
      <w:proofErr w:type="spellStart"/>
      <w:r>
        <w:rPr>
          <w:sz w:val="28"/>
          <w:szCs w:val="28"/>
        </w:rPr>
        <w:t>А.В.Батуеву</w:t>
      </w:r>
      <w:proofErr w:type="spellEnd"/>
      <w:r>
        <w:rPr>
          <w:sz w:val="28"/>
          <w:szCs w:val="28"/>
        </w:rPr>
        <w:t>.</w:t>
      </w:r>
    </w:p>
    <w:p w:rsidR="001E5CFB" w:rsidRPr="007E6B9C" w:rsidRDefault="001E5CFB" w:rsidP="001E5CFB">
      <w:pPr>
        <w:ind w:firstLine="720"/>
        <w:jc w:val="both"/>
        <w:rPr>
          <w:sz w:val="28"/>
          <w:szCs w:val="28"/>
        </w:rPr>
      </w:pPr>
    </w:p>
    <w:bookmarkEnd w:id="0"/>
    <w:p w:rsidR="001E5CFB" w:rsidRDefault="001E5CFB" w:rsidP="001E5CFB">
      <w:pPr>
        <w:jc w:val="both"/>
        <w:rPr>
          <w:sz w:val="28"/>
          <w:szCs w:val="28"/>
        </w:rPr>
      </w:pPr>
      <w:r>
        <w:rPr>
          <w:sz w:val="28"/>
          <w:szCs w:val="28"/>
        </w:rPr>
        <w:tab/>
      </w:r>
    </w:p>
    <w:p w:rsidR="001E5CFB" w:rsidRDefault="001E5CFB" w:rsidP="001E5CFB">
      <w:pPr>
        <w:jc w:val="both"/>
        <w:rPr>
          <w:sz w:val="28"/>
          <w:szCs w:val="28"/>
        </w:rPr>
      </w:pPr>
      <w:r>
        <w:rPr>
          <w:sz w:val="28"/>
          <w:szCs w:val="28"/>
        </w:rPr>
        <w:t>Мэр</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65261">
        <w:rPr>
          <w:sz w:val="28"/>
          <w:szCs w:val="28"/>
        </w:rPr>
        <w:tab/>
      </w:r>
      <w:proofErr w:type="spellStart"/>
      <w:r>
        <w:rPr>
          <w:sz w:val="28"/>
          <w:szCs w:val="28"/>
        </w:rPr>
        <w:t>В.С.Орноев</w:t>
      </w:r>
      <w:proofErr w:type="spellEnd"/>
    </w:p>
    <w:p w:rsidR="001E5CFB" w:rsidRDefault="001E5CFB" w:rsidP="001E5CFB"/>
    <w:p w:rsidR="00795716" w:rsidRDefault="00795716" w:rsidP="001E5CFB"/>
    <w:p w:rsidR="00D54B34" w:rsidRDefault="00746308"/>
    <w:p w:rsidR="001E5CFB" w:rsidRDefault="001E5CFB"/>
    <w:p w:rsidR="001E5CFB" w:rsidRDefault="001E5CFB"/>
    <w:p w:rsidR="001E5CFB" w:rsidRDefault="001E5CFB"/>
    <w:p w:rsidR="00142E40" w:rsidRDefault="00142E40"/>
    <w:p w:rsidR="00F12024" w:rsidRDefault="00F12024"/>
    <w:p w:rsidR="001E5CFB" w:rsidRDefault="001E5CFB"/>
    <w:p w:rsidR="001E5CFB" w:rsidRDefault="001E5CFB"/>
    <w:p w:rsidR="001E5CFB" w:rsidRDefault="001E5CFB"/>
    <w:p w:rsidR="00173152" w:rsidRDefault="00173152"/>
    <w:p w:rsidR="004D174A" w:rsidRDefault="004D174A" w:rsidP="00F77B25">
      <w:pPr>
        <w:tabs>
          <w:tab w:val="left" w:pos="993"/>
        </w:tabs>
        <w:jc w:val="right"/>
        <w:rPr>
          <w:sz w:val="28"/>
          <w:szCs w:val="28"/>
        </w:rPr>
      </w:pPr>
    </w:p>
    <w:p w:rsidR="001E5CFB" w:rsidRPr="001E5CFB" w:rsidRDefault="001E5CFB" w:rsidP="00F77B25">
      <w:pPr>
        <w:tabs>
          <w:tab w:val="left" w:pos="993"/>
        </w:tabs>
        <w:jc w:val="right"/>
        <w:rPr>
          <w:sz w:val="28"/>
          <w:szCs w:val="28"/>
        </w:rPr>
      </w:pPr>
      <w:r w:rsidRPr="001E5CFB">
        <w:rPr>
          <w:sz w:val="28"/>
          <w:szCs w:val="28"/>
        </w:rPr>
        <w:lastRenderedPageBreak/>
        <w:t>Утвержден</w:t>
      </w:r>
    </w:p>
    <w:p w:rsidR="001E5CFB" w:rsidRDefault="001E5CFB" w:rsidP="001E5CFB">
      <w:pPr>
        <w:jc w:val="right"/>
        <w:rPr>
          <w:sz w:val="28"/>
          <w:szCs w:val="28"/>
        </w:rPr>
      </w:pPr>
      <w:r>
        <w:rPr>
          <w:sz w:val="28"/>
          <w:szCs w:val="28"/>
        </w:rPr>
        <w:t>п</w:t>
      </w:r>
      <w:r w:rsidRPr="001E5CFB">
        <w:rPr>
          <w:sz w:val="28"/>
          <w:szCs w:val="28"/>
        </w:rPr>
        <w:t>остановлением администрации</w:t>
      </w:r>
    </w:p>
    <w:p w:rsidR="001E5CFB" w:rsidRPr="001E5CFB" w:rsidRDefault="001E5CFB" w:rsidP="001E5CFB">
      <w:pPr>
        <w:jc w:val="right"/>
        <w:rPr>
          <w:sz w:val="28"/>
          <w:szCs w:val="28"/>
        </w:rPr>
      </w:pPr>
      <w:r>
        <w:rPr>
          <w:sz w:val="28"/>
          <w:szCs w:val="28"/>
        </w:rPr>
        <w:t>от</w:t>
      </w:r>
      <w:r w:rsidR="005D65EF">
        <w:rPr>
          <w:sz w:val="28"/>
          <w:szCs w:val="28"/>
        </w:rPr>
        <w:t xml:space="preserve"> </w:t>
      </w:r>
      <w:r w:rsidR="00465261">
        <w:rPr>
          <w:sz w:val="28"/>
          <w:szCs w:val="28"/>
        </w:rPr>
        <w:t>12 мая 2016 года</w:t>
      </w:r>
      <w:r w:rsidR="006B38E4">
        <w:rPr>
          <w:sz w:val="28"/>
          <w:szCs w:val="28"/>
        </w:rPr>
        <w:t xml:space="preserve"> </w:t>
      </w:r>
      <w:r>
        <w:rPr>
          <w:sz w:val="28"/>
          <w:szCs w:val="28"/>
        </w:rPr>
        <w:t>№</w:t>
      </w:r>
      <w:r w:rsidR="00465261">
        <w:rPr>
          <w:sz w:val="28"/>
          <w:szCs w:val="28"/>
        </w:rPr>
        <w:t xml:space="preserve"> 330</w:t>
      </w:r>
    </w:p>
    <w:p w:rsidR="001E5CFB" w:rsidRDefault="001E5CFB" w:rsidP="001E5CFB">
      <w:pPr>
        <w:jc w:val="center"/>
        <w:rPr>
          <w:sz w:val="28"/>
          <w:szCs w:val="28"/>
        </w:rPr>
      </w:pPr>
    </w:p>
    <w:p w:rsidR="00386BC4" w:rsidRDefault="00386BC4" w:rsidP="00386BC4">
      <w:pPr>
        <w:pStyle w:val="a4"/>
        <w:jc w:val="center"/>
        <w:rPr>
          <w:rFonts w:eastAsiaTheme="minorHAnsi"/>
          <w:sz w:val="28"/>
          <w:szCs w:val="28"/>
          <w:lang w:eastAsia="en-US"/>
        </w:rPr>
      </w:pPr>
      <w:r w:rsidRPr="00386BC4">
        <w:rPr>
          <w:rFonts w:eastAsiaTheme="minorHAnsi"/>
          <w:sz w:val="28"/>
          <w:szCs w:val="28"/>
          <w:lang w:eastAsia="en-US"/>
        </w:rPr>
        <w:t>Поряд</w:t>
      </w:r>
      <w:r>
        <w:rPr>
          <w:rFonts w:eastAsiaTheme="minorHAnsi"/>
          <w:sz w:val="28"/>
          <w:szCs w:val="28"/>
          <w:lang w:eastAsia="en-US"/>
        </w:rPr>
        <w:t>ок</w:t>
      </w:r>
      <w:r w:rsidRPr="00386BC4">
        <w:rPr>
          <w:rFonts w:eastAsiaTheme="minorHAnsi"/>
          <w:sz w:val="28"/>
          <w:szCs w:val="28"/>
          <w:lang w:eastAsia="en-US"/>
        </w:rPr>
        <w:t xml:space="preserve"> исполнения уполномоченным органом </w:t>
      </w:r>
      <w:proofErr w:type="gramStart"/>
      <w:r w:rsidRPr="00386BC4">
        <w:rPr>
          <w:rFonts w:eastAsiaTheme="minorHAnsi"/>
          <w:sz w:val="28"/>
          <w:szCs w:val="28"/>
          <w:lang w:eastAsia="en-US"/>
        </w:rPr>
        <w:t>на</w:t>
      </w:r>
      <w:proofErr w:type="gramEnd"/>
      <w:r w:rsidRPr="00386BC4">
        <w:rPr>
          <w:rFonts w:eastAsiaTheme="minorHAnsi"/>
          <w:sz w:val="28"/>
          <w:szCs w:val="28"/>
          <w:lang w:eastAsia="en-US"/>
        </w:rPr>
        <w:t xml:space="preserve"> </w:t>
      </w:r>
    </w:p>
    <w:p w:rsidR="00386BC4" w:rsidRPr="00386BC4" w:rsidRDefault="00386BC4" w:rsidP="00386BC4">
      <w:pPr>
        <w:pStyle w:val="a4"/>
        <w:jc w:val="center"/>
        <w:rPr>
          <w:rFonts w:eastAsiaTheme="minorHAnsi"/>
          <w:sz w:val="28"/>
          <w:szCs w:val="28"/>
          <w:lang w:eastAsia="en-US"/>
        </w:rPr>
      </w:pPr>
      <w:r w:rsidRPr="00386BC4">
        <w:rPr>
          <w:rFonts w:eastAsiaTheme="minorHAnsi"/>
          <w:sz w:val="28"/>
          <w:szCs w:val="28"/>
          <w:lang w:eastAsia="en-US"/>
        </w:rPr>
        <w:t>осуществление контроля в сфере закупок функции по проведению плановых и внеплановых проверок</w:t>
      </w:r>
    </w:p>
    <w:p w:rsidR="00F77B25" w:rsidRDefault="00F77B25" w:rsidP="00F77B25">
      <w:pPr>
        <w:jc w:val="center"/>
      </w:pPr>
    </w:p>
    <w:p w:rsidR="00F77B25" w:rsidRDefault="00F77B25" w:rsidP="00A776C8">
      <w:pPr>
        <w:pStyle w:val="a5"/>
        <w:ind w:left="1068"/>
        <w:jc w:val="center"/>
        <w:rPr>
          <w:sz w:val="28"/>
          <w:szCs w:val="28"/>
        </w:rPr>
      </w:pPr>
      <w:r>
        <w:rPr>
          <w:sz w:val="28"/>
          <w:szCs w:val="28"/>
        </w:rPr>
        <w:t xml:space="preserve">Глава 1. </w:t>
      </w:r>
      <w:r w:rsidR="00A776C8">
        <w:rPr>
          <w:sz w:val="28"/>
          <w:szCs w:val="28"/>
        </w:rPr>
        <w:t>Общие положения</w:t>
      </w:r>
    </w:p>
    <w:p w:rsidR="00173152" w:rsidRPr="00A776C8" w:rsidRDefault="00173152" w:rsidP="00A776C8">
      <w:pPr>
        <w:pStyle w:val="a5"/>
        <w:ind w:left="1068"/>
        <w:jc w:val="center"/>
        <w:rPr>
          <w:sz w:val="28"/>
          <w:szCs w:val="28"/>
        </w:rPr>
      </w:pPr>
    </w:p>
    <w:p w:rsidR="007A08BA" w:rsidRDefault="007A08BA" w:rsidP="00F77B25">
      <w:pPr>
        <w:pStyle w:val="a4"/>
        <w:numPr>
          <w:ilvl w:val="0"/>
          <w:numId w:val="1"/>
        </w:numPr>
        <w:tabs>
          <w:tab w:val="left" w:pos="0"/>
          <w:tab w:val="left" w:pos="1134"/>
        </w:tabs>
        <w:ind w:left="0" w:firstLine="567"/>
        <w:jc w:val="both"/>
        <w:rPr>
          <w:rFonts w:eastAsiaTheme="minorHAnsi"/>
          <w:sz w:val="28"/>
          <w:szCs w:val="28"/>
          <w:lang w:eastAsia="en-US"/>
        </w:rPr>
      </w:pPr>
      <w:bookmarkStart w:id="1" w:name="sub_11"/>
      <w:r w:rsidRPr="007A08BA">
        <w:rPr>
          <w:rFonts w:eastAsiaTheme="minorHAnsi"/>
          <w:sz w:val="28"/>
          <w:szCs w:val="28"/>
          <w:lang w:eastAsia="en-US"/>
        </w:rPr>
        <w:t xml:space="preserve"> Настоящий порядок определяет правила осуществления контроля в сфере закупок </w:t>
      </w:r>
      <w:r>
        <w:rPr>
          <w:rFonts w:eastAsiaTheme="minorHAnsi"/>
          <w:sz w:val="28"/>
          <w:szCs w:val="28"/>
          <w:lang w:eastAsia="en-US"/>
        </w:rPr>
        <w:t xml:space="preserve">уполномоченным органом </w:t>
      </w:r>
      <w:r w:rsidRPr="007A08BA">
        <w:rPr>
          <w:rFonts w:eastAsiaTheme="minorHAnsi"/>
          <w:sz w:val="28"/>
          <w:szCs w:val="28"/>
          <w:lang w:eastAsia="en-US"/>
        </w:rPr>
        <w:t>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w:t>
      </w:r>
      <w:r w:rsidR="00173152">
        <w:rPr>
          <w:rFonts w:eastAsiaTheme="minorHAnsi"/>
          <w:sz w:val="28"/>
          <w:szCs w:val="28"/>
          <w:lang w:eastAsia="en-US"/>
        </w:rPr>
        <w:t>в, уполномоченных учреждений</w:t>
      </w:r>
      <w:r w:rsidRPr="007A08BA">
        <w:rPr>
          <w:rFonts w:eastAsiaTheme="minorHAnsi"/>
          <w:sz w:val="28"/>
          <w:szCs w:val="28"/>
          <w:lang w:eastAsia="en-US"/>
        </w:rPr>
        <w:t xml:space="preserve"> при осуществлении закупок для обеспечения муниципальных нужд.</w:t>
      </w:r>
      <w:r w:rsidR="004D174A">
        <w:rPr>
          <w:rFonts w:eastAsiaTheme="minorHAnsi"/>
          <w:sz w:val="28"/>
          <w:szCs w:val="28"/>
          <w:lang w:eastAsia="en-US"/>
        </w:rPr>
        <w:t xml:space="preserve"> Уполномоченный орган на осуществления контроля </w:t>
      </w:r>
      <w:r w:rsidR="004D174A" w:rsidRPr="007A08BA">
        <w:rPr>
          <w:rFonts w:eastAsiaTheme="minorHAnsi"/>
          <w:sz w:val="28"/>
          <w:szCs w:val="28"/>
          <w:lang w:eastAsia="en-US"/>
        </w:rPr>
        <w:t>(далее - контрольный орган)</w:t>
      </w:r>
      <w:r w:rsidR="004D174A">
        <w:rPr>
          <w:rFonts w:eastAsiaTheme="minorHAnsi"/>
          <w:sz w:val="28"/>
          <w:szCs w:val="28"/>
          <w:lang w:eastAsia="en-US"/>
        </w:rPr>
        <w:t xml:space="preserve"> и должностные лица уполномоченного органа</w:t>
      </w:r>
      <w:r w:rsidR="004D174A" w:rsidRPr="004D174A">
        <w:rPr>
          <w:rFonts w:eastAsiaTheme="minorHAnsi"/>
          <w:sz w:val="28"/>
          <w:szCs w:val="28"/>
          <w:lang w:eastAsia="en-US"/>
        </w:rPr>
        <w:t xml:space="preserve"> </w:t>
      </w:r>
      <w:r w:rsidR="004D174A">
        <w:rPr>
          <w:rFonts w:eastAsiaTheme="minorHAnsi"/>
          <w:sz w:val="28"/>
          <w:szCs w:val="28"/>
          <w:lang w:eastAsia="en-US"/>
        </w:rPr>
        <w:t>определяются постановлением администрации города Свирска.</w:t>
      </w:r>
    </w:p>
    <w:p w:rsidR="008B31E4" w:rsidRPr="004D174A" w:rsidRDefault="00C06225" w:rsidP="004D174A">
      <w:pPr>
        <w:pStyle w:val="a4"/>
        <w:numPr>
          <w:ilvl w:val="0"/>
          <w:numId w:val="1"/>
        </w:numPr>
        <w:tabs>
          <w:tab w:val="left" w:pos="1134"/>
        </w:tabs>
        <w:ind w:left="0" w:firstLine="567"/>
        <w:jc w:val="both"/>
        <w:rPr>
          <w:rFonts w:eastAsiaTheme="minorHAnsi"/>
          <w:sz w:val="28"/>
          <w:szCs w:val="28"/>
          <w:lang w:eastAsia="en-US"/>
        </w:rPr>
      </w:pPr>
      <w:r>
        <w:rPr>
          <w:rFonts w:eastAsiaTheme="minorHAnsi"/>
          <w:sz w:val="28"/>
          <w:szCs w:val="28"/>
          <w:lang w:eastAsia="en-US"/>
        </w:rPr>
        <w:t xml:space="preserve">На </w:t>
      </w:r>
      <w:r w:rsidR="00914DCB">
        <w:rPr>
          <w:rFonts w:eastAsiaTheme="minorHAnsi"/>
          <w:sz w:val="28"/>
          <w:szCs w:val="28"/>
          <w:lang w:eastAsia="en-US"/>
        </w:rPr>
        <w:t>к</w:t>
      </w:r>
      <w:r>
        <w:rPr>
          <w:rFonts w:eastAsiaTheme="minorHAnsi"/>
          <w:sz w:val="28"/>
          <w:szCs w:val="28"/>
          <w:lang w:eastAsia="en-US"/>
        </w:rPr>
        <w:t xml:space="preserve">онтрольный орган возложены </w:t>
      </w:r>
      <w:r w:rsidR="00914DCB">
        <w:rPr>
          <w:rFonts w:eastAsiaTheme="minorHAnsi"/>
          <w:sz w:val="28"/>
          <w:szCs w:val="28"/>
          <w:lang w:eastAsia="en-US"/>
        </w:rPr>
        <w:t>функции по контрол</w:t>
      </w:r>
      <w:r w:rsidR="008B31E4">
        <w:rPr>
          <w:rFonts w:eastAsiaTheme="minorHAnsi"/>
          <w:sz w:val="28"/>
          <w:szCs w:val="28"/>
          <w:lang w:eastAsia="en-US"/>
        </w:rPr>
        <w:t>ю</w:t>
      </w:r>
      <w:r w:rsidR="00914DCB">
        <w:rPr>
          <w:rFonts w:eastAsiaTheme="minorHAnsi"/>
          <w:sz w:val="28"/>
          <w:szCs w:val="28"/>
          <w:lang w:eastAsia="en-US"/>
        </w:rPr>
        <w:t xml:space="preserve"> </w:t>
      </w:r>
      <w:r w:rsidR="00914DCB" w:rsidRPr="007A08BA">
        <w:rPr>
          <w:rFonts w:eastAsiaTheme="minorHAnsi"/>
          <w:sz w:val="28"/>
          <w:szCs w:val="28"/>
          <w:lang w:eastAsia="en-US"/>
        </w:rPr>
        <w:t xml:space="preserve">в </w:t>
      </w:r>
      <w:r w:rsidR="00914DCB">
        <w:rPr>
          <w:rFonts w:eastAsiaTheme="minorHAnsi"/>
          <w:sz w:val="28"/>
          <w:szCs w:val="28"/>
          <w:lang w:eastAsia="en-US"/>
        </w:rPr>
        <w:t>рамках</w:t>
      </w:r>
      <w:r w:rsidR="00914DCB" w:rsidRPr="007A08BA">
        <w:rPr>
          <w:rFonts w:eastAsiaTheme="minorHAnsi"/>
          <w:sz w:val="28"/>
          <w:szCs w:val="28"/>
          <w:lang w:eastAsia="en-US"/>
        </w:rPr>
        <w:t xml:space="preserve"> </w:t>
      </w:r>
      <w:r w:rsidR="00914DCB">
        <w:rPr>
          <w:sz w:val="28"/>
          <w:szCs w:val="28"/>
        </w:rPr>
        <w:t xml:space="preserve">частей 3 и 8 статьи 99 </w:t>
      </w:r>
      <w:hyperlink r:id="rId7" w:history="1">
        <w:r w:rsidR="00914DCB" w:rsidRPr="007A08BA">
          <w:rPr>
            <w:rFonts w:eastAsiaTheme="minorHAnsi"/>
            <w:sz w:val="28"/>
            <w:szCs w:val="28"/>
            <w:lang w:eastAsia="en-US"/>
          </w:rPr>
          <w:t>Федерального закона</w:t>
        </w:r>
      </w:hyperlink>
      <w:r w:rsidR="00B45ECB">
        <w:rPr>
          <w:rFonts w:eastAsiaTheme="minorHAnsi"/>
          <w:sz w:val="28"/>
          <w:szCs w:val="28"/>
          <w:lang w:eastAsia="en-US"/>
        </w:rPr>
        <w:t xml:space="preserve"> №</w:t>
      </w:r>
      <w:r w:rsidR="00914DCB" w:rsidRPr="007A08BA">
        <w:rPr>
          <w:rFonts w:eastAsiaTheme="minorHAnsi"/>
          <w:sz w:val="28"/>
          <w:szCs w:val="28"/>
          <w:lang w:eastAsia="en-US"/>
        </w:rPr>
        <w:t xml:space="preserve"> 44-ФЗ от 05.04.2013 </w:t>
      </w:r>
      <w:r w:rsidR="00B45ECB">
        <w:rPr>
          <w:rFonts w:eastAsiaTheme="minorHAnsi"/>
          <w:sz w:val="28"/>
          <w:szCs w:val="28"/>
          <w:lang w:eastAsia="en-US"/>
        </w:rPr>
        <w:t>«</w:t>
      </w:r>
      <w:r w:rsidR="00914DCB" w:rsidRPr="007A08BA">
        <w:rPr>
          <w:rFonts w:eastAsiaTheme="minorHAnsi"/>
          <w:sz w:val="28"/>
          <w:szCs w:val="28"/>
          <w:lang w:eastAsia="en-US"/>
        </w:rPr>
        <w:t>О контрактной системе в сфере закупок товаров, работ, услуг для обеспечения государственных и муниципальных нужд</w:t>
      </w:r>
      <w:r w:rsidR="00B45ECB">
        <w:rPr>
          <w:rFonts w:eastAsiaTheme="minorHAnsi"/>
          <w:sz w:val="28"/>
          <w:szCs w:val="28"/>
          <w:lang w:eastAsia="en-US"/>
        </w:rPr>
        <w:t>»</w:t>
      </w:r>
      <w:r w:rsidR="00FD472C">
        <w:rPr>
          <w:rFonts w:eastAsiaTheme="minorHAnsi"/>
          <w:sz w:val="28"/>
          <w:szCs w:val="28"/>
          <w:lang w:eastAsia="en-US"/>
        </w:rPr>
        <w:t xml:space="preserve"> (далее – Федеральным законом </w:t>
      </w:r>
      <w:r w:rsidR="00E46C06">
        <w:rPr>
          <w:rFonts w:eastAsiaTheme="minorHAnsi"/>
          <w:sz w:val="28"/>
          <w:szCs w:val="28"/>
          <w:lang w:eastAsia="en-US"/>
        </w:rPr>
        <w:br/>
      </w:r>
      <w:r w:rsidR="00FD472C">
        <w:rPr>
          <w:rFonts w:eastAsiaTheme="minorHAnsi"/>
          <w:sz w:val="28"/>
          <w:szCs w:val="28"/>
          <w:lang w:eastAsia="en-US"/>
        </w:rPr>
        <w:t>№ 44)</w:t>
      </w:r>
      <w:r w:rsidR="008B31E4">
        <w:rPr>
          <w:rFonts w:eastAsiaTheme="minorHAnsi"/>
          <w:sz w:val="28"/>
          <w:szCs w:val="28"/>
          <w:lang w:eastAsia="en-US"/>
        </w:rPr>
        <w:t>.</w:t>
      </w:r>
    </w:p>
    <w:p w:rsidR="00F77B25" w:rsidRDefault="00F77B25" w:rsidP="00A776C8">
      <w:pPr>
        <w:pStyle w:val="a4"/>
        <w:jc w:val="center"/>
        <w:rPr>
          <w:rFonts w:eastAsiaTheme="minorHAnsi"/>
          <w:sz w:val="28"/>
          <w:szCs w:val="28"/>
          <w:lang w:eastAsia="en-US"/>
        </w:rPr>
      </w:pPr>
      <w:bookmarkStart w:id="2" w:name="sub_200"/>
      <w:r w:rsidRPr="00FD472C">
        <w:rPr>
          <w:rFonts w:eastAsiaTheme="minorHAnsi"/>
          <w:sz w:val="28"/>
          <w:szCs w:val="28"/>
          <w:lang w:eastAsia="en-US"/>
        </w:rPr>
        <w:t xml:space="preserve">Глава 2. Основания проведения плановых </w:t>
      </w:r>
      <w:r w:rsidR="00FD472C" w:rsidRPr="00FD472C">
        <w:rPr>
          <w:rFonts w:eastAsiaTheme="minorHAnsi"/>
          <w:sz w:val="28"/>
          <w:szCs w:val="28"/>
          <w:lang w:eastAsia="en-US"/>
        </w:rPr>
        <w:t xml:space="preserve">и внеплановых </w:t>
      </w:r>
      <w:r w:rsidRPr="00FD472C">
        <w:rPr>
          <w:rFonts w:eastAsiaTheme="minorHAnsi"/>
          <w:sz w:val="28"/>
          <w:szCs w:val="28"/>
          <w:lang w:eastAsia="en-US"/>
        </w:rPr>
        <w:t>проверок</w:t>
      </w:r>
      <w:bookmarkEnd w:id="2"/>
    </w:p>
    <w:p w:rsidR="00173152" w:rsidRPr="00FD472C" w:rsidRDefault="00173152" w:rsidP="00A776C8">
      <w:pPr>
        <w:pStyle w:val="a4"/>
        <w:jc w:val="center"/>
        <w:rPr>
          <w:rFonts w:eastAsiaTheme="minorHAnsi"/>
          <w:sz w:val="28"/>
          <w:szCs w:val="28"/>
          <w:lang w:eastAsia="en-US"/>
        </w:rPr>
      </w:pPr>
    </w:p>
    <w:p w:rsidR="00B45ECB" w:rsidRPr="00B45ECB" w:rsidRDefault="00F77B25" w:rsidP="00F12024">
      <w:pPr>
        <w:pStyle w:val="a4"/>
        <w:ind w:firstLine="708"/>
        <w:jc w:val="both"/>
        <w:rPr>
          <w:rFonts w:eastAsiaTheme="minorHAnsi"/>
          <w:sz w:val="28"/>
          <w:szCs w:val="28"/>
          <w:lang w:eastAsia="en-US"/>
        </w:rPr>
      </w:pPr>
      <w:r w:rsidRPr="00FD472C">
        <w:rPr>
          <w:rFonts w:eastAsiaTheme="minorHAnsi"/>
          <w:sz w:val="28"/>
          <w:szCs w:val="28"/>
          <w:lang w:eastAsia="en-US"/>
        </w:rPr>
        <w:t xml:space="preserve">3. </w:t>
      </w:r>
      <w:bookmarkStart w:id="3" w:name="sub_21"/>
      <w:r w:rsidR="00FD472C" w:rsidRPr="00FD472C">
        <w:rPr>
          <w:rFonts w:eastAsiaTheme="minorHAnsi"/>
          <w:sz w:val="28"/>
          <w:szCs w:val="28"/>
          <w:lang w:eastAsia="en-US"/>
        </w:rPr>
        <w:t>Плановые проверки в</w:t>
      </w:r>
      <w:r w:rsidRPr="00FD472C">
        <w:rPr>
          <w:rFonts w:eastAsiaTheme="minorHAnsi"/>
          <w:sz w:val="28"/>
          <w:szCs w:val="28"/>
          <w:lang w:eastAsia="en-US"/>
        </w:rPr>
        <w:t xml:space="preserve">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w:t>
      </w:r>
      <w:r w:rsidR="00173152">
        <w:rPr>
          <w:rFonts w:eastAsiaTheme="minorHAnsi"/>
          <w:sz w:val="28"/>
          <w:szCs w:val="28"/>
          <w:lang w:eastAsia="en-US"/>
        </w:rPr>
        <w:t>ана, уполномоченного учреждения</w:t>
      </w:r>
      <w:r w:rsidRPr="00FD472C">
        <w:rPr>
          <w:rFonts w:eastAsiaTheme="minorHAnsi"/>
          <w:sz w:val="28"/>
          <w:szCs w:val="28"/>
          <w:lang w:eastAsia="en-US"/>
        </w:rPr>
        <w:t xml:space="preserve"> проводятся контрольным органом не чаще одного раз в шесть месяцев.</w:t>
      </w:r>
      <w:bookmarkEnd w:id="3"/>
    </w:p>
    <w:p w:rsidR="00FD472C" w:rsidRPr="00FD472C" w:rsidRDefault="00FD472C" w:rsidP="00F12024">
      <w:pPr>
        <w:pStyle w:val="a4"/>
        <w:ind w:firstLine="708"/>
        <w:jc w:val="both"/>
        <w:rPr>
          <w:sz w:val="28"/>
          <w:szCs w:val="28"/>
        </w:rPr>
      </w:pPr>
      <w:bookmarkStart w:id="4" w:name="sub_31"/>
      <w:r>
        <w:rPr>
          <w:sz w:val="28"/>
          <w:szCs w:val="28"/>
        </w:rPr>
        <w:t>4</w:t>
      </w:r>
      <w:r w:rsidR="00173152">
        <w:rPr>
          <w:sz w:val="28"/>
          <w:szCs w:val="28"/>
        </w:rPr>
        <w:t>. Внеплановая проверка проводит</w:t>
      </w:r>
      <w:r w:rsidRPr="00FD472C">
        <w:rPr>
          <w:sz w:val="28"/>
          <w:szCs w:val="28"/>
        </w:rPr>
        <w:t>ся по следующим основаниям:</w:t>
      </w:r>
    </w:p>
    <w:p w:rsidR="00FD472C" w:rsidRPr="00FD472C" w:rsidRDefault="00FD472C" w:rsidP="00FD472C">
      <w:pPr>
        <w:pStyle w:val="a4"/>
        <w:ind w:firstLine="708"/>
        <w:jc w:val="both"/>
        <w:rPr>
          <w:sz w:val="28"/>
          <w:szCs w:val="28"/>
        </w:rPr>
      </w:pPr>
      <w:r w:rsidRPr="00FD472C">
        <w:rPr>
          <w:sz w:val="28"/>
          <w:szCs w:val="28"/>
        </w:rPr>
        <w:t>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Федеральным</w:t>
      </w:r>
      <w:r w:rsidRPr="00FD472C">
        <w:rPr>
          <w:rStyle w:val="apple-converted-space"/>
          <w:rFonts w:eastAsiaTheme="majorEastAsia"/>
          <w:sz w:val="28"/>
          <w:szCs w:val="28"/>
        </w:rPr>
        <w:t> </w:t>
      </w:r>
      <w:hyperlink r:id="rId8" w:history="1">
        <w:r w:rsidRPr="00FD472C">
          <w:rPr>
            <w:rStyle w:val="a6"/>
            <w:color w:val="auto"/>
            <w:sz w:val="28"/>
            <w:szCs w:val="28"/>
            <w:u w:val="none"/>
          </w:rPr>
          <w:t>законом</w:t>
        </w:r>
      </w:hyperlink>
      <w:r w:rsidRPr="00FD472C">
        <w:rPr>
          <w:rStyle w:val="apple-converted-space"/>
          <w:rFonts w:eastAsiaTheme="majorEastAsia"/>
          <w:sz w:val="28"/>
          <w:szCs w:val="28"/>
        </w:rPr>
        <w:t> </w:t>
      </w:r>
      <w:r w:rsidRPr="00FD472C">
        <w:rPr>
          <w:sz w:val="28"/>
          <w:szCs w:val="28"/>
        </w:rPr>
        <w:t>N 44-ФЗ.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решение;</w:t>
      </w:r>
    </w:p>
    <w:p w:rsidR="00FD472C" w:rsidRPr="00FD472C" w:rsidRDefault="00FD472C" w:rsidP="00FD472C">
      <w:pPr>
        <w:pStyle w:val="a4"/>
        <w:ind w:firstLine="708"/>
        <w:jc w:val="both"/>
        <w:rPr>
          <w:sz w:val="28"/>
          <w:szCs w:val="28"/>
        </w:rPr>
      </w:pPr>
      <w:r w:rsidRPr="00FD472C">
        <w:rPr>
          <w:sz w:val="28"/>
          <w:szCs w:val="28"/>
        </w:rP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FD472C" w:rsidRPr="00FD472C" w:rsidRDefault="00FD472C" w:rsidP="00FD472C">
      <w:pPr>
        <w:pStyle w:val="a4"/>
        <w:ind w:firstLine="708"/>
        <w:jc w:val="both"/>
        <w:rPr>
          <w:sz w:val="28"/>
          <w:szCs w:val="28"/>
        </w:rPr>
      </w:pPr>
      <w:r w:rsidRPr="00FD472C">
        <w:rPr>
          <w:sz w:val="28"/>
          <w:szCs w:val="28"/>
        </w:rPr>
        <w:lastRenderedPageBreak/>
        <w:t>3) истечение срока исполнения ранее выданного обязательного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в том числе об аннулировании определения поставщиков (подрядчиков, исполнителей).</w:t>
      </w:r>
    </w:p>
    <w:p w:rsidR="00FD472C" w:rsidRPr="00FD472C" w:rsidRDefault="00FD472C" w:rsidP="00FD472C">
      <w:pPr>
        <w:pStyle w:val="a4"/>
        <w:ind w:firstLine="708"/>
        <w:jc w:val="both"/>
        <w:rPr>
          <w:sz w:val="28"/>
          <w:szCs w:val="28"/>
        </w:rPr>
      </w:pPr>
      <w:r>
        <w:rPr>
          <w:sz w:val="28"/>
          <w:szCs w:val="28"/>
        </w:rPr>
        <w:t>5.</w:t>
      </w:r>
      <w:r w:rsidRPr="00FD472C">
        <w:rPr>
          <w:sz w:val="28"/>
          <w:szCs w:val="28"/>
        </w:rPr>
        <w:t xml:space="preserve"> При проведении плановых и внеплановых проверок не подлежат контролю результаты оценки заявок </w:t>
      </w:r>
      <w:proofErr w:type="gramStart"/>
      <w:r w:rsidRPr="00FD472C">
        <w:rPr>
          <w:sz w:val="28"/>
          <w:szCs w:val="28"/>
        </w:rPr>
        <w:t>участников</w:t>
      </w:r>
      <w:proofErr w:type="gramEnd"/>
      <w:r w:rsidRPr="00FD472C">
        <w:rPr>
          <w:sz w:val="28"/>
          <w:szCs w:val="28"/>
        </w:rPr>
        <w:t xml:space="preserve"> следующие критерии: качественные, функциональные и экологические характеристики объекта закупки;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FD472C" w:rsidRDefault="00FD472C" w:rsidP="00B45ECB">
      <w:pPr>
        <w:autoSpaceDE w:val="0"/>
        <w:autoSpaceDN w:val="0"/>
        <w:adjustRightInd w:val="0"/>
        <w:ind w:firstLine="720"/>
        <w:jc w:val="both"/>
        <w:rPr>
          <w:rFonts w:ascii="Arial" w:eastAsiaTheme="minorHAnsi" w:hAnsi="Arial" w:cs="Arial"/>
          <w:lang w:eastAsia="en-US"/>
        </w:rPr>
      </w:pPr>
    </w:p>
    <w:p w:rsidR="00D67181" w:rsidRDefault="00A776C8" w:rsidP="00A776C8">
      <w:pPr>
        <w:pStyle w:val="a4"/>
        <w:jc w:val="center"/>
        <w:rPr>
          <w:sz w:val="28"/>
          <w:szCs w:val="28"/>
        </w:rPr>
      </w:pPr>
      <w:r>
        <w:rPr>
          <w:sz w:val="28"/>
          <w:szCs w:val="28"/>
        </w:rPr>
        <w:t xml:space="preserve">Глава 3. </w:t>
      </w:r>
      <w:r w:rsidR="00FD472C" w:rsidRPr="00D67181">
        <w:rPr>
          <w:sz w:val="28"/>
          <w:szCs w:val="28"/>
        </w:rPr>
        <w:t>Организация пр</w:t>
      </w:r>
      <w:r>
        <w:rPr>
          <w:sz w:val="28"/>
          <w:szCs w:val="28"/>
        </w:rPr>
        <w:t xml:space="preserve">оведения плановых и внеплановых </w:t>
      </w:r>
      <w:r w:rsidR="00FD472C" w:rsidRPr="00D67181">
        <w:rPr>
          <w:sz w:val="28"/>
          <w:szCs w:val="28"/>
        </w:rPr>
        <w:t>проверок</w:t>
      </w:r>
    </w:p>
    <w:p w:rsidR="00173152" w:rsidRPr="00A776C8" w:rsidRDefault="00173152" w:rsidP="00A776C8">
      <w:pPr>
        <w:pStyle w:val="a4"/>
        <w:jc w:val="center"/>
        <w:rPr>
          <w:sz w:val="28"/>
          <w:szCs w:val="28"/>
        </w:rPr>
      </w:pPr>
    </w:p>
    <w:p w:rsidR="00FD472C" w:rsidRPr="00D67181" w:rsidRDefault="00D67181" w:rsidP="00D67181">
      <w:pPr>
        <w:pStyle w:val="a4"/>
        <w:ind w:firstLine="708"/>
        <w:jc w:val="both"/>
        <w:rPr>
          <w:sz w:val="28"/>
          <w:szCs w:val="28"/>
        </w:rPr>
      </w:pPr>
      <w:r>
        <w:rPr>
          <w:sz w:val="28"/>
          <w:szCs w:val="28"/>
        </w:rPr>
        <w:t>6.</w:t>
      </w:r>
      <w:r w:rsidR="00FD472C" w:rsidRPr="00D67181">
        <w:rPr>
          <w:sz w:val="28"/>
          <w:szCs w:val="28"/>
        </w:rPr>
        <w:t xml:space="preserve"> Плановые проверки осуществляются на основании плана проверок, утверждаемого</w:t>
      </w:r>
      <w:r w:rsidR="00C93000" w:rsidRPr="00D67181">
        <w:rPr>
          <w:sz w:val="28"/>
          <w:szCs w:val="28"/>
        </w:rPr>
        <w:t xml:space="preserve"> постановлением администрации</w:t>
      </w:r>
      <w:r w:rsidR="00173152">
        <w:rPr>
          <w:sz w:val="28"/>
          <w:szCs w:val="28"/>
        </w:rPr>
        <w:t xml:space="preserve"> муниципального образования «город Свирск»</w:t>
      </w:r>
      <w:r w:rsidR="00FD472C" w:rsidRPr="00D67181">
        <w:rPr>
          <w:sz w:val="28"/>
          <w:szCs w:val="28"/>
        </w:rPr>
        <w:t>.</w:t>
      </w:r>
    </w:p>
    <w:p w:rsidR="00173152" w:rsidRDefault="00D67181" w:rsidP="00173152">
      <w:pPr>
        <w:pStyle w:val="a4"/>
        <w:ind w:left="708"/>
        <w:jc w:val="both"/>
        <w:rPr>
          <w:sz w:val="28"/>
          <w:szCs w:val="28"/>
        </w:rPr>
      </w:pPr>
      <w:r>
        <w:rPr>
          <w:sz w:val="28"/>
          <w:szCs w:val="28"/>
        </w:rPr>
        <w:t>7.</w:t>
      </w:r>
      <w:r w:rsidR="00FD472C" w:rsidRPr="00D67181">
        <w:rPr>
          <w:sz w:val="28"/>
          <w:szCs w:val="28"/>
        </w:rPr>
        <w:t xml:space="preserve"> План проверок должен содержать следующие сведения:</w:t>
      </w:r>
    </w:p>
    <w:p w:rsidR="00FD472C" w:rsidRPr="00D67181" w:rsidRDefault="00173152" w:rsidP="00173152">
      <w:pPr>
        <w:pStyle w:val="a4"/>
        <w:ind w:left="708"/>
        <w:jc w:val="both"/>
        <w:rPr>
          <w:sz w:val="28"/>
          <w:szCs w:val="28"/>
        </w:rPr>
      </w:pPr>
      <w:r>
        <w:rPr>
          <w:sz w:val="28"/>
          <w:szCs w:val="28"/>
        </w:rPr>
        <w:t xml:space="preserve">- </w:t>
      </w:r>
      <w:r w:rsidR="00930DA2">
        <w:rPr>
          <w:sz w:val="28"/>
          <w:szCs w:val="28"/>
        </w:rPr>
        <w:t>наименование к</w:t>
      </w:r>
      <w:r w:rsidR="00FD472C" w:rsidRPr="00D67181">
        <w:rPr>
          <w:sz w:val="28"/>
          <w:szCs w:val="28"/>
        </w:rPr>
        <w:t>онтрольного органа, осуществляющего проверку;</w:t>
      </w:r>
    </w:p>
    <w:p w:rsidR="00FD472C" w:rsidRPr="00D67181" w:rsidRDefault="00173152" w:rsidP="00173152">
      <w:pPr>
        <w:pStyle w:val="a4"/>
        <w:ind w:firstLine="708"/>
        <w:jc w:val="both"/>
        <w:rPr>
          <w:sz w:val="28"/>
          <w:szCs w:val="28"/>
        </w:rPr>
      </w:pPr>
      <w:r>
        <w:rPr>
          <w:sz w:val="28"/>
          <w:szCs w:val="28"/>
        </w:rPr>
        <w:t xml:space="preserve">- </w:t>
      </w:r>
      <w:r w:rsidR="00FD472C" w:rsidRPr="00D67181">
        <w:rPr>
          <w:sz w:val="28"/>
          <w:szCs w:val="28"/>
        </w:rPr>
        <w:t xml:space="preserve">наименование, ИНН, адрес местонахождения </w:t>
      </w:r>
      <w:r>
        <w:rPr>
          <w:sz w:val="28"/>
          <w:szCs w:val="28"/>
        </w:rPr>
        <w:t>с</w:t>
      </w:r>
      <w:r w:rsidR="00FD472C" w:rsidRPr="00D67181">
        <w:rPr>
          <w:sz w:val="28"/>
          <w:szCs w:val="28"/>
        </w:rPr>
        <w:t>убъекта проверки, в отношении которого принято решение о проведении проверки;</w:t>
      </w:r>
    </w:p>
    <w:p w:rsidR="00FD472C" w:rsidRPr="00D67181" w:rsidRDefault="00173152" w:rsidP="00173152">
      <w:pPr>
        <w:pStyle w:val="a4"/>
        <w:ind w:firstLine="708"/>
        <w:jc w:val="both"/>
        <w:rPr>
          <w:sz w:val="28"/>
          <w:szCs w:val="28"/>
        </w:rPr>
      </w:pPr>
      <w:r>
        <w:rPr>
          <w:sz w:val="28"/>
          <w:szCs w:val="28"/>
        </w:rPr>
        <w:t xml:space="preserve">- </w:t>
      </w:r>
      <w:r w:rsidR="00FD472C" w:rsidRPr="00D67181">
        <w:rPr>
          <w:sz w:val="28"/>
          <w:szCs w:val="28"/>
        </w:rPr>
        <w:t>цель и основания проведения проверки;</w:t>
      </w:r>
    </w:p>
    <w:p w:rsidR="00FD472C" w:rsidRPr="00D67181" w:rsidRDefault="00173152" w:rsidP="00173152">
      <w:pPr>
        <w:pStyle w:val="a4"/>
        <w:ind w:firstLine="708"/>
        <w:jc w:val="both"/>
        <w:rPr>
          <w:sz w:val="28"/>
          <w:szCs w:val="28"/>
        </w:rPr>
      </w:pPr>
      <w:r>
        <w:rPr>
          <w:sz w:val="28"/>
          <w:szCs w:val="28"/>
        </w:rPr>
        <w:t xml:space="preserve">- </w:t>
      </w:r>
      <w:r w:rsidR="00FD472C" w:rsidRPr="00D67181">
        <w:rPr>
          <w:sz w:val="28"/>
          <w:szCs w:val="28"/>
        </w:rPr>
        <w:t>месяц проведения проверки.</w:t>
      </w:r>
    </w:p>
    <w:p w:rsidR="00FD472C" w:rsidRPr="00D67181" w:rsidRDefault="00D67181" w:rsidP="00D67181">
      <w:pPr>
        <w:pStyle w:val="a4"/>
        <w:ind w:firstLine="708"/>
        <w:jc w:val="both"/>
        <w:rPr>
          <w:sz w:val="28"/>
          <w:szCs w:val="28"/>
        </w:rPr>
      </w:pPr>
      <w:r>
        <w:rPr>
          <w:sz w:val="28"/>
          <w:szCs w:val="28"/>
        </w:rPr>
        <w:t>8</w:t>
      </w:r>
      <w:r w:rsidR="00FD472C" w:rsidRPr="00D67181">
        <w:rPr>
          <w:sz w:val="28"/>
          <w:szCs w:val="28"/>
        </w:rPr>
        <w:t>. План проверок утверждается на полугодие.</w:t>
      </w:r>
    </w:p>
    <w:p w:rsidR="00FD472C" w:rsidRPr="00D67181" w:rsidRDefault="00D67181" w:rsidP="00D67181">
      <w:pPr>
        <w:pStyle w:val="a4"/>
        <w:ind w:firstLine="708"/>
        <w:jc w:val="both"/>
        <w:rPr>
          <w:sz w:val="28"/>
          <w:szCs w:val="28"/>
        </w:rPr>
      </w:pPr>
      <w:r>
        <w:rPr>
          <w:sz w:val="28"/>
          <w:szCs w:val="28"/>
        </w:rPr>
        <w:t>9.</w:t>
      </w:r>
      <w:r w:rsidR="00FD472C" w:rsidRPr="00D67181">
        <w:rPr>
          <w:sz w:val="28"/>
          <w:szCs w:val="28"/>
        </w:rPr>
        <w:t xml:space="preserve"> Внесение изменений в план проверок допускается не </w:t>
      </w:r>
      <w:r w:rsidR="00930DA2" w:rsidRPr="00D67181">
        <w:rPr>
          <w:sz w:val="28"/>
          <w:szCs w:val="28"/>
        </w:rPr>
        <w:t>позднее,</w:t>
      </w:r>
      <w:r w:rsidR="00FD472C" w:rsidRPr="00D67181">
        <w:rPr>
          <w:sz w:val="28"/>
          <w:szCs w:val="28"/>
        </w:rPr>
        <w:t xml:space="preserve"> чем за один месяц до начала проведения проверки, в отношении которой вносятся такие изменения.</w:t>
      </w:r>
    </w:p>
    <w:p w:rsidR="00FD472C" w:rsidRPr="00D67181" w:rsidRDefault="00D67181" w:rsidP="00D67181">
      <w:pPr>
        <w:pStyle w:val="a4"/>
        <w:ind w:firstLine="708"/>
        <w:jc w:val="both"/>
        <w:rPr>
          <w:sz w:val="28"/>
          <w:szCs w:val="28"/>
        </w:rPr>
      </w:pPr>
      <w:r>
        <w:rPr>
          <w:sz w:val="28"/>
          <w:szCs w:val="28"/>
        </w:rPr>
        <w:t>10</w:t>
      </w:r>
      <w:r w:rsidR="00FD472C" w:rsidRPr="00D67181">
        <w:rPr>
          <w:sz w:val="28"/>
          <w:szCs w:val="28"/>
        </w:rPr>
        <w:t xml:space="preserve">. План проверок, а также вносимые в него изменения должны быть размещены не позднее пяти рабочих дней со дня их утверждения на официальном сайте </w:t>
      </w:r>
      <w:r w:rsidR="00930DA2">
        <w:rPr>
          <w:sz w:val="28"/>
          <w:szCs w:val="28"/>
        </w:rPr>
        <w:t>к</w:t>
      </w:r>
      <w:r w:rsidR="00FD472C" w:rsidRPr="00D67181">
        <w:rPr>
          <w:sz w:val="28"/>
          <w:szCs w:val="28"/>
        </w:rPr>
        <w:t>онтрольного органа в сети Интернет, а также в единой информационной системе в сфере закупок.</w:t>
      </w:r>
    </w:p>
    <w:p w:rsidR="00FD472C" w:rsidRPr="00D67181" w:rsidRDefault="00D67181" w:rsidP="00D67181">
      <w:pPr>
        <w:pStyle w:val="a4"/>
        <w:ind w:firstLine="708"/>
        <w:jc w:val="both"/>
        <w:rPr>
          <w:sz w:val="28"/>
          <w:szCs w:val="28"/>
        </w:rPr>
      </w:pPr>
      <w:r>
        <w:rPr>
          <w:sz w:val="28"/>
          <w:szCs w:val="28"/>
        </w:rPr>
        <w:t>11</w:t>
      </w:r>
      <w:r w:rsidR="00FD472C" w:rsidRPr="00D67181">
        <w:rPr>
          <w:sz w:val="28"/>
          <w:szCs w:val="28"/>
        </w:rPr>
        <w:t xml:space="preserve">. Перед проверкой должностным лицам </w:t>
      </w:r>
      <w:r w:rsidR="00C93000" w:rsidRPr="00D67181">
        <w:rPr>
          <w:sz w:val="28"/>
          <w:szCs w:val="28"/>
        </w:rPr>
        <w:t>к</w:t>
      </w:r>
      <w:r w:rsidR="00FD472C" w:rsidRPr="00D67181">
        <w:rPr>
          <w:sz w:val="28"/>
          <w:szCs w:val="28"/>
        </w:rPr>
        <w:t>онтрольного органа необходимо подготовить следующие документы:</w:t>
      </w:r>
    </w:p>
    <w:p w:rsidR="00FD472C" w:rsidRPr="00D67181" w:rsidRDefault="00173152" w:rsidP="00D67181">
      <w:pPr>
        <w:pStyle w:val="a4"/>
        <w:ind w:firstLine="708"/>
        <w:jc w:val="both"/>
        <w:rPr>
          <w:sz w:val="28"/>
          <w:szCs w:val="28"/>
        </w:rPr>
      </w:pPr>
      <w:r>
        <w:rPr>
          <w:sz w:val="28"/>
          <w:szCs w:val="28"/>
        </w:rPr>
        <w:t xml:space="preserve">- </w:t>
      </w:r>
      <w:r w:rsidR="00FD472C" w:rsidRPr="00D67181">
        <w:rPr>
          <w:sz w:val="28"/>
          <w:szCs w:val="28"/>
        </w:rPr>
        <w:t xml:space="preserve">распоряжение </w:t>
      </w:r>
      <w:r>
        <w:rPr>
          <w:sz w:val="28"/>
          <w:szCs w:val="28"/>
        </w:rPr>
        <w:t>о проведении проверки</w:t>
      </w:r>
      <w:r w:rsidR="00FD472C" w:rsidRPr="00D67181">
        <w:rPr>
          <w:sz w:val="28"/>
          <w:szCs w:val="28"/>
        </w:rPr>
        <w:t>;</w:t>
      </w:r>
    </w:p>
    <w:p w:rsidR="00FD472C" w:rsidRPr="00D67181" w:rsidRDefault="00173152" w:rsidP="00D67181">
      <w:pPr>
        <w:pStyle w:val="a4"/>
        <w:ind w:firstLine="708"/>
        <w:jc w:val="both"/>
        <w:rPr>
          <w:sz w:val="28"/>
          <w:szCs w:val="28"/>
        </w:rPr>
      </w:pPr>
      <w:r>
        <w:rPr>
          <w:sz w:val="28"/>
          <w:szCs w:val="28"/>
        </w:rPr>
        <w:t xml:space="preserve">- </w:t>
      </w:r>
      <w:r w:rsidR="00FD472C" w:rsidRPr="00D67181">
        <w:rPr>
          <w:sz w:val="28"/>
          <w:szCs w:val="28"/>
        </w:rPr>
        <w:t>уведомление о проведении проверки.</w:t>
      </w:r>
    </w:p>
    <w:p w:rsidR="00FD472C" w:rsidRPr="00D67181" w:rsidRDefault="00D67181" w:rsidP="00D67181">
      <w:pPr>
        <w:pStyle w:val="a4"/>
        <w:ind w:firstLine="708"/>
        <w:jc w:val="both"/>
        <w:rPr>
          <w:sz w:val="28"/>
          <w:szCs w:val="28"/>
        </w:rPr>
      </w:pPr>
      <w:r>
        <w:rPr>
          <w:sz w:val="28"/>
          <w:szCs w:val="28"/>
        </w:rPr>
        <w:t>12</w:t>
      </w:r>
      <w:r w:rsidR="00FD472C" w:rsidRPr="00D67181">
        <w:rPr>
          <w:sz w:val="28"/>
          <w:szCs w:val="28"/>
        </w:rPr>
        <w:t>. Распоряжение о проведении проверки должно содержать следующие сведения:</w:t>
      </w:r>
    </w:p>
    <w:p w:rsidR="00FD472C" w:rsidRPr="00D67181" w:rsidRDefault="00173152" w:rsidP="00D67181">
      <w:pPr>
        <w:pStyle w:val="a4"/>
        <w:jc w:val="both"/>
        <w:rPr>
          <w:sz w:val="28"/>
          <w:szCs w:val="28"/>
        </w:rPr>
      </w:pPr>
      <w:r>
        <w:rPr>
          <w:sz w:val="28"/>
          <w:szCs w:val="28"/>
        </w:rPr>
        <w:tab/>
        <w:t>-</w:t>
      </w:r>
      <w:r w:rsidR="00FD472C" w:rsidRPr="00D67181">
        <w:rPr>
          <w:sz w:val="28"/>
          <w:szCs w:val="28"/>
        </w:rPr>
        <w:t xml:space="preserve"> </w:t>
      </w:r>
      <w:r w:rsidR="00D67181">
        <w:rPr>
          <w:sz w:val="28"/>
          <w:szCs w:val="28"/>
        </w:rPr>
        <w:t xml:space="preserve">о </w:t>
      </w:r>
      <w:r w:rsidR="00C93000" w:rsidRPr="00D67181">
        <w:rPr>
          <w:sz w:val="28"/>
          <w:szCs w:val="28"/>
        </w:rPr>
        <w:t>должностны</w:t>
      </w:r>
      <w:r w:rsidR="00D67181">
        <w:rPr>
          <w:sz w:val="28"/>
          <w:szCs w:val="28"/>
        </w:rPr>
        <w:t>х</w:t>
      </w:r>
      <w:r w:rsidR="00C93000" w:rsidRPr="00D67181">
        <w:rPr>
          <w:sz w:val="28"/>
          <w:szCs w:val="28"/>
        </w:rPr>
        <w:t xml:space="preserve"> лица</w:t>
      </w:r>
      <w:r w:rsidR="00D67181">
        <w:rPr>
          <w:sz w:val="28"/>
          <w:szCs w:val="28"/>
        </w:rPr>
        <w:t>х к</w:t>
      </w:r>
      <w:r w:rsidR="00FD472C" w:rsidRPr="00D67181">
        <w:rPr>
          <w:sz w:val="28"/>
          <w:szCs w:val="28"/>
        </w:rPr>
        <w:t>онтрольного органа;</w:t>
      </w:r>
    </w:p>
    <w:p w:rsidR="00FD472C" w:rsidRPr="00D67181" w:rsidRDefault="00173152" w:rsidP="00173152">
      <w:pPr>
        <w:pStyle w:val="a4"/>
        <w:ind w:firstLine="708"/>
        <w:jc w:val="both"/>
        <w:rPr>
          <w:sz w:val="28"/>
          <w:szCs w:val="28"/>
        </w:rPr>
      </w:pPr>
      <w:r>
        <w:rPr>
          <w:sz w:val="28"/>
          <w:szCs w:val="28"/>
        </w:rPr>
        <w:t xml:space="preserve">- о </w:t>
      </w:r>
      <w:r w:rsidR="00FD472C" w:rsidRPr="00D67181">
        <w:rPr>
          <w:sz w:val="28"/>
          <w:szCs w:val="28"/>
        </w:rPr>
        <w:t>предмет</w:t>
      </w:r>
      <w:r>
        <w:rPr>
          <w:sz w:val="28"/>
          <w:szCs w:val="28"/>
        </w:rPr>
        <w:t>е</w:t>
      </w:r>
      <w:r w:rsidR="00FD472C" w:rsidRPr="00D67181">
        <w:rPr>
          <w:sz w:val="28"/>
          <w:szCs w:val="28"/>
        </w:rPr>
        <w:t xml:space="preserve"> проверки;</w:t>
      </w:r>
    </w:p>
    <w:p w:rsidR="00FD472C" w:rsidRPr="00D67181" w:rsidRDefault="00173152" w:rsidP="00173152">
      <w:pPr>
        <w:pStyle w:val="a4"/>
        <w:ind w:firstLine="708"/>
        <w:jc w:val="both"/>
        <w:rPr>
          <w:sz w:val="28"/>
          <w:szCs w:val="28"/>
        </w:rPr>
      </w:pPr>
      <w:r>
        <w:rPr>
          <w:sz w:val="28"/>
          <w:szCs w:val="28"/>
        </w:rPr>
        <w:t xml:space="preserve">- </w:t>
      </w:r>
      <w:r w:rsidR="00FD472C" w:rsidRPr="00D67181">
        <w:rPr>
          <w:sz w:val="28"/>
          <w:szCs w:val="28"/>
        </w:rPr>
        <w:t>цель и основания проведения проверки;</w:t>
      </w:r>
    </w:p>
    <w:p w:rsidR="00FD472C" w:rsidRPr="00D67181" w:rsidRDefault="00173152" w:rsidP="00173152">
      <w:pPr>
        <w:pStyle w:val="a4"/>
        <w:ind w:firstLine="708"/>
        <w:jc w:val="both"/>
        <w:rPr>
          <w:sz w:val="28"/>
          <w:szCs w:val="28"/>
        </w:rPr>
      </w:pPr>
      <w:r>
        <w:rPr>
          <w:sz w:val="28"/>
          <w:szCs w:val="28"/>
        </w:rPr>
        <w:t>-</w:t>
      </w:r>
      <w:r w:rsidR="00FD472C" w:rsidRPr="00D67181">
        <w:rPr>
          <w:sz w:val="28"/>
          <w:szCs w:val="28"/>
        </w:rPr>
        <w:t xml:space="preserve"> дату начала и дату окончания проведения проверки;</w:t>
      </w:r>
    </w:p>
    <w:p w:rsidR="00FD472C" w:rsidRPr="00D67181" w:rsidRDefault="00173152" w:rsidP="00173152">
      <w:pPr>
        <w:pStyle w:val="a4"/>
        <w:ind w:firstLine="708"/>
        <w:jc w:val="both"/>
        <w:rPr>
          <w:sz w:val="28"/>
          <w:szCs w:val="28"/>
        </w:rPr>
      </w:pPr>
      <w:r>
        <w:rPr>
          <w:sz w:val="28"/>
          <w:szCs w:val="28"/>
        </w:rPr>
        <w:t>-</w:t>
      </w:r>
      <w:r w:rsidR="00FD472C" w:rsidRPr="00D67181">
        <w:rPr>
          <w:sz w:val="28"/>
          <w:szCs w:val="28"/>
        </w:rPr>
        <w:t xml:space="preserve"> проверяемый период;</w:t>
      </w:r>
    </w:p>
    <w:p w:rsidR="00FD472C" w:rsidRPr="00D67181" w:rsidRDefault="00173152" w:rsidP="00173152">
      <w:pPr>
        <w:pStyle w:val="a4"/>
        <w:ind w:firstLine="708"/>
        <w:jc w:val="both"/>
        <w:rPr>
          <w:sz w:val="28"/>
          <w:szCs w:val="28"/>
        </w:rPr>
      </w:pPr>
      <w:r>
        <w:rPr>
          <w:sz w:val="28"/>
          <w:szCs w:val="28"/>
        </w:rPr>
        <w:t xml:space="preserve">- </w:t>
      </w:r>
      <w:r w:rsidR="00FD472C" w:rsidRPr="00D67181">
        <w:rPr>
          <w:sz w:val="28"/>
          <w:szCs w:val="28"/>
        </w:rPr>
        <w:t>сроки, в течение которых составляется акт по результатам проведения проверки;</w:t>
      </w:r>
    </w:p>
    <w:p w:rsidR="00FD472C" w:rsidRPr="00D67181" w:rsidRDefault="00173152" w:rsidP="00173152">
      <w:pPr>
        <w:pStyle w:val="a4"/>
        <w:ind w:firstLine="708"/>
        <w:jc w:val="both"/>
        <w:rPr>
          <w:sz w:val="28"/>
          <w:szCs w:val="28"/>
        </w:rPr>
      </w:pPr>
      <w:r>
        <w:rPr>
          <w:sz w:val="28"/>
          <w:szCs w:val="28"/>
        </w:rPr>
        <w:t xml:space="preserve">- </w:t>
      </w:r>
      <w:r w:rsidR="00FD472C" w:rsidRPr="00D67181">
        <w:rPr>
          <w:sz w:val="28"/>
          <w:szCs w:val="28"/>
        </w:rPr>
        <w:t xml:space="preserve">наименование </w:t>
      </w:r>
      <w:r>
        <w:rPr>
          <w:sz w:val="28"/>
          <w:szCs w:val="28"/>
        </w:rPr>
        <w:t>с</w:t>
      </w:r>
      <w:r w:rsidR="00FD472C" w:rsidRPr="00D67181">
        <w:rPr>
          <w:sz w:val="28"/>
          <w:szCs w:val="28"/>
        </w:rPr>
        <w:t>убъектов проверки.</w:t>
      </w:r>
    </w:p>
    <w:p w:rsidR="00FD472C" w:rsidRPr="00D67181" w:rsidRDefault="00D67181" w:rsidP="00D67181">
      <w:pPr>
        <w:pStyle w:val="a4"/>
        <w:ind w:firstLine="708"/>
        <w:jc w:val="both"/>
        <w:rPr>
          <w:sz w:val="28"/>
          <w:szCs w:val="28"/>
        </w:rPr>
      </w:pPr>
      <w:r>
        <w:rPr>
          <w:sz w:val="28"/>
          <w:szCs w:val="28"/>
        </w:rPr>
        <w:lastRenderedPageBreak/>
        <w:t>13</w:t>
      </w:r>
      <w:r w:rsidR="00FD472C" w:rsidRPr="00D67181">
        <w:rPr>
          <w:sz w:val="28"/>
          <w:szCs w:val="28"/>
        </w:rPr>
        <w:t>. Уведомление о проведении проверки должно содержать следующие сведения:</w:t>
      </w:r>
    </w:p>
    <w:p w:rsidR="00FD472C" w:rsidRPr="00D67181" w:rsidRDefault="00173152" w:rsidP="00D67181">
      <w:pPr>
        <w:pStyle w:val="a4"/>
        <w:jc w:val="both"/>
        <w:rPr>
          <w:sz w:val="28"/>
          <w:szCs w:val="28"/>
        </w:rPr>
      </w:pPr>
      <w:r>
        <w:rPr>
          <w:sz w:val="28"/>
          <w:szCs w:val="28"/>
        </w:rPr>
        <w:tab/>
        <w:t xml:space="preserve">- </w:t>
      </w:r>
      <w:r w:rsidR="00FD472C" w:rsidRPr="00D67181">
        <w:rPr>
          <w:sz w:val="28"/>
          <w:szCs w:val="28"/>
        </w:rPr>
        <w:t>предмет проверки;</w:t>
      </w:r>
    </w:p>
    <w:p w:rsidR="00173152" w:rsidRDefault="00173152" w:rsidP="00D67181">
      <w:pPr>
        <w:pStyle w:val="a4"/>
        <w:jc w:val="both"/>
        <w:rPr>
          <w:sz w:val="28"/>
          <w:szCs w:val="28"/>
        </w:rPr>
      </w:pPr>
      <w:r>
        <w:rPr>
          <w:sz w:val="28"/>
          <w:szCs w:val="28"/>
        </w:rPr>
        <w:tab/>
        <w:t xml:space="preserve">- </w:t>
      </w:r>
      <w:r w:rsidR="00FD472C" w:rsidRPr="00D67181">
        <w:rPr>
          <w:sz w:val="28"/>
          <w:szCs w:val="28"/>
        </w:rPr>
        <w:t>цель и основания проведения проверки;</w:t>
      </w:r>
    </w:p>
    <w:p w:rsidR="00FD472C" w:rsidRPr="00D67181" w:rsidRDefault="00173152" w:rsidP="00173152">
      <w:pPr>
        <w:pStyle w:val="a4"/>
        <w:ind w:firstLine="708"/>
        <w:jc w:val="both"/>
        <w:rPr>
          <w:sz w:val="28"/>
          <w:szCs w:val="28"/>
        </w:rPr>
      </w:pPr>
      <w:r>
        <w:rPr>
          <w:sz w:val="28"/>
          <w:szCs w:val="28"/>
        </w:rPr>
        <w:t>-</w:t>
      </w:r>
      <w:r w:rsidR="00FD472C" w:rsidRPr="00D67181">
        <w:rPr>
          <w:sz w:val="28"/>
          <w:szCs w:val="28"/>
        </w:rPr>
        <w:t xml:space="preserve"> дату начала и дату окончания проведения проверки;</w:t>
      </w:r>
    </w:p>
    <w:p w:rsidR="00FD472C" w:rsidRPr="00D67181" w:rsidRDefault="00173152" w:rsidP="00173152">
      <w:pPr>
        <w:pStyle w:val="a4"/>
        <w:ind w:firstLine="708"/>
        <w:jc w:val="both"/>
        <w:rPr>
          <w:sz w:val="28"/>
          <w:szCs w:val="28"/>
        </w:rPr>
      </w:pPr>
      <w:r>
        <w:rPr>
          <w:sz w:val="28"/>
          <w:szCs w:val="28"/>
        </w:rPr>
        <w:t>-</w:t>
      </w:r>
      <w:r w:rsidR="00FD472C" w:rsidRPr="00D67181">
        <w:rPr>
          <w:sz w:val="28"/>
          <w:szCs w:val="28"/>
        </w:rPr>
        <w:t xml:space="preserve"> проверяемый период;</w:t>
      </w:r>
    </w:p>
    <w:p w:rsidR="00FD472C" w:rsidRPr="00D67181" w:rsidRDefault="00173152" w:rsidP="00173152">
      <w:pPr>
        <w:pStyle w:val="a4"/>
        <w:ind w:firstLine="708"/>
        <w:jc w:val="both"/>
        <w:rPr>
          <w:sz w:val="28"/>
          <w:szCs w:val="28"/>
        </w:rPr>
      </w:pPr>
      <w:r>
        <w:rPr>
          <w:sz w:val="28"/>
          <w:szCs w:val="28"/>
        </w:rPr>
        <w:t>- документы и сведения</w:t>
      </w:r>
      <w:r w:rsidR="00FD472C" w:rsidRPr="00D67181">
        <w:rPr>
          <w:sz w:val="28"/>
          <w:szCs w:val="28"/>
        </w:rPr>
        <w:t xml:space="preserve"> необходимые для осуществления </w:t>
      </w:r>
      <w:r>
        <w:rPr>
          <w:sz w:val="28"/>
          <w:szCs w:val="28"/>
        </w:rPr>
        <w:t>проверки</w:t>
      </w:r>
      <w:r w:rsidR="00FD472C" w:rsidRPr="00D67181">
        <w:rPr>
          <w:sz w:val="28"/>
          <w:szCs w:val="28"/>
        </w:rPr>
        <w:t xml:space="preserve"> с указанием срока их предоставления </w:t>
      </w:r>
      <w:r>
        <w:rPr>
          <w:sz w:val="28"/>
          <w:szCs w:val="28"/>
        </w:rPr>
        <w:t>субъектами проверки.</w:t>
      </w:r>
    </w:p>
    <w:p w:rsidR="00FD472C" w:rsidRPr="00D67181" w:rsidRDefault="00D67181" w:rsidP="00D67181">
      <w:pPr>
        <w:pStyle w:val="a4"/>
        <w:ind w:firstLine="708"/>
        <w:jc w:val="both"/>
        <w:rPr>
          <w:sz w:val="28"/>
          <w:szCs w:val="28"/>
        </w:rPr>
      </w:pPr>
      <w:r>
        <w:rPr>
          <w:sz w:val="28"/>
          <w:szCs w:val="28"/>
        </w:rPr>
        <w:t>14</w:t>
      </w:r>
      <w:r w:rsidR="00FD472C" w:rsidRPr="00D67181">
        <w:rPr>
          <w:sz w:val="28"/>
          <w:szCs w:val="28"/>
        </w:rPr>
        <w:t>. Уведомление о проведении проверки направляется нарочно с отметкой о получении или любым иным способом, позволяющим доставить уведомление в срок не позднее</w:t>
      </w:r>
      <w:r w:rsidR="00930DA2">
        <w:rPr>
          <w:sz w:val="28"/>
          <w:szCs w:val="28"/>
        </w:rPr>
        <w:t>,</w:t>
      </w:r>
      <w:r w:rsidR="00FD472C" w:rsidRPr="00D67181">
        <w:rPr>
          <w:sz w:val="28"/>
          <w:szCs w:val="28"/>
        </w:rPr>
        <w:t xml:space="preserve"> чем за семь рабочих дней до даты проведения проверки.</w:t>
      </w:r>
    </w:p>
    <w:p w:rsidR="00FD472C" w:rsidRPr="00D67181" w:rsidRDefault="00D67181" w:rsidP="00D67181">
      <w:pPr>
        <w:pStyle w:val="a4"/>
        <w:ind w:firstLine="708"/>
        <w:jc w:val="both"/>
        <w:rPr>
          <w:sz w:val="28"/>
          <w:szCs w:val="28"/>
        </w:rPr>
      </w:pPr>
      <w:r>
        <w:rPr>
          <w:sz w:val="28"/>
          <w:szCs w:val="28"/>
        </w:rPr>
        <w:t>15</w:t>
      </w:r>
      <w:r w:rsidR="00FD472C" w:rsidRPr="00D67181">
        <w:rPr>
          <w:sz w:val="28"/>
          <w:szCs w:val="28"/>
        </w:rPr>
        <w:t xml:space="preserve">. </w:t>
      </w:r>
      <w:r w:rsidR="004D174A">
        <w:rPr>
          <w:sz w:val="28"/>
          <w:szCs w:val="28"/>
        </w:rPr>
        <w:t>Должностные лица контрольного органа</w:t>
      </w:r>
      <w:r w:rsidR="00FD472C" w:rsidRPr="00D67181">
        <w:rPr>
          <w:sz w:val="28"/>
          <w:szCs w:val="28"/>
        </w:rPr>
        <w:t xml:space="preserve"> при проведении проверки имеют право в соответствии с требованиями законодательства Российской Федерации:</w:t>
      </w:r>
    </w:p>
    <w:p w:rsidR="00FD472C" w:rsidRPr="00D67181" w:rsidRDefault="00173152" w:rsidP="00D67181">
      <w:pPr>
        <w:pStyle w:val="a4"/>
        <w:ind w:firstLine="708"/>
        <w:jc w:val="both"/>
        <w:rPr>
          <w:sz w:val="28"/>
          <w:szCs w:val="28"/>
        </w:rPr>
      </w:pPr>
      <w:r>
        <w:rPr>
          <w:sz w:val="28"/>
          <w:szCs w:val="28"/>
        </w:rPr>
        <w:t xml:space="preserve">- </w:t>
      </w:r>
      <w:r w:rsidR="00FD472C" w:rsidRPr="00D67181">
        <w:rPr>
          <w:sz w:val="28"/>
          <w:szCs w:val="28"/>
        </w:rPr>
        <w:t xml:space="preserve">на беспрепятственный доступ на относящуюся к предмету проверки территорию, в помещение, здание </w:t>
      </w:r>
      <w:r>
        <w:rPr>
          <w:sz w:val="28"/>
          <w:szCs w:val="28"/>
        </w:rPr>
        <w:t>с</w:t>
      </w:r>
      <w:r w:rsidR="00FD472C" w:rsidRPr="00D67181">
        <w:rPr>
          <w:sz w:val="28"/>
          <w:szCs w:val="28"/>
        </w:rPr>
        <w:t>убъекта проверки при предъявлении распоряжения о проведении проверки;</w:t>
      </w:r>
    </w:p>
    <w:p w:rsidR="00FD472C" w:rsidRPr="00D67181" w:rsidRDefault="00173152" w:rsidP="00D67181">
      <w:pPr>
        <w:pStyle w:val="a4"/>
        <w:ind w:firstLine="708"/>
        <w:jc w:val="both"/>
        <w:rPr>
          <w:sz w:val="28"/>
          <w:szCs w:val="28"/>
        </w:rPr>
      </w:pPr>
      <w:proofErr w:type="gramStart"/>
      <w:r>
        <w:rPr>
          <w:sz w:val="28"/>
          <w:szCs w:val="28"/>
        </w:rPr>
        <w:t xml:space="preserve">- </w:t>
      </w:r>
      <w:r w:rsidR="00FD472C" w:rsidRPr="00D67181">
        <w:rPr>
          <w:sz w:val="28"/>
          <w:szCs w:val="28"/>
        </w:rPr>
        <w:t xml:space="preserve">истребовать необходимые для проведения проверки документы и сведения (в том числе составляющие коммерческую, служебную, иную охраняемую законом тайну, а также информацию, составляющую государственную тайну, при наличии </w:t>
      </w:r>
      <w:r w:rsidR="00D67181" w:rsidRPr="00D67181">
        <w:rPr>
          <w:sz w:val="28"/>
          <w:szCs w:val="28"/>
        </w:rPr>
        <w:t>у должностных лиц</w:t>
      </w:r>
      <w:r w:rsidR="00FD472C" w:rsidRPr="00D67181">
        <w:rPr>
          <w:sz w:val="28"/>
          <w:szCs w:val="28"/>
        </w:rPr>
        <w:t xml:space="preserve"> соответствующей формы допуска к государственной тайне), включая служебную переписку в электронном виде, необходимые </w:t>
      </w:r>
      <w:r w:rsidR="00930DA2">
        <w:rPr>
          <w:sz w:val="28"/>
          <w:szCs w:val="28"/>
        </w:rPr>
        <w:t>к</w:t>
      </w:r>
      <w:r w:rsidR="00FD472C" w:rsidRPr="00D67181">
        <w:rPr>
          <w:sz w:val="28"/>
          <w:szCs w:val="28"/>
        </w:rPr>
        <w:t>онтрольному органу в соответствии с возложенными на него полномочиями;</w:t>
      </w:r>
      <w:proofErr w:type="gramEnd"/>
    </w:p>
    <w:p w:rsidR="00FD472C" w:rsidRPr="00D67181" w:rsidRDefault="00173152" w:rsidP="00D67181">
      <w:pPr>
        <w:pStyle w:val="a4"/>
        <w:ind w:firstLine="708"/>
        <w:jc w:val="both"/>
        <w:rPr>
          <w:sz w:val="28"/>
          <w:szCs w:val="28"/>
        </w:rPr>
      </w:pPr>
      <w:r>
        <w:rPr>
          <w:sz w:val="28"/>
          <w:szCs w:val="28"/>
        </w:rPr>
        <w:t xml:space="preserve">- </w:t>
      </w:r>
      <w:r w:rsidR="00FD472C" w:rsidRPr="00D67181">
        <w:rPr>
          <w:sz w:val="28"/>
          <w:szCs w:val="28"/>
        </w:rPr>
        <w:t>получать необходимые для проведения проверки объяснения в письменной форме, в форме электронного документа и (или) устной форме по предмету проверки (в том числе от лиц, осуществляющих действия (функции) по определению поставщика (подрядчика, исполнителя), осуществлять аудиозапись объяснений, а также фото- и видеосъемку с обязательным уведомлением об этом опрашиваемого лица;</w:t>
      </w:r>
    </w:p>
    <w:p w:rsidR="00FD472C" w:rsidRPr="00A776C8" w:rsidRDefault="00173152" w:rsidP="00A776C8">
      <w:pPr>
        <w:pStyle w:val="a4"/>
        <w:ind w:firstLine="708"/>
        <w:jc w:val="both"/>
        <w:rPr>
          <w:sz w:val="28"/>
          <w:szCs w:val="28"/>
        </w:rPr>
      </w:pPr>
      <w:r>
        <w:rPr>
          <w:sz w:val="28"/>
          <w:szCs w:val="28"/>
        </w:rPr>
        <w:t xml:space="preserve">- </w:t>
      </w:r>
      <w:r w:rsidR="00D67181">
        <w:rPr>
          <w:sz w:val="28"/>
          <w:szCs w:val="28"/>
        </w:rPr>
        <w:t>в случае</w:t>
      </w:r>
      <w:r w:rsidR="00FD472C" w:rsidRPr="00D67181">
        <w:rPr>
          <w:sz w:val="28"/>
          <w:szCs w:val="28"/>
        </w:rPr>
        <w:t xml:space="preserve"> если для осуществления проверки требуются специальные знания, запрашивать мнение специалистов.</w:t>
      </w:r>
    </w:p>
    <w:p w:rsidR="00FD472C" w:rsidRDefault="00FD472C" w:rsidP="00B45ECB">
      <w:pPr>
        <w:autoSpaceDE w:val="0"/>
        <w:autoSpaceDN w:val="0"/>
        <w:adjustRightInd w:val="0"/>
        <w:ind w:firstLine="720"/>
        <w:jc w:val="both"/>
        <w:rPr>
          <w:rFonts w:ascii="Arial" w:eastAsiaTheme="minorHAnsi" w:hAnsi="Arial" w:cs="Arial"/>
          <w:lang w:eastAsia="en-US"/>
        </w:rPr>
      </w:pPr>
    </w:p>
    <w:p w:rsidR="00B45ECB" w:rsidRDefault="00B45ECB" w:rsidP="00A776C8">
      <w:pPr>
        <w:pStyle w:val="a4"/>
        <w:jc w:val="center"/>
        <w:rPr>
          <w:rFonts w:eastAsiaTheme="minorHAnsi"/>
          <w:sz w:val="28"/>
          <w:szCs w:val="28"/>
          <w:lang w:eastAsia="en-US"/>
        </w:rPr>
      </w:pPr>
      <w:bookmarkStart w:id="5" w:name="sub_500"/>
      <w:bookmarkEnd w:id="4"/>
      <w:r w:rsidRPr="00570756">
        <w:rPr>
          <w:rFonts w:eastAsiaTheme="minorHAnsi"/>
          <w:sz w:val="28"/>
          <w:szCs w:val="28"/>
          <w:lang w:eastAsia="en-US"/>
        </w:rPr>
        <w:t xml:space="preserve">Глава </w:t>
      </w:r>
      <w:r w:rsidR="00570756">
        <w:rPr>
          <w:rFonts w:eastAsiaTheme="minorHAnsi"/>
          <w:sz w:val="28"/>
          <w:szCs w:val="28"/>
          <w:lang w:eastAsia="en-US"/>
        </w:rPr>
        <w:t>4</w:t>
      </w:r>
      <w:r w:rsidRPr="00570756">
        <w:rPr>
          <w:rFonts w:eastAsiaTheme="minorHAnsi"/>
          <w:sz w:val="28"/>
          <w:szCs w:val="28"/>
          <w:lang w:eastAsia="en-US"/>
        </w:rPr>
        <w:t>. Описание результатов при осуществлении плановой и внеплановой проверок</w:t>
      </w:r>
      <w:bookmarkEnd w:id="5"/>
    </w:p>
    <w:p w:rsidR="00173152" w:rsidRPr="00570756" w:rsidRDefault="00173152" w:rsidP="00A776C8">
      <w:pPr>
        <w:pStyle w:val="a4"/>
        <w:jc w:val="center"/>
        <w:rPr>
          <w:rFonts w:eastAsiaTheme="minorHAnsi"/>
          <w:sz w:val="28"/>
          <w:szCs w:val="28"/>
          <w:lang w:eastAsia="en-US"/>
        </w:rPr>
      </w:pPr>
    </w:p>
    <w:p w:rsidR="00B45ECB" w:rsidRPr="00570756" w:rsidRDefault="00570756" w:rsidP="0016208D">
      <w:pPr>
        <w:pStyle w:val="a4"/>
        <w:ind w:firstLine="708"/>
        <w:jc w:val="both"/>
        <w:rPr>
          <w:rFonts w:eastAsiaTheme="minorHAnsi"/>
          <w:sz w:val="28"/>
          <w:szCs w:val="28"/>
          <w:lang w:eastAsia="en-US"/>
        </w:rPr>
      </w:pPr>
      <w:bookmarkStart w:id="6" w:name="sub_51"/>
      <w:r w:rsidRPr="00570756">
        <w:rPr>
          <w:rFonts w:eastAsiaTheme="minorHAnsi"/>
          <w:sz w:val="28"/>
          <w:szCs w:val="28"/>
          <w:lang w:eastAsia="en-US"/>
        </w:rPr>
        <w:t>16</w:t>
      </w:r>
      <w:r w:rsidR="00B45ECB" w:rsidRPr="00570756">
        <w:rPr>
          <w:rFonts w:eastAsiaTheme="minorHAnsi"/>
          <w:sz w:val="28"/>
          <w:szCs w:val="28"/>
          <w:lang w:eastAsia="en-US"/>
        </w:rPr>
        <w:t>. Результатом осуществления плановой и внеплановой проверок является соблюдение законодательства Российской Федерации и иных нормативных правовых актов о контрактной системе в сфере закупок.</w:t>
      </w:r>
    </w:p>
    <w:p w:rsidR="00B45ECB" w:rsidRPr="00570756" w:rsidRDefault="00570756" w:rsidP="0016208D">
      <w:pPr>
        <w:pStyle w:val="a4"/>
        <w:ind w:firstLine="708"/>
        <w:jc w:val="both"/>
        <w:rPr>
          <w:rFonts w:eastAsiaTheme="minorHAnsi"/>
          <w:sz w:val="28"/>
          <w:szCs w:val="28"/>
          <w:lang w:eastAsia="en-US"/>
        </w:rPr>
      </w:pPr>
      <w:bookmarkStart w:id="7" w:name="sub_52"/>
      <w:bookmarkEnd w:id="6"/>
      <w:r w:rsidRPr="00570756">
        <w:rPr>
          <w:rFonts w:eastAsiaTheme="minorHAnsi"/>
          <w:sz w:val="28"/>
          <w:szCs w:val="28"/>
          <w:lang w:eastAsia="en-US"/>
        </w:rPr>
        <w:t>17</w:t>
      </w:r>
      <w:r w:rsidR="00B45ECB" w:rsidRPr="00570756">
        <w:rPr>
          <w:rFonts w:eastAsiaTheme="minorHAnsi"/>
          <w:sz w:val="28"/>
          <w:szCs w:val="28"/>
          <w:lang w:eastAsia="en-US"/>
        </w:rPr>
        <w:t>. Завершается осуществление плановой и внеплановой проверок составлением:</w:t>
      </w:r>
    </w:p>
    <w:bookmarkEnd w:id="7"/>
    <w:p w:rsidR="00B45ECB" w:rsidRPr="00570756" w:rsidRDefault="00B45ECB" w:rsidP="00173152">
      <w:pPr>
        <w:pStyle w:val="a4"/>
        <w:ind w:firstLine="708"/>
        <w:jc w:val="both"/>
        <w:rPr>
          <w:rFonts w:eastAsiaTheme="minorHAnsi"/>
          <w:sz w:val="28"/>
          <w:szCs w:val="28"/>
          <w:lang w:eastAsia="en-US"/>
        </w:rPr>
      </w:pPr>
      <w:r w:rsidRPr="00570756">
        <w:rPr>
          <w:rFonts w:eastAsiaTheme="minorHAnsi"/>
          <w:sz w:val="28"/>
          <w:szCs w:val="28"/>
          <w:lang w:eastAsia="en-US"/>
        </w:rPr>
        <w:t>- акта по рез</w:t>
      </w:r>
      <w:r w:rsidR="00570756" w:rsidRPr="00570756">
        <w:rPr>
          <w:rFonts w:eastAsiaTheme="minorHAnsi"/>
          <w:sz w:val="28"/>
          <w:szCs w:val="28"/>
          <w:lang w:eastAsia="en-US"/>
        </w:rPr>
        <w:t>ультатам осуществления проверки</w:t>
      </w:r>
      <w:r w:rsidRPr="00570756">
        <w:rPr>
          <w:rFonts w:eastAsiaTheme="minorHAnsi"/>
          <w:sz w:val="28"/>
          <w:szCs w:val="28"/>
          <w:lang w:eastAsia="en-US"/>
        </w:rPr>
        <w:t>;</w:t>
      </w:r>
    </w:p>
    <w:p w:rsidR="00B45ECB" w:rsidRPr="00570756" w:rsidRDefault="00B45ECB" w:rsidP="00173152">
      <w:pPr>
        <w:pStyle w:val="a4"/>
        <w:ind w:firstLine="708"/>
        <w:jc w:val="both"/>
        <w:rPr>
          <w:rFonts w:eastAsiaTheme="minorHAnsi"/>
          <w:sz w:val="28"/>
          <w:szCs w:val="28"/>
          <w:lang w:eastAsia="en-US"/>
        </w:rPr>
      </w:pPr>
      <w:r w:rsidRPr="00570756">
        <w:rPr>
          <w:rFonts w:eastAsiaTheme="minorHAnsi"/>
          <w:sz w:val="28"/>
          <w:szCs w:val="28"/>
          <w:lang w:eastAsia="en-US"/>
        </w:rPr>
        <w:t xml:space="preserve">- решения, принятого по результатам проверки, осуществленной в связи с рассмотрением жалобы на действия (бездействие) заказчика, уполномоченного органа, уполномоченного учреждения, комиссии по </w:t>
      </w:r>
      <w:r w:rsidRPr="00570756">
        <w:rPr>
          <w:rFonts w:eastAsiaTheme="minorHAnsi"/>
          <w:sz w:val="28"/>
          <w:szCs w:val="28"/>
          <w:lang w:eastAsia="en-US"/>
        </w:rPr>
        <w:lastRenderedPageBreak/>
        <w:t>осуществлению закупок, ее членов, должностных лиц контрактной службы, контрактного управляющего.</w:t>
      </w:r>
    </w:p>
    <w:p w:rsidR="00B45ECB" w:rsidRPr="00570756" w:rsidRDefault="00570756" w:rsidP="0016208D">
      <w:pPr>
        <w:pStyle w:val="a4"/>
        <w:ind w:firstLine="708"/>
        <w:jc w:val="both"/>
        <w:rPr>
          <w:rFonts w:eastAsiaTheme="minorHAnsi"/>
          <w:sz w:val="28"/>
          <w:szCs w:val="28"/>
          <w:lang w:eastAsia="en-US"/>
        </w:rPr>
      </w:pPr>
      <w:bookmarkStart w:id="8" w:name="sub_53"/>
      <w:r w:rsidRPr="00570756">
        <w:rPr>
          <w:rFonts w:eastAsiaTheme="minorHAnsi"/>
          <w:sz w:val="28"/>
          <w:szCs w:val="28"/>
          <w:lang w:eastAsia="en-US"/>
        </w:rPr>
        <w:t>18</w:t>
      </w:r>
      <w:r w:rsidR="00B45ECB" w:rsidRPr="00570756">
        <w:rPr>
          <w:rFonts w:eastAsiaTheme="minorHAnsi"/>
          <w:sz w:val="28"/>
          <w:szCs w:val="28"/>
          <w:lang w:eastAsia="en-US"/>
        </w:rPr>
        <w:t xml:space="preserve">. При выявлении в результате осуществления плановой и внеплановой проверок нарушений законодательства Российской Федерации и иных нормативных правовых актов о контрактной системе в сфере закупок со стороны </w:t>
      </w:r>
      <w:r w:rsidR="00173152">
        <w:rPr>
          <w:rFonts w:eastAsiaTheme="minorHAnsi"/>
          <w:sz w:val="28"/>
          <w:szCs w:val="28"/>
          <w:lang w:eastAsia="en-US"/>
        </w:rPr>
        <w:t>с</w:t>
      </w:r>
      <w:r w:rsidR="00B45ECB" w:rsidRPr="00570756">
        <w:rPr>
          <w:rFonts w:eastAsiaTheme="minorHAnsi"/>
          <w:sz w:val="28"/>
          <w:szCs w:val="28"/>
          <w:lang w:eastAsia="en-US"/>
        </w:rPr>
        <w:t>убъекта проверки контрольный орган после составления акта проверки либо решения по результатам проверки при наличии оснований должен:</w:t>
      </w:r>
    </w:p>
    <w:bookmarkEnd w:id="8"/>
    <w:p w:rsidR="00B45ECB" w:rsidRPr="00570756" w:rsidRDefault="00B45ECB" w:rsidP="0016208D">
      <w:pPr>
        <w:pStyle w:val="a4"/>
        <w:ind w:firstLine="708"/>
        <w:jc w:val="both"/>
        <w:rPr>
          <w:rFonts w:eastAsiaTheme="minorHAnsi"/>
          <w:sz w:val="28"/>
          <w:szCs w:val="28"/>
          <w:lang w:eastAsia="en-US"/>
        </w:rPr>
      </w:pPr>
      <w:r w:rsidRPr="00570756">
        <w:rPr>
          <w:rFonts w:eastAsiaTheme="minorHAnsi"/>
          <w:sz w:val="28"/>
          <w:szCs w:val="28"/>
          <w:lang w:eastAsia="en-US"/>
        </w:rPr>
        <w:t>- подготовить предписания об устранении нарушений законодательства Российской Федерации и иных нормативных правовых актов о контрактной системе в сфере закупок;</w:t>
      </w:r>
    </w:p>
    <w:p w:rsidR="00B45ECB" w:rsidRPr="0016208D" w:rsidRDefault="00B45ECB" w:rsidP="0016208D">
      <w:pPr>
        <w:pStyle w:val="a4"/>
        <w:ind w:firstLine="708"/>
        <w:jc w:val="both"/>
        <w:rPr>
          <w:rFonts w:eastAsiaTheme="minorHAnsi"/>
          <w:sz w:val="28"/>
          <w:szCs w:val="28"/>
          <w:lang w:eastAsia="en-US"/>
        </w:rPr>
      </w:pPr>
      <w:r w:rsidRPr="00570756">
        <w:rPr>
          <w:rFonts w:eastAsiaTheme="minorHAnsi"/>
          <w:sz w:val="28"/>
          <w:szCs w:val="28"/>
          <w:lang w:eastAsia="en-US"/>
        </w:rPr>
        <w:t xml:space="preserve">- обратиться в суд, арбитражный суд с исками о признании осуществленных закупок недействительными в соответствии с </w:t>
      </w:r>
      <w:hyperlink r:id="rId9" w:history="1">
        <w:r w:rsidRPr="0016208D">
          <w:rPr>
            <w:rFonts w:eastAsiaTheme="minorHAnsi"/>
            <w:sz w:val="28"/>
            <w:szCs w:val="28"/>
            <w:lang w:eastAsia="en-US"/>
          </w:rPr>
          <w:t>Гражданским кодексом</w:t>
        </w:r>
      </w:hyperlink>
      <w:r w:rsidRPr="0016208D">
        <w:rPr>
          <w:rFonts w:eastAsiaTheme="minorHAnsi"/>
          <w:sz w:val="28"/>
          <w:szCs w:val="28"/>
          <w:lang w:eastAsia="en-US"/>
        </w:rPr>
        <w:t xml:space="preserve"> Российской Федерации.</w:t>
      </w:r>
    </w:p>
    <w:p w:rsidR="00B45ECB" w:rsidRPr="00570756" w:rsidRDefault="00B45ECB" w:rsidP="00570756">
      <w:pPr>
        <w:pStyle w:val="a4"/>
        <w:jc w:val="both"/>
        <w:rPr>
          <w:rFonts w:eastAsiaTheme="minorHAnsi"/>
          <w:sz w:val="28"/>
          <w:szCs w:val="28"/>
          <w:lang w:eastAsia="en-US"/>
        </w:rPr>
      </w:pPr>
    </w:p>
    <w:p w:rsidR="00B45ECB" w:rsidRPr="0016208D" w:rsidRDefault="00B45ECB" w:rsidP="008F0263">
      <w:pPr>
        <w:pStyle w:val="a4"/>
        <w:jc w:val="center"/>
        <w:rPr>
          <w:rFonts w:eastAsiaTheme="minorHAnsi"/>
          <w:sz w:val="28"/>
          <w:szCs w:val="28"/>
          <w:lang w:eastAsia="en-US"/>
        </w:rPr>
      </w:pPr>
      <w:bookmarkStart w:id="9" w:name="sub_600"/>
      <w:r w:rsidRPr="0016208D">
        <w:rPr>
          <w:rFonts w:eastAsiaTheme="minorHAnsi"/>
          <w:sz w:val="28"/>
          <w:szCs w:val="28"/>
          <w:lang w:eastAsia="en-US"/>
        </w:rPr>
        <w:t xml:space="preserve">Глава </w:t>
      </w:r>
      <w:r w:rsidR="0016208D" w:rsidRPr="0016208D">
        <w:rPr>
          <w:rFonts w:eastAsiaTheme="minorHAnsi"/>
          <w:sz w:val="28"/>
          <w:szCs w:val="28"/>
          <w:lang w:eastAsia="en-US"/>
        </w:rPr>
        <w:t>5</w:t>
      </w:r>
      <w:r w:rsidRPr="0016208D">
        <w:rPr>
          <w:rFonts w:eastAsiaTheme="minorHAnsi"/>
          <w:sz w:val="28"/>
          <w:szCs w:val="28"/>
          <w:lang w:eastAsia="en-US"/>
        </w:rPr>
        <w:t>. Обжалование действий (бездействий) заказчика, уполномоченного органа, уполномоченного учреждения, комиссии по осуществлению закупок, ее членов, должностного лица контрактной службы, контрактного управляющего</w:t>
      </w:r>
    </w:p>
    <w:bookmarkEnd w:id="9"/>
    <w:p w:rsidR="00B45ECB" w:rsidRPr="0016208D" w:rsidRDefault="00B45ECB" w:rsidP="0016208D">
      <w:pPr>
        <w:pStyle w:val="a4"/>
        <w:jc w:val="both"/>
        <w:rPr>
          <w:rFonts w:eastAsiaTheme="minorHAnsi"/>
          <w:sz w:val="28"/>
          <w:szCs w:val="28"/>
          <w:lang w:eastAsia="en-US"/>
        </w:rPr>
      </w:pPr>
    </w:p>
    <w:p w:rsidR="00930DA2" w:rsidRDefault="0016208D" w:rsidP="008F0263">
      <w:pPr>
        <w:pStyle w:val="a4"/>
        <w:ind w:firstLine="708"/>
        <w:jc w:val="both"/>
        <w:rPr>
          <w:rFonts w:eastAsiaTheme="minorHAnsi"/>
          <w:sz w:val="28"/>
          <w:szCs w:val="28"/>
          <w:lang w:eastAsia="en-US"/>
        </w:rPr>
      </w:pPr>
      <w:bookmarkStart w:id="10" w:name="sub_61"/>
      <w:r w:rsidRPr="0016208D">
        <w:rPr>
          <w:rFonts w:eastAsiaTheme="minorHAnsi"/>
          <w:sz w:val="28"/>
          <w:szCs w:val="28"/>
          <w:lang w:eastAsia="en-US"/>
        </w:rPr>
        <w:t>19</w:t>
      </w:r>
      <w:r w:rsidR="00B45ECB" w:rsidRPr="0016208D">
        <w:rPr>
          <w:rFonts w:eastAsiaTheme="minorHAnsi"/>
          <w:sz w:val="28"/>
          <w:szCs w:val="28"/>
          <w:lang w:eastAsia="en-US"/>
        </w:rPr>
        <w:t xml:space="preserve">. </w:t>
      </w:r>
      <w:proofErr w:type="gramStart"/>
      <w:r w:rsidR="00B45ECB" w:rsidRPr="0016208D">
        <w:rPr>
          <w:rFonts w:eastAsiaTheme="minorHAnsi"/>
          <w:sz w:val="28"/>
          <w:szCs w:val="28"/>
          <w:lang w:eastAsia="en-US"/>
        </w:rPr>
        <w:t>Обжалование действий (бездействия) заказчика, уполномоченного органа, уполномоченного учреждения, комиссии по осуществлению закупок, ее членов, должностного лица контрактной службы, контрактного управляющего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w:t>
      </w:r>
      <w:proofErr w:type="gramEnd"/>
      <w:r w:rsidR="00B45ECB" w:rsidRPr="0016208D">
        <w:rPr>
          <w:rFonts w:eastAsiaTheme="minorHAnsi"/>
          <w:sz w:val="28"/>
          <w:szCs w:val="28"/>
          <w:lang w:eastAsia="en-US"/>
        </w:rPr>
        <w:t xml:space="preserve"> на участие в запросе котировок, протокола запроса предложений, а в случае определения поставщика (подрядчика, исполнителя) закрытым способом </w:t>
      </w:r>
      <w:proofErr w:type="gramStart"/>
      <w:r w:rsidR="00B45ECB" w:rsidRPr="0016208D">
        <w:rPr>
          <w:rFonts w:eastAsiaTheme="minorHAnsi"/>
          <w:sz w:val="28"/>
          <w:szCs w:val="28"/>
          <w:lang w:eastAsia="en-US"/>
        </w:rPr>
        <w:t>с даты подписания</w:t>
      </w:r>
      <w:proofErr w:type="gramEnd"/>
      <w:r w:rsidR="00B45ECB" w:rsidRPr="0016208D">
        <w:rPr>
          <w:rFonts w:eastAsiaTheme="minorHAnsi"/>
          <w:sz w:val="28"/>
          <w:szCs w:val="28"/>
          <w:lang w:eastAsia="en-US"/>
        </w:rPr>
        <w:t xml:space="preserve">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w:t>
      </w:r>
      <w:proofErr w:type="gramStart"/>
      <w:r w:rsidR="00B45ECB" w:rsidRPr="0016208D">
        <w:rPr>
          <w:rFonts w:eastAsiaTheme="minorHAnsi"/>
          <w:sz w:val="28"/>
          <w:szCs w:val="28"/>
          <w:lang w:eastAsia="en-US"/>
        </w:rPr>
        <w:t>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w:t>
      </w:r>
      <w:proofErr w:type="gramEnd"/>
      <w:r w:rsidR="00B45ECB" w:rsidRPr="0016208D">
        <w:rPr>
          <w:rFonts w:eastAsiaTheme="minorHAnsi"/>
          <w:sz w:val="28"/>
          <w:szCs w:val="28"/>
          <w:lang w:eastAsia="en-US"/>
        </w:rPr>
        <w:t xml:space="preserve"> </w:t>
      </w:r>
      <w:proofErr w:type="gramStart"/>
      <w:r w:rsidR="00B45ECB" w:rsidRPr="0016208D">
        <w:rPr>
          <w:rFonts w:eastAsiaTheme="minorHAnsi"/>
          <w:sz w:val="28"/>
          <w:szCs w:val="28"/>
          <w:lang w:eastAsia="en-US"/>
        </w:rPr>
        <w:t>запросе</w:t>
      </w:r>
      <w:proofErr w:type="gramEnd"/>
      <w:r w:rsidR="00B45ECB" w:rsidRPr="0016208D">
        <w:rPr>
          <w:rFonts w:eastAsiaTheme="minorHAnsi"/>
          <w:sz w:val="28"/>
          <w:szCs w:val="28"/>
          <w:lang w:eastAsia="en-US"/>
        </w:rPr>
        <w:t xml:space="preserve"> предложений.</w:t>
      </w:r>
    </w:p>
    <w:p w:rsidR="00B45ECB" w:rsidRPr="0016208D" w:rsidRDefault="00B45ECB" w:rsidP="008F0263">
      <w:pPr>
        <w:pStyle w:val="a4"/>
        <w:ind w:firstLine="708"/>
        <w:jc w:val="both"/>
        <w:rPr>
          <w:rFonts w:eastAsiaTheme="minorHAnsi"/>
          <w:sz w:val="28"/>
          <w:szCs w:val="28"/>
          <w:lang w:eastAsia="en-US"/>
        </w:rPr>
      </w:pPr>
      <w:r w:rsidRPr="0016208D">
        <w:rPr>
          <w:rFonts w:eastAsiaTheme="minorHAnsi"/>
          <w:sz w:val="28"/>
          <w:szCs w:val="28"/>
          <w:lang w:eastAsia="en-US"/>
        </w:rPr>
        <w:t>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B45ECB" w:rsidRPr="0016208D" w:rsidRDefault="0016208D" w:rsidP="00930DA2">
      <w:pPr>
        <w:pStyle w:val="a4"/>
        <w:ind w:firstLine="708"/>
        <w:jc w:val="both"/>
        <w:rPr>
          <w:rFonts w:eastAsiaTheme="minorHAnsi"/>
          <w:sz w:val="28"/>
          <w:szCs w:val="28"/>
          <w:lang w:eastAsia="en-US"/>
        </w:rPr>
      </w:pPr>
      <w:bookmarkStart w:id="11" w:name="sub_62"/>
      <w:bookmarkEnd w:id="10"/>
      <w:r w:rsidRPr="0016208D">
        <w:rPr>
          <w:rFonts w:eastAsiaTheme="minorHAnsi"/>
          <w:sz w:val="28"/>
          <w:szCs w:val="28"/>
          <w:lang w:eastAsia="en-US"/>
        </w:rPr>
        <w:t>20</w:t>
      </w:r>
      <w:r w:rsidR="00B45ECB" w:rsidRPr="0016208D">
        <w:rPr>
          <w:rFonts w:eastAsiaTheme="minorHAnsi"/>
          <w:sz w:val="28"/>
          <w:szCs w:val="28"/>
          <w:lang w:eastAsia="en-US"/>
        </w:rPr>
        <w:t xml:space="preserve">. </w:t>
      </w:r>
      <w:proofErr w:type="gramStart"/>
      <w:r w:rsidR="00B45ECB" w:rsidRPr="0016208D">
        <w:rPr>
          <w:rFonts w:eastAsiaTheme="minorHAnsi"/>
          <w:sz w:val="28"/>
          <w:szCs w:val="28"/>
          <w:lang w:eastAsia="en-US"/>
        </w:rPr>
        <w:t xml:space="preserve">Обжалование действий (бездействия) заказчика, уполномоченного органа, уполномоченного учреждения, комиссии по осуществлению закупок, </w:t>
      </w:r>
      <w:r w:rsidR="00B45ECB" w:rsidRPr="0016208D">
        <w:rPr>
          <w:rFonts w:eastAsiaTheme="minorHAnsi"/>
          <w:sz w:val="28"/>
          <w:szCs w:val="28"/>
          <w:lang w:eastAsia="en-US"/>
        </w:rPr>
        <w:lastRenderedPageBreak/>
        <w:t>ее членов, должностного лица контрактной службы, контрактного управляющего, в случае если данные действия (бездействие) совершены при определении поставщика (подрядчика, исполнителя) путем электронного аукциона, осуществляется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w:t>
      </w:r>
      <w:proofErr w:type="gramEnd"/>
      <w:r w:rsidR="00B45ECB" w:rsidRPr="0016208D">
        <w:rPr>
          <w:rFonts w:eastAsiaTheme="minorHAnsi"/>
          <w:sz w:val="28"/>
          <w:szCs w:val="28"/>
          <w:lang w:eastAsia="en-US"/>
        </w:rPr>
        <w:t xml:space="preserve">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w:t>
      </w:r>
      <w:proofErr w:type="gramStart"/>
      <w:r w:rsidR="00B45ECB" w:rsidRPr="0016208D">
        <w:rPr>
          <w:rFonts w:eastAsiaTheme="minorHAnsi"/>
          <w:sz w:val="28"/>
          <w:szCs w:val="28"/>
          <w:lang w:eastAsia="en-US"/>
        </w:rPr>
        <w:t>несостоявшимся</w:t>
      </w:r>
      <w:proofErr w:type="gramEnd"/>
      <w:r w:rsidR="00B45ECB" w:rsidRPr="0016208D">
        <w:rPr>
          <w:rFonts w:eastAsiaTheme="minorHAnsi"/>
          <w:sz w:val="28"/>
          <w:szCs w:val="28"/>
          <w:lang w:eastAsia="en-US"/>
        </w:rPr>
        <w:t>.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w:t>
      </w:r>
      <w:proofErr w:type="gramStart"/>
      <w:r w:rsidR="00B45ECB" w:rsidRPr="0016208D">
        <w:rPr>
          <w:rFonts w:eastAsiaTheme="minorHAnsi"/>
          <w:sz w:val="28"/>
          <w:szCs w:val="28"/>
          <w:lang w:eastAsia="en-US"/>
        </w:rPr>
        <w:t>,</w:t>
      </w:r>
      <w:proofErr w:type="gramEnd"/>
      <w:r w:rsidR="00B45ECB" w:rsidRPr="0016208D">
        <w:rPr>
          <w:rFonts w:eastAsiaTheme="minorHAnsi"/>
          <w:sz w:val="28"/>
          <w:szCs w:val="28"/>
          <w:lang w:eastAsia="en-US"/>
        </w:rPr>
        <w:t xml:space="preserve">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аукционной комиссии осуществляется только в судебном порядке.</w:t>
      </w:r>
    </w:p>
    <w:p w:rsidR="00B45ECB" w:rsidRPr="0016208D" w:rsidRDefault="0016208D" w:rsidP="00930DA2">
      <w:pPr>
        <w:pStyle w:val="a4"/>
        <w:ind w:firstLine="708"/>
        <w:jc w:val="both"/>
        <w:rPr>
          <w:rFonts w:eastAsiaTheme="minorHAnsi"/>
          <w:sz w:val="28"/>
          <w:szCs w:val="28"/>
          <w:lang w:eastAsia="en-US"/>
        </w:rPr>
      </w:pPr>
      <w:bookmarkStart w:id="12" w:name="sub_63"/>
      <w:bookmarkEnd w:id="11"/>
      <w:r w:rsidRPr="0016208D">
        <w:rPr>
          <w:rFonts w:eastAsiaTheme="minorHAnsi"/>
          <w:sz w:val="28"/>
          <w:szCs w:val="28"/>
          <w:lang w:eastAsia="en-US"/>
        </w:rPr>
        <w:t>21</w:t>
      </w:r>
      <w:r w:rsidR="00B45ECB" w:rsidRPr="0016208D">
        <w:rPr>
          <w:rFonts w:eastAsiaTheme="minorHAnsi"/>
          <w:sz w:val="28"/>
          <w:szCs w:val="28"/>
          <w:lang w:eastAsia="en-US"/>
        </w:rPr>
        <w:t xml:space="preserve">. Обжалование действий (бездействия) заказчика, уполномоченного органа, уполномоченного учреждения, связанных с заключением контракта, </w:t>
      </w:r>
      <w:r w:rsidR="00173152">
        <w:rPr>
          <w:rFonts w:eastAsiaTheme="minorHAnsi"/>
          <w:sz w:val="28"/>
          <w:szCs w:val="28"/>
          <w:lang w:eastAsia="en-US"/>
        </w:rPr>
        <w:t xml:space="preserve">осуществляется </w:t>
      </w:r>
      <w:r w:rsidR="00B45ECB" w:rsidRPr="0016208D">
        <w:rPr>
          <w:rFonts w:eastAsiaTheme="minorHAnsi"/>
          <w:sz w:val="28"/>
          <w:szCs w:val="28"/>
          <w:lang w:eastAsia="en-US"/>
        </w:rPr>
        <w:t>не позднее даты заключения контракта.</w:t>
      </w:r>
    </w:p>
    <w:p w:rsidR="00B45ECB" w:rsidRPr="0016208D" w:rsidRDefault="0016208D" w:rsidP="00930DA2">
      <w:pPr>
        <w:pStyle w:val="a4"/>
        <w:ind w:firstLine="708"/>
        <w:jc w:val="both"/>
        <w:rPr>
          <w:rFonts w:eastAsiaTheme="minorHAnsi"/>
          <w:sz w:val="28"/>
          <w:szCs w:val="28"/>
          <w:lang w:eastAsia="en-US"/>
        </w:rPr>
      </w:pPr>
      <w:bookmarkStart w:id="13" w:name="sub_64"/>
      <w:bookmarkEnd w:id="12"/>
      <w:r w:rsidRPr="0016208D">
        <w:rPr>
          <w:rFonts w:eastAsiaTheme="minorHAnsi"/>
          <w:sz w:val="28"/>
          <w:szCs w:val="28"/>
          <w:lang w:eastAsia="en-US"/>
        </w:rPr>
        <w:t>22</w:t>
      </w:r>
      <w:r w:rsidR="00B45ECB" w:rsidRPr="0016208D">
        <w:rPr>
          <w:rFonts w:eastAsiaTheme="minorHAnsi"/>
          <w:sz w:val="28"/>
          <w:szCs w:val="28"/>
          <w:lang w:eastAsia="en-US"/>
        </w:rPr>
        <w:t>. Участник закупки, общественное объединение и объединение юридических лиц подают жалобу в письменной форме.</w:t>
      </w:r>
    </w:p>
    <w:p w:rsidR="00B45ECB" w:rsidRPr="0016208D" w:rsidRDefault="0016208D" w:rsidP="00930DA2">
      <w:pPr>
        <w:pStyle w:val="a4"/>
        <w:ind w:firstLine="708"/>
        <w:jc w:val="both"/>
        <w:rPr>
          <w:rFonts w:eastAsiaTheme="minorHAnsi"/>
          <w:sz w:val="28"/>
          <w:szCs w:val="28"/>
          <w:lang w:eastAsia="en-US"/>
        </w:rPr>
      </w:pPr>
      <w:bookmarkStart w:id="14" w:name="sub_65"/>
      <w:bookmarkEnd w:id="13"/>
      <w:r w:rsidRPr="0016208D">
        <w:rPr>
          <w:rFonts w:eastAsiaTheme="minorHAnsi"/>
          <w:sz w:val="28"/>
          <w:szCs w:val="28"/>
          <w:lang w:eastAsia="en-US"/>
        </w:rPr>
        <w:t>23</w:t>
      </w:r>
      <w:r w:rsidR="00B45ECB" w:rsidRPr="0016208D">
        <w:rPr>
          <w:rFonts w:eastAsiaTheme="minorHAnsi"/>
          <w:sz w:val="28"/>
          <w:szCs w:val="28"/>
          <w:lang w:eastAsia="en-US"/>
        </w:rPr>
        <w:t xml:space="preserve">. </w:t>
      </w:r>
      <w:proofErr w:type="gramStart"/>
      <w:r w:rsidR="00B45ECB" w:rsidRPr="0016208D">
        <w:rPr>
          <w:rFonts w:eastAsiaTheme="minorHAnsi"/>
          <w:sz w:val="28"/>
          <w:szCs w:val="28"/>
          <w:lang w:eastAsia="en-US"/>
        </w:rPr>
        <w:t>Жалоба на действия (бездействие) заказчика, уполномоченного органа, уполномоченного учреждения, комиссии по осуществлению закупок, ее членов, должностного лица контрактной службы, контрактного управляющего (далее также - жалоба) должна содержать:</w:t>
      </w:r>
      <w:proofErr w:type="gramEnd"/>
    </w:p>
    <w:p w:rsidR="00B45ECB" w:rsidRPr="0016208D" w:rsidRDefault="00B45ECB" w:rsidP="00930DA2">
      <w:pPr>
        <w:pStyle w:val="a4"/>
        <w:ind w:firstLine="708"/>
        <w:jc w:val="both"/>
        <w:rPr>
          <w:rFonts w:eastAsiaTheme="minorHAnsi"/>
          <w:sz w:val="28"/>
          <w:szCs w:val="28"/>
          <w:lang w:eastAsia="en-US"/>
        </w:rPr>
      </w:pPr>
      <w:bookmarkStart w:id="15" w:name="sub_651"/>
      <w:bookmarkEnd w:id="14"/>
      <w:proofErr w:type="gramStart"/>
      <w:r w:rsidRPr="0016208D">
        <w:rPr>
          <w:rFonts w:eastAsiaTheme="minorHAnsi"/>
          <w:sz w:val="28"/>
          <w:szCs w:val="28"/>
          <w:lang w:eastAsia="en-US"/>
        </w:rP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roofErr w:type="gramEnd"/>
    </w:p>
    <w:p w:rsidR="00B45ECB" w:rsidRPr="0016208D" w:rsidRDefault="00B45ECB" w:rsidP="00930DA2">
      <w:pPr>
        <w:pStyle w:val="a4"/>
        <w:ind w:firstLine="708"/>
        <w:jc w:val="both"/>
        <w:rPr>
          <w:rFonts w:eastAsiaTheme="minorHAnsi"/>
          <w:sz w:val="28"/>
          <w:szCs w:val="28"/>
          <w:lang w:eastAsia="en-US"/>
        </w:rPr>
      </w:pPr>
      <w:bookmarkStart w:id="16" w:name="sub_652"/>
      <w:bookmarkEnd w:id="15"/>
      <w:proofErr w:type="gramStart"/>
      <w:r w:rsidRPr="0016208D">
        <w:rPr>
          <w:rFonts w:eastAsiaTheme="minorHAnsi"/>
          <w:sz w:val="28"/>
          <w:szCs w:val="28"/>
          <w:lang w:eastAsia="en-US"/>
        </w:rP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roofErr w:type="gramEnd"/>
    </w:p>
    <w:p w:rsidR="00B45ECB" w:rsidRPr="0016208D" w:rsidRDefault="00B45ECB" w:rsidP="00930DA2">
      <w:pPr>
        <w:pStyle w:val="a4"/>
        <w:ind w:firstLine="708"/>
        <w:jc w:val="both"/>
        <w:rPr>
          <w:rFonts w:eastAsiaTheme="minorHAnsi"/>
          <w:sz w:val="28"/>
          <w:szCs w:val="28"/>
          <w:lang w:eastAsia="en-US"/>
        </w:rPr>
      </w:pPr>
      <w:bookmarkStart w:id="17" w:name="sub_653"/>
      <w:bookmarkEnd w:id="16"/>
      <w:r w:rsidRPr="0016208D">
        <w:rPr>
          <w:rFonts w:eastAsiaTheme="minorHAnsi"/>
          <w:sz w:val="28"/>
          <w:szCs w:val="28"/>
          <w:lang w:eastAsia="en-US"/>
        </w:rPr>
        <w:t>3) указание на закупку;</w:t>
      </w:r>
    </w:p>
    <w:p w:rsidR="00B45ECB" w:rsidRPr="0016208D" w:rsidRDefault="00B45ECB" w:rsidP="00930DA2">
      <w:pPr>
        <w:pStyle w:val="a4"/>
        <w:ind w:firstLine="708"/>
        <w:jc w:val="both"/>
        <w:rPr>
          <w:rFonts w:eastAsiaTheme="minorHAnsi"/>
          <w:sz w:val="28"/>
          <w:szCs w:val="28"/>
          <w:lang w:eastAsia="en-US"/>
        </w:rPr>
      </w:pPr>
      <w:bookmarkStart w:id="18" w:name="sub_654"/>
      <w:bookmarkEnd w:id="17"/>
      <w:r w:rsidRPr="0016208D">
        <w:rPr>
          <w:rFonts w:eastAsiaTheme="minorHAnsi"/>
          <w:sz w:val="28"/>
          <w:szCs w:val="28"/>
          <w:lang w:eastAsia="en-US"/>
        </w:rPr>
        <w:t>4) указание на обжалуемые действия (бездействие) заказчика, уполномоченного органа, уполномоченного учреждения, комиссии по осуществлению закупок, ее членов, должностного лица контрактной службы, контрактного управляющего, доводы жалобы.</w:t>
      </w:r>
    </w:p>
    <w:p w:rsidR="00B45ECB" w:rsidRPr="0016208D" w:rsidRDefault="0016208D" w:rsidP="00930DA2">
      <w:pPr>
        <w:pStyle w:val="a4"/>
        <w:ind w:firstLine="708"/>
        <w:jc w:val="both"/>
        <w:rPr>
          <w:rFonts w:eastAsiaTheme="minorHAnsi"/>
          <w:sz w:val="28"/>
          <w:szCs w:val="28"/>
          <w:lang w:eastAsia="en-US"/>
        </w:rPr>
      </w:pPr>
      <w:bookmarkStart w:id="19" w:name="sub_66"/>
      <w:bookmarkEnd w:id="18"/>
      <w:r w:rsidRPr="0016208D">
        <w:rPr>
          <w:rFonts w:eastAsiaTheme="minorHAnsi"/>
          <w:sz w:val="28"/>
          <w:szCs w:val="28"/>
          <w:lang w:eastAsia="en-US"/>
        </w:rPr>
        <w:lastRenderedPageBreak/>
        <w:t>24</w:t>
      </w:r>
      <w:r w:rsidR="00B45ECB" w:rsidRPr="0016208D">
        <w:rPr>
          <w:rFonts w:eastAsiaTheme="minorHAnsi"/>
          <w:sz w:val="28"/>
          <w:szCs w:val="28"/>
          <w:lang w:eastAsia="en-US"/>
        </w:rPr>
        <w:t>. К жалобе прикладываются документы, подтверждающие ее обоснованность. При этом жалоба должна содержать перечень прилагаемых к ней документов.</w:t>
      </w:r>
    </w:p>
    <w:p w:rsidR="00B45ECB" w:rsidRPr="0016208D" w:rsidRDefault="0016208D" w:rsidP="00930DA2">
      <w:pPr>
        <w:pStyle w:val="a4"/>
        <w:ind w:firstLine="708"/>
        <w:jc w:val="both"/>
        <w:rPr>
          <w:rFonts w:eastAsiaTheme="minorHAnsi"/>
          <w:sz w:val="28"/>
          <w:szCs w:val="28"/>
          <w:lang w:eastAsia="en-US"/>
        </w:rPr>
      </w:pPr>
      <w:bookmarkStart w:id="20" w:name="sub_67"/>
      <w:bookmarkEnd w:id="19"/>
      <w:r w:rsidRPr="0016208D">
        <w:rPr>
          <w:rFonts w:eastAsiaTheme="minorHAnsi"/>
          <w:sz w:val="28"/>
          <w:szCs w:val="28"/>
          <w:lang w:eastAsia="en-US"/>
        </w:rPr>
        <w:t>25</w:t>
      </w:r>
      <w:r w:rsidR="00B45ECB" w:rsidRPr="0016208D">
        <w:rPr>
          <w:rFonts w:eastAsiaTheme="minorHAnsi"/>
          <w:sz w:val="28"/>
          <w:szCs w:val="28"/>
          <w:lang w:eastAsia="en-US"/>
        </w:rPr>
        <w:t>.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B45ECB" w:rsidRPr="0016208D" w:rsidRDefault="0016208D" w:rsidP="00930DA2">
      <w:pPr>
        <w:pStyle w:val="a4"/>
        <w:ind w:firstLine="708"/>
        <w:jc w:val="both"/>
        <w:rPr>
          <w:rFonts w:eastAsiaTheme="minorHAnsi"/>
          <w:sz w:val="28"/>
          <w:szCs w:val="28"/>
          <w:lang w:eastAsia="en-US"/>
        </w:rPr>
      </w:pPr>
      <w:bookmarkStart w:id="21" w:name="sub_68"/>
      <w:bookmarkEnd w:id="20"/>
      <w:r w:rsidRPr="0016208D">
        <w:rPr>
          <w:rFonts w:eastAsiaTheme="minorHAnsi"/>
          <w:sz w:val="28"/>
          <w:szCs w:val="28"/>
          <w:lang w:eastAsia="en-US"/>
        </w:rPr>
        <w:t>26</w:t>
      </w:r>
      <w:r w:rsidR="00B45ECB" w:rsidRPr="0016208D">
        <w:rPr>
          <w:rFonts w:eastAsiaTheme="minorHAnsi"/>
          <w:sz w:val="28"/>
          <w:szCs w:val="28"/>
          <w:lang w:eastAsia="en-US"/>
        </w:rPr>
        <w:t>. Жалоба возвращается подавшему ее лицу без рассмотрения в случае, если:</w:t>
      </w:r>
    </w:p>
    <w:p w:rsidR="00B45ECB" w:rsidRPr="0016208D" w:rsidRDefault="00B45ECB" w:rsidP="00930DA2">
      <w:pPr>
        <w:pStyle w:val="a4"/>
        <w:ind w:firstLine="708"/>
        <w:jc w:val="both"/>
        <w:rPr>
          <w:rFonts w:eastAsiaTheme="minorHAnsi"/>
          <w:sz w:val="28"/>
          <w:szCs w:val="28"/>
          <w:lang w:eastAsia="en-US"/>
        </w:rPr>
      </w:pPr>
      <w:bookmarkStart w:id="22" w:name="sub_681"/>
      <w:bookmarkEnd w:id="21"/>
      <w:r w:rsidRPr="0016208D">
        <w:rPr>
          <w:rFonts w:eastAsiaTheme="minorHAnsi"/>
          <w:sz w:val="28"/>
          <w:szCs w:val="28"/>
          <w:lang w:eastAsia="en-US"/>
        </w:rPr>
        <w:t>1) жалоба не соответствует требованиям, установленным настоящей статьей;</w:t>
      </w:r>
    </w:p>
    <w:p w:rsidR="00B45ECB" w:rsidRPr="0016208D" w:rsidRDefault="00B45ECB" w:rsidP="00930DA2">
      <w:pPr>
        <w:pStyle w:val="a4"/>
        <w:ind w:firstLine="708"/>
        <w:jc w:val="both"/>
        <w:rPr>
          <w:rFonts w:eastAsiaTheme="minorHAnsi"/>
          <w:sz w:val="28"/>
          <w:szCs w:val="28"/>
          <w:lang w:eastAsia="en-US"/>
        </w:rPr>
      </w:pPr>
      <w:bookmarkStart w:id="23" w:name="sub_682"/>
      <w:bookmarkEnd w:id="22"/>
      <w:r w:rsidRPr="0016208D">
        <w:rPr>
          <w:rFonts w:eastAsiaTheme="minorHAnsi"/>
          <w:sz w:val="28"/>
          <w:szCs w:val="28"/>
          <w:lang w:eastAsia="en-US"/>
        </w:rPr>
        <w:t>2) жалоба не подписана или жалоба подписана лицом, полномочия которого не подтверждены документами;</w:t>
      </w:r>
    </w:p>
    <w:p w:rsidR="00B45ECB" w:rsidRPr="0016208D" w:rsidRDefault="00B45ECB" w:rsidP="00930DA2">
      <w:pPr>
        <w:pStyle w:val="a4"/>
        <w:ind w:firstLine="708"/>
        <w:jc w:val="both"/>
        <w:rPr>
          <w:rFonts w:eastAsiaTheme="minorHAnsi"/>
          <w:sz w:val="28"/>
          <w:szCs w:val="28"/>
          <w:lang w:eastAsia="en-US"/>
        </w:rPr>
      </w:pPr>
      <w:bookmarkStart w:id="24" w:name="sub_683"/>
      <w:bookmarkEnd w:id="23"/>
      <w:r w:rsidRPr="0016208D">
        <w:rPr>
          <w:rFonts w:eastAsiaTheme="minorHAnsi"/>
          <w:sz w:val="28"/>
          <w:szCs w:val="28"/>
          <w:lang w:eastAsia="en-US"/>
        </w:rPr>
        <w:t>3) жалоба подана по истечении срока, предусмотренного настоящей статьей;</w:t>
      </w:r>
    </w:p>
    <w:p w:rsidR="00B45ECB" w:rsidRPr="0016208D" w:rsidRDefault="00B45ECB" w:rsidP="00930DA2">
      <w:pPr>
        <w:pStyle w:val="a4"/>
        <w:ind w:firstLine="708"/>
        <w:jc w:val="both"/>
        <w:rPr>
          <w:rFonts w:eastAsiaTheme="minorHAnsi"/>
          <w:sz w:val="28"/>
          <w:szCs w:val="28"/>
          <w:lang w:eastAsia="en-US"/>
        </w:rPr>
      </w:pPr>
      <w:bookmarkStart w:id="25" w:name="sub_684"/>
      <w:bookmarkEnd w:id="24"/>
      <w:r w:rsidRPr="0016208D">
        <w:rPr>
          <w:rFonts w:eastAsiaTheme="minorHAnsi"/>
          <w:sz w:val="28"/>
          <w:szCs w:val="28"/>
          <w:lang w:eastAsia="en-US"/>
        </w:rPr>
        <w:t xml:space="preserve">4) по жалобе </w:t>
      </w:r>
      <w:proofErr w:type="gramStart"/>
      <w:r w:rsidRPr="0016208D">
        <w:rPr>
          <w:rFonts w:eastAsiaTheme="minorHAnsi"/>
          <w:sz w:val="28"/>
          <w:szCs w:val="28"/>
          <w:lang w:eastAsia="en-US"/>
        </w:rPr>
        <w:t>на те</w:t>
      </w:r>
      <w:proofErr w:type="gramEnd"/>
      <w:r w:rsidRPr="0016208D">
        <w:rPr>
          <w:rFonts w:eastAsiaTheme="minorHAnsi"/>
          <w:sz w:val="28"/>
          <w:szCs w:val="28"/>
          <w:lang w:eastAsia="en-US"/>
        </w:rPr>
        <w:t xml:space="preserve"> же действия (бездействие) принято решение суда или контрольного органа в сфере закупок.</w:t>
      </w:r>
    </w:p>
    <w:p w:rsidR="00B45ECB" w:rsidRPr="0016208D" w:rsidRDefault="0016208D" w:rsidP="00930DA2">
      <w:pPr>
        <w:pStyle w:val="a4"/>
        <w:ind w:firstLine="708"/>
        <w:jc w:val="both"/>
        <w:rPr>
          <w:rFonts w:eastAsiaTheme="minorHAnsi"/>
          <w:sz w:val="28"/>
          <w:szCs w:val="28"/>
          <w:lang w:eastAsia="en-US"/>
        </w:rPr>
      </w:pPr>
      <w:bookmarkStart w:id="26" w:name="sub_69"/>
      <w:bookmarkEnd w:id="25"/>
      <w:r w:rsidRPr="0016208D">
        <w:rPr>
          <w:rFonts w:eastAsiaTheme="minorHAnsi"/>
          <w:sz w:val="28"/>
          <w:szCs w:val="28"/>
          <w:lang w:eastAsia="en-US"/>
        </w:rPr>
        <w:t>27</w:t>
      </w:r>
      <w:r w:rsidR="00B45ECB" w:rsidRPr="0016208D">
        <w:rPr>
          <w:rFonts w:eastAsiaTheme="minorHAnsi"/>
          <w:sz w:val="28"/>
          <w:szCs w:val="28"/>
          <w:lang w:eastAsia="en-US"/>
        </w:rPr>
        <w:t xml:space="preserve">. Решение о возвращении жалобы без рассмотрения принимается в течение двух рабочих дней </w:t>
      </w:r>
      <w:proofErr w:type="gramStart"/>
      <w:r w:rsidR="00B45ECB" w:rsidRPr="0016208D">
        <w:rPr>
          <w:rFonts w:eastAsiaTheme="minorHAnsi"/>
          <w:sz w:val="28"/>
          <w:szCs w:val="28"/>
          <w:lang w:eastAsia="en-US"/>
        </w:rPr>
        <w:t>с даты поступления</w:t>
      </w:r>
      <w:proofErr w:type="gramEnd"/>
      <w:r w:rsidR="00B45ECB" w:rsidRPr="0016208D">
        <w:rPr>
          <w:rFonts w:eastAsiaTheme="minorHAnsi"/>
          <w:sz w:val="28"/>
          <w:szCs w:val="28"/>
          <w:lang w:eastAsia="en-US"/>
        </w:rPr>
        <w:t xml:space="preserve"> жалобы.</w:t>
      </w:r>
    </w:p>
    <w:p w:rsidR="00B45ECB" w:rsidRPr="0016208D" w:rsidRDefault="0016208D" w:rsidP="00930DA2">
      <w:pPr>
        <w:pStyle w:val="a4"/>
        <w:ind w:firstLine="708"/>
        <w:jc w:val="both"/>
        <w:rPr>
          <w:rFonts w:eastAsiaTheme="minorHAnsi"/>
          <w:sz w:val="28"/>
          <w:szCs w:val="28"/>
          <w:lang w:eastAsia="en-US"/>
        </w:rPr>
      </w:pPr>
      <w:bookmarkStart w:id="27" w:name="sub_610"/>
      <w:bookmarkEnd w:id="26"/>
      <w:r w:rsidRPr="0016208D">
        <w:rPr>
          <w:rFonts w:eastAsiaTheme="minorHAnsi"/>
          <w:sz w:val="28"/>
          <w:szCs w:val="28"/>
          <w:lang w:eastAsia="en-US"/>
        </w:rPr>
        <w:t>28</w:t>
      </w:r>
      <w:r w:rsidR="00B45ECB" w:rsidRPr="0016208D">
        <w:rPr>
          <w:rFonts w:eastAsiaTheme="minorHAnsi"/>
          <w:sz w:val="28"/>
          <w:szCs w:val="28"/>
          <w:lang w:eastAsia="en-US"/>
        </w:rPr>
        <w:t>.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B45ECB" w:rsidRPr="0016208D" w:rsidRDefault="0016208D" w:rsidP="00930DA2">
      <w:pPr>
        <w:pStyle w:val="a4"/>
        <w:ind w:firstLine="708"/>
        <w:jc w:val="both"/>
        <w:rPr>
          <w:rFonts w:eastAsiaTheme="minorHAnsi"/>
          <w:sz w:val="28"/>
          <w:szCs w:val="28"/>
          <w:lang w:eastAsia="en-US"/>
        </w:rPr>
      </w:pPr>
      <w:bookmarkStart w:id="28" w:name="sub_611"/>
      <w:bookmarkEnd w:id="27"/>
      <w:r w:rsidRPr="0016208D">
        <w:rPr>
          <w:rFonts w:eastAsiaTheme="minorHAnsi"/>
          <w:sz w:val="28"/>
          <w:szCs w:val="28"/>
          <w:lang w:eastAsia="en-US"/>
        </w:rPr>
        <w:t>29</w:t>
      </w:r>
      <w:r w:rsidR="00B45ECB" w:rsidRPr="0016208D">
        <w:rPr>
          <w:rFonts w:eastAsiaTheme="minorHAnsi"/>
          <w:sz w:val="28"/>
          <w:szCs w:val="28"/>
          <w:lang w:eastAsia="en-US"/>
        </w:rPr>
        <w:t>. Решение о возвращении жалобы может быть обжаловано в судебном порядке.</w:t>
      </w:r>
    </w:p>
    <w:p w:rsidR="00B45ECB" w:rsidRPr="0016208D" w:rsidRDefault="0016208D" w:rsidP="00930DA2">
      <w:pPr>
        <w:pStyle w:val="a4"/>
        <w:ind w:firstLine="708"/>
        <w:jc w:val="both"/>
        <w:rPr>
          <w:rFonts w:eastAsiaTheme="minorHAnsi"/>
          <w:sz w:val="28"/>
          <w:szCs w:val="28"/>
          <w:lang w:eastAsia="en-US"/>
        </w:rPr>
      </w:pPr>
      <w:bookmarkStart w:id="29" w:name="sub_612"/>
      <w:bookmarkEnd w:id="28"/>
      <w:r w:rsidRPr="0016208D">
        <w:rPr>
          <w:rFonts w:eastAsiaTheme="minorHAnsi"/>
          <w:sz w:val="28"/>
          <w:szCs w:val="28"/>
          <w:lang w:eastAsia="en-US"/>
        </w:rPr>
        <w:t>30.</w:t>
      </w:r>
      <w:r w:rsidR="00B45ECB" w:rsidRPr="0016208D">
        <w:rPr>
          <w:rFonts w:eastAsiaTheme="minorHAnsi"/>
          <w:sz w:val="28"/>
          <w:szCs w:val="28"/>
          <w:lang w:eastAsia="en-US"/>
        </w:rPr>
        <w:t xml:space="preserve"> Лицо, подавшее жалобу, вправе отозвать ее до принятия контрольным органом решения по существу жалобы, при этом такое лицо не вправе подать жалобу повторно </w:t>
      </w:r>
      <w:proofErr w:type="gramStart"/>
      <w:r w:rsidR="00B45ECB" w:rsidRPr="0016208D">
        <w:rPr>
          <w:rFonts w:eastAsiaTheme="minorHAnsi"/>
          <w:sz w:val="28"/>
          <w:szCs w:val="28"/>
          <w:lang w:eastAsia="en-US"/>
        </w:rPr>
        <w:t>на те</w:t>
      </w:r>
      <w:proofErr w:type="gramEnd"/>
      <w:r w:rsidR="00B45ECB" w:rsidRPr="0016208D">
        <w:rPr>
          <w:rFonts w:eastAsiaTheme="minorHAnsi"/>
          <w:sz w:val="28"/>
          <w:szCs w:val="28"/>
          <w:lang w:eastAsia="en-US"/>
        </w:rPr>
        <w:t xml:space="preserve"> же действия (бездействие) тех же лиц.</w:t>
      </w:r>
    </w:p>
    <w:p w:rsidR="00B45ECB" w:rsidRPr="0016208D" w:rsidRDefault="0016208D" w:rsidP="00930DA2">
      <w:pPr>
        <w:pStyle w:val="a4"/>
        <w:ind w:firstLine="708"/>
        <w:jc w:val="both"/>
        <w:rPr>
          <w:rFonts w:eastAsiaTheme="minorHAnsi"/>
          <w:sz w:val="28"/>
          <w:szCs w:val="28"/>
          <w:lang w:eastAsia="en-US"/>
        </w:rPr>
      </w:pPr>
      <w:bookmarkStart w:id="30" w:name="sub_613"/>
      <w:bookmarkEnd w:id="29"/>
      <w:r w:rsidRPr="0016208D">
        <w:rPr>
          <w:rFonts w:eastAsiaTheme="minorHAnsi"/>
          <w:sz w:val="28"/>
          <w:szCs w:val="28"/>
          <w:lang w:eastAsia="en-US"/>
        </w:rPr>
        <w:t>31</w:t>
      </w:r>
      <w:r w:rsidR="00B45ECB" w:rsidRPr="0016208D">
        <w:rPr>
          <w:rFonts w:eastAsiaTheme="minorHAnsi"/>
          <w:sz w:val="28"/>
          <w:szCs w:val="28"/>
          <w:lang w:eastAsia="en-US"/>
        </w:rPr>
        <w:t xml:space="preserve">. В течение двух рабочих дней </w:t>
      </w:r>
      <w:proofErr w:type="gramStart"/>
      <w:r w:rsidR="00B45ECB" w:rsidRPr="0016208D">
        <w:rPr>
          <w:rFonts w:eastAsiaTheme="minorHAnsi"/>
          <w:sz w:val="28"/>
          <w:szCs w:val="28"/>
          <w:lang w:eastAsia="en-US"/>
        </w:rPr>
        <w:t>с даты отзыва</w:t>
      </w:r>
      <w:proofErr w:type="gramEnd"/>
      <w:r w:rsidR="00B45ECB" w:rsidRPr="0016208D">
        <w:rPr>
          <w:rFonts w:eastAsiaTheme="minorHAnsi"/>
          <w:sz w:val="28"/>
          <w:szCs w:val="28"/>
          <w:lang w:eastAsia="en-US"/>
        </w:rPr>
        <w:t xml:space="preserve"> жалобы контрольный орган направляет всем заинтересованным лицам информацию об отзыве жалобы и размещает ее в единой информационной системе.</w:t>
      </w:r>
    </w:p>
    <w:p w:rsidR="00B45ECB" w:rsidRPr="0016208D" w:rsidRDefault="0016208D" w:rsidP="00930DA2">
      <w:pPr>
        <w:pStyle w:val="a4"/>
        <w:ind w:firstLine="708"/>
        <w:jc w:val="both"/>
        <w:rPr>
          <w:rFonts w:eastAsiaTheme="minorHAnsi"/>
          <w:sz w:val="28"/>
          <w:szCs w:val="28"/>
          <w:lang w:eastAsia="en-US"/>
        </w:rPr>
      </w:pPr>
      <w:bookmarkStart w:id="31" w:name="sub_614"/>
      <w:bookmarkEnd w:id="30"/>
      <w:r w:rsidRPr="0016208D">
        <w:rPr>
          <w:rFonts w:eastAsiaTheme="minorHAnsi"/>
          <w:sz w:val="28"/>
          <w:szCs w:val="28"/>
          <w:lang w:eastAsia="en-US"/>
        </w:rPr>
        <w:t>32</w:t>
      </w:r>
      <w:r w:rsidR="00B45ECB" w:rsidRPr="0016208D">
        <w:rPr>
          <w:rFonts w:eastAsiaTheme="minorHAnsi"/>
          <w:sz w:val="28"/>
          <w:szCs w:val="28"/>
          <w:lang w:eastAsia="en-US"/>
        </w:rPr>
        <w:t>.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bookmarkEnd w:id="31"/>
    <w:p w:rsidR="00B45ECB" w:rsidRPr="0016208D" w:rsidRDefault="00B45ECB" w:rsidP="0016208D">
      <w:pPr>
        <w:pStyle w:val="a4"/>
        <w:jc w:val="both"/>
        <w:rPr>
          <w:rFonts w:eastAsiaTheme="minorHAnsi"/>
          <w:sz w:val="28"/>
          <w:szCs w:val="28"/>
          <w:lang w:eastAsia="en-US"/>
        </w:rPr>
      </w:pPr>
    </w:p>
    <w:p w:rsidR="0016208D" w:rsidRDefault="0016208D" w:rsidP="00A776C8">
      <w:pPr>
        <w:pStyle w:val="a4"/>
        <w:jc w:val="center"/>
        <w:rPr>
          <w:rFonts w:eastAsiaTheme="minorHAnsi"/>
          <w:sz w:val="28"/>
          <w:szCs w:val="28"/>
          <w:lang w:eastAsia="en-US"/>
        </w:rPr>
      </w:pPr>
      <w:bookmarkStart w:id="32" w:name="sub_700"/>
      <w:bookmarkEnd w:id="1"/>
      <w:r w:rsidRPr="0016208D">
        <w:rPr>
          <w:rFonts w:eastAsiaTheme="minorHAnsi"/>
          <w:sz w:val="28"/>
          <w:szCs w:val="28"/>
          <w:lang w:eastAsia="en-US"/>
        </w:rPr>
        <w:t xml:space="preserve">Глава </w:t>
      </w:r>
      <w:r w:rsidR="00930DA2">
        <w:rPr>
          <w:rFonts w:eastAsiaTheme="minorHAnsi"/>
          <w:sz w:val="28"/>
          <w:szCs w:val="28"/>
          <w:lang w:eastAsia="en-US"/>
        </w:rPr>
        <w:t>6</w:t>
      </w:r>
      <w:r w:rsidRPr="0016208D">
        <w:rPr>
          <w:rFonts w:eastAsiaTheme="minorHAnsi"/>
          <w:sz w:val="28"/>
          <w:szCs w:val="28"/>
          <w:lang w:eastAsia="en-US"/>
        </w:rPr>
        <w:t>. Процедура рассмотрения жалобы контрольным органом</w:t>
      </w:r>
      <w:bookmarkEnd w:id="32"/>
    </w:p>
    <w:p w:rsidR="00173152" w:rsidRPr="0016208D" w:rsidRDefault="00173152" w:rsidP="00A776C8">
      <w:pPr>
        <w:pStyle w:val="a4"/>
        <w:jc w:val="center"/>
        <w:rPr>
          <w:rFonts w:eastAsiaTheme="minorHAnsi"/>
          <w:sz w:val="28"/>
          <w:szCs w:val="28"/>
          <w:lang w:eastAsia="en-US"/>
        </w:rPr>
      </w:pPr>
    </w:p>
    <w:p w:rsidR="0016208D" w:rsidRPr="0016208D" w:rsidRDefault="00930DA2" w:rsidP="00930DA2">
      <w:pPr>
        <w:pStyle w:val="a4"/>
        <w:ind w:firstLine="708"/>
        <w:jc w:val="both"/>
        <w:rPr>
          <w:rFonts w:eastAsiaTheme="minorHAnsi"/>
          <w:sz w:val="28"/>
          <w:szCs w:val="28"/>
          <w:lang w:eastAsia="en-US"/>
        </w:rPr>
      </w:pPr>
      <w:bookmarkStart w:id="33" w:name="sub_71"/>
      <w:r>
        <w:rPr>
          <w:rFonts w:eastAsiaTheme="minorHAnsi"/>
          <w:sz w:val="28"/>
          <w:szCs w:val="28"/>
          <w:lang w:eastAsia="en-US"/>
        </w:rPr>
        <w:t>33</w:t>
      </w:r>
      <w:r w:rsidR="0016208D" w:rsidRPr="0016208D">
        <w:rPr>
          <w:rFonts w:eastAsiaTheme="minorHAnsi"/>
          <w:sz w:val="28"/>
          <w:szCs w:val="28"/>
          <w:lang w:eastAsia="en-US"/>
        </w:rPr>
        <w:t xml:space="preserve">. </w:t>
      </w:r>
      <w:proofErr w:type="gramStart"/>
      <w:r w:rsidR="0016208D" w:rsidRPr="0016208D">
        <w:rPr>
          <w:rFonts w:eastAsiaTheme="minorHAnsi"/>
          <w:sz w:val="28"/>
          <w:szCs w:val="28"/>
          <w:lang w:eastAsia="en-US"/>
        </w:rPr>
        <w:t>После подачи жалобы и принятия ее к рассмотрению контрольный орган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в уполномоченный орган, уполномоченное учреждение, комиссию по осуществлению закупки, действия (бездействие) которых обжалуются, уведомления о поступлении жалобы, ее содержании, о месте</w:t>
      </w:r>
      <w:proofErr w:type="gramEnd"/>
      <w:r w:rsidR="0016208D" w:rsidRPr="0016208D">
        <w:rPr>
          <w:rFonts w:eastAsiaTheme="minorHAnsi"/>
          <w:sz w:val="28"/>
          <w:szCs w:val="28"/>
          <w:lang w:eastAsia="en-US"/>
        </w:rPr>
        <w:t xml:space="preserve"> и времени </w:t>
      </w:r>
      <w:r w:rsidR="0016208D" w:rsidRPr="0016208D">
        <w:rPr>
          <w:rFonts w:eastAsiaTheme="minorHAnsi"/>
          <w:sz w:val="28"/>
          <w:szCs w:val="28"/>
          <w:lang w:eastAsia="en-US"/>
        </w:rPr>
        <w:lastRenderedPageBreak/>
        <w:t>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16208D" w:rsidRPr="0016208D" w:rsidRDefault="00930DA2" w:rsidP="00930DA2">
      <w:pPr>
        <w:pStyle w:val="a4"/>
        <w:ind w:firstLine="708"/>
        <w:jc w:val="both"/>
        <w:rPr>
          <w:rFonts w:eastAsiaTheme="minorHAnsi"/>
          <w:sz w:val="28"/>
          <w:szCs w:val="28"/>
          <w:lang w:eastAsia="en-US"/>
        </w:rPr>
      </w:pPr>
      <w:bookmarkStart w:id="34" w:name="sub_72"/>
      <w:bookmarkEnd w:id="33"/>
      <w:r>
        <w:rPr>
          <w:rFonts w:eastAsiaTheme="minorHAnsi"/>
          <w:sz w:val="28"/>
          <w:szCs w:val="28"/>
          <w:lang w:eastAsia="en-US"/>
        </w:rPr>
        <w:t>34</w:t>
      </w:r>
      <w:r w:rsidR="0016208D" w:rsidRPr="0016208D">
        <w:rPr>
          <w:rFonts w:eastAsiaTheme="minorHAnsi"/>
          <w:sz w:val="28"/>
          <w:szCs w:val="28"/>
          <w:lang w:eastAsia="en-US"/>
        </w:rPr>
        <w:t xml:space="preserve">. Лица, права и законные интересы которых непосредственно затрагиваются в результате рассмотрения жалобы, вправе направить в контрольный орган возражения на жалобу и участвовать в ее рассмотрении лично или через своих представителей. Возражение на жалобу направляется в контрольный орган не </w:t>
      </w:r>
      <w:proofErr w:type="gramStart"/>
      <w:r w:rsidR="0016208D" w:rsidRPr="0016208D">
        <w:rPr>
          <w:rFonts w:eastAsiaTheme="minorHAnsi"/>
          <w:sz w:val="28"/>
          <w:szCs w:val="28"/>
          <w:lang w:eastAsia="en-US"/>
        </w:rPr>
        <w:t>позднее</w:t>
      </w:r>
      <w:proofErr w:type="gramEnd"/>
      <w:r w:rsidR="0016208D" w:rsidRPr="0016208D">
        <w:rPr>
          <w:rFonts w:eastAsiaTheme="minorHAnsi"/>
          <w:sz w:val="28"/>
          <w:szCs w:val="28"/>
          <w:lang w:eastAsia="en-US"/>
        </w:rPr>
        <w:t xml:space="preserve"> чем за два рабочих дня до даты рассмотрения жалобы.</w:t>
      </w:r>
    </w:p>
    <w:p w:rsidR="0016208D" w:rsidRPr="0016208D" w:rsidRDefault="00930DA2" w:rsidP="00930DA2">
      <w:pPr>
        <w:pStyle w:val="a4"/>
        <w:ind w:firstLine="708"/>
        <w:jc w:val="both"/>
        <w:rPr>
          <w:rFonts w:eastAsiaTheme="minorHAnsi"/>
          <w:sz w:val="28"/>
          <w:szCs w:val="28"/>
          <w:lang w:eastAsia="en-US"/>
        </w:rPr>
      </w:pPr>
      <w:bookmarkStart w:id="35" w:name="sub_73"/>
      <w:bookmarkEnd w:id="34"/>
      <w:r>
        <w:rPr>
          <w:rFonts w:eastAsiaTheme="minorHAnsi"/>
          <w:sz w:val="28"/>
          <w:szCs w:val="28"/>
          <w:lang w:eastAsia="en-US"/>
        </w:rPr>
        <w:t>35</w:t>
      </w:r>
      <w:r w:rsidR="0016208D" w:rsidRPr="0016208D">
        <w:rPr>
          <w:rFonts w:eastAsiaTheme="minorHAnsi"/>
          <w:sz w:val="28"/>
          <w:szCs w:val="28"/>
          <w:lang w:eastAsia="en-US"/>
        </w:rPr>
        <w:t xml:space="preserve">. Контрольный орган рассматривает жалобу по существу и возражение на жалобу в течение пяти рабочих дней с даты поступления </w:t>
      </w:r>
      <w:proofErr w:type="gramStart"/>
      <w:r w:rsidR="0016208D" w:rsidRPr="0016208D">
        <w:rPr>
          <w:rFonts w:eastAsiaTheme="minorHAnsi"/>
          <w:sz w:val="28"/>
          <w:szCs w:val="28"/>
          <w:lang w:eastAsia="en-US"/>
        </w:rPr>
        <w:t>жалобы</w:t>
      </w:r>
      <w:proofErr w:type="gramEnd"/>
      <w:r w:rsidR="0016208D" w:rsidRPr="0016208D">
        <w:rPr>
          <w:rFonts w:eastAsiaTheme="minorHAnsi"/>
          <w:sz w:val="28"/>
          <w:szCs w:val="28"/>
          <w:lang w:eastAsia="en-US"/>
        </w:rPr>
        <w:t xml:space="preserve"> и уведомить лицо, подавшее жалобу, лиц, направивших возражения на жалобу, о результатах такого рассмотрения. При этом контрольный орган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комиссии по осуществлению закупок, ее членов, должностных лиц контрактной службы, контрактного управляющего, указанные информацию и документы.</w:t>
      </w:r>
    </w:p>
    <w:p w:rsidR="0016208D" w:rsidRPr="0016208D" w:rsidRDefault="00930DA2" w:rsidP="00930DA2">
      <w:pPr>
        <w:pStyle w:val="a4"/>
        <w:ind w:firstLine="708"/>
        <w:jc w:val="both"/>
        <w:rPr>
          <w:rFonts w:eastAsiaTheme="minorHAnsi"/>
          <w:sz w:val="28"/>
          <w:szCs w:val="28"/>
          <w:lang w:eastAsia="en-US"/>
        </w:rPr>
      </w:pPr>
      <w:bookmarkStart w:id="36" w:name="sub_74"/>
      <w:bookmarkEnd w:id="35"/>
      <w:r>
        <w:rPr>
          <w:rFonts w:eastAsiaTheme="minorHAnsi"/>
          <w:sz w:val="28"/>
          <w:szCs w:val="28"/>
          <w:lang w:eastAsia="en-US"/>
        </w:rPr>
        <w:t>36</w:t>
      </w:r>
      <w:r w:rsidR="0016208D" w:rsidRPr="0016208D">
        <w:rPr>
          <w:rFonts w:eastAsiaTheme="minorHAnsi"/>
          <w:sz w:val="28"/>
          <w:szCs w:val="28"/>
          <w:lang w:eastAsia="en-US"/>
        </w:rPr>
        <w:t>. Не допускается запрашивать у лица, подавшего жалобу, информацию и документы, которые находятся в распоряжении органов местного самоуправления либо органов, подведомственных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16208D" w:rsidRPr="0016208D" w:rsidRDefault="00930DA2" w:rsidP="00930DA2">
      <w:pPr>
        <w:pStyle w:val="a4"/>
        <w:ind w:firstLine="708"/>
        <w:jc w:val="both"/>
        <w:rPr>
          <w:rFonts w:eastAsiaTheme="minorHAnsi"/>
          <w:sz w:val="28"/>
          <w:szCs w:val="28"/>
          <w:lang w:eastAsia="en-US"/>
        </w:rPr>
      </w:pPr>
      <w:bookmarkStart w:id="37" w:name="sub_75"/>
      <w:bookmarkEnd w:id="36"/>
      <w:r>
        <w:rPr>
          <w:rFonts w:eastAsiaTheme="minorHAnsi"/>
          <w:sz w:val="28"/>
          <w:szCs w:val="28"/>
          <w:lang w:eastAsia="en-US"/>
        </w:rPr>
        <w:t>37</w:t>
      </w:r>
      <w:r w:rsidR="0016208D" w:rsidRPr="0016208D">
        <w:rPr>
          <w:rFonts w:eastAsiaTheme="minorHAnsi"/>
          <w:sz w:val="28"/>
          <w:szCs w:val="28"/>
          <w:lang w:eastAsia="en-US"/>
        </w:rPr>
        <w:t xml:space="preserve">. Заказчик, уполномоченный орган, уполномоченное учреждение, комиссия по осуществлению закупок, ее члены, должностные лица контрактной службы, контрактный управляющий,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w:t>
      </w:r>
      <w:proofErr w:type="gramStart"/>
      <w:r w:rsidR="0016208D" w:rsidRPr="0016208D">
        <w:rPr>
          <w:rFonts w:eastAsiaTheme="minorHAnsi"/>
          <w:sz w:val="28"/>
          <w:szCs w:val="28"/>
          <w:lang w:eastAsia="en-US"/>
        </w:rPr>
        <w:t>информацию</w:t>
      </w:r>
      <w:proofErr w:type="gramEnd"/>
      <w:r w:rsidR="0016208D" w:rsidRPr="0016208D">
        <w:rPr>
          <w:rFonts w:eastAsiaTheme="minorHAnsi"/>
          <w:sz w:val="28"/>
          <w:szCs w:val="28"/>
          <w:lang w:eastAsia="en-US"/>
        </w:rPr>
        <w:t xml:space="preserve"> и документы, составленные в ходе определения поставщика (подрядчика, исполнителя) или аккредитации участника закупки на электронной площадке.</w:t>
      </w:r>
    </w:p>
    <w:p w:rsidR="0016208D" w:rsidRPr="0016208D" w:rsidRDefault="00930DA2" w:rsidP="00930DA2">
      <w:pPr>
        <w:pStyle w:val="a4"/>
        <w:ind w:firstLine="708"/>
        <w:jc w:val="both"/>
        <w:rPr>
          <w:rFonts w:eastAsiaTheme="minorHAnsi"/>
          <w:sz w:val="28"/>
          <w:szCs w:val="28"/>
          <w:lang w:eastAsia="en-US"/>
        </w:rPr>
      </w:pPr>
      <w:bookmarkStart w:id="38" w:name="sub_76"/>
      <w:bookmarkEnd w:id="37"/>
      <w:r>
        <w:rPr>
          <w:rFonts w:eastAsiaTheme="minorHAnsi"/>
          <w:sz w:val="28"/>
          <w:szCs w:val="28"/>
          <w:lang w:eastAsia="en-US"/>
        </w:rPr>
        <w:t>38</w:t>
      </w:r>
      <w:r w:rsidR="0016208D" w:rsidRPr="0016208D">
        <w:rPr>
          <w:rFonts w:eastAsiaTheme="minorHAnsi"/>
          <w:sz w:val="28"/>
          <w:szCs w:val="28"/>
          <w:lang w:eastAsia="en-US"/>
        </w:rPr>
        <w:t xml:space="preserve">. </w:t>
      </w:r>
      <w:proofErr w:type="gramStart"/>
      <w:r w:rsidR="0016208D" w:rsidRPr="0016208D">
        <w:rPr>
          <w:rFonts w:eastAsiaTheme="minorHAnsi"/>
          <w:sz w:val="28"/>
          <w:szCs w:val="28"/>
          <w:lang w:eastAsia="en-US"/>
        </w:rPr>
        <w:t>Рассмотрение жалобы не осуществляется в отношении результатов оценки заявок на участие в конкурсе, в запросе предложений, окончательных предложений на соответствие качественных, функциональных и экологических характеристик объекта закупки, квалификации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w:t>
      </w:r>
      <w:proofErr w:type="gramEnd"/>
      <w:r w:rsidR="0016208D" w:rsidRPr="0016208D">
        <w:rPr>
          <w:rFonts w:eastAsiaTheme="minorHAnsi"/>
          <w:sz w:val="28"/>
          <w:szCs w:val="28"/>
          <w:lang w:eastAsia="en-US"/>
        </w:rPr>
        <w:t xml:space="preserve"> и иных работников определенного уровня квалификации.</w:t>
      </w:r>
    </w:p>
    <w:p w:rsidR="0016208D" w:rsidRPr="0016208D" w:rsidRDefault="00930DA2" w:rsidP="00930DA2">
      <w:pPr>
        <w:pStyle w:val="a4"/>
        <w:ind w:firstLine="708"/>
        <w:jc w:val="both"/>
        <w:rPr>
          <w:rFonts w:eastAsiaTheme="minorHAnsi"/>
          <w:sz w:val="28"/>
          <w:szCs w:val="28"/>
          <w:lang w:eastAsia="en-US"/>
        </w:rPr>
      </w:pPr>
      <w:bookmarkStart w:id="39" w:name="sub_77"/>
      <w:bookmarkEnd w:id="38"/>
      <w:r>
        <w:rPr>
          <w:rFonts w:eastAsiaTheme="minorHAnsi"/>
          <w:sz w:val="28"/>
          <w:szCs w:val="28"/>
          <w:lang w:eastAsia="en-US"/>
        </w:rPr>
        <w:t>39</w:t>
      </w:r>
      <w:r w:rsidR="0016208D" w:rsidRPr="0016208D">
        <w:rPr>
          <w:rFonts w:eastAsiaTheme="minorHAnsi"/>
          <w:sz w:val="28"/>
          <w:szCs w:val="28"/>
          <w:lang w:eastAsia="en-US"/>
        </w:rPr>
        <w:t xml:space="preserve">. Контрольный орган вправе приостановить определение поставщика (подрядчика, исполнителя) и заключение контракта до рассмотрения жалобы по существу, направив заказчику, в уполномоченный орган, уполномоченное </w:t>
      </w:r>
      <w:r w:rsidR="0016208D" w:rsidRPr="0016208D">
        <w:rPr>
          <w:rFonts w:eastAsiaTheme="minorHAnsi"/>
          <w:sz w:val="28"/>
          <w:szCs w:val="28"/>
          <w:lang w:eastAsia="en-US"/>
        </w:rPr>
        <w:lastRenderedPageBreak/>
        <w:t>учреждение, комиссию по осуществлению закупок требование о приостановлении процедуры определения поставщика (подрядчика, исполнителя) 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w:t>
      </w:r>
      <w:proofErr w:type="gramStart"/>
      <w:r w:rsidR="0016208D" w:rsidRPr="0016208D">
        <w:rPr>
          <w:rFonts w:eastAsiaTheme="minorHAnsi"/>
          <w:sz w:val="28"/>
          <w:szCs w:val="28"/>
          <w:lang w:eastAsia="en-US"/>
        </w:rPr>
        <w:t>,</w:t>
      </w:r>
      <w:proofErr w:type="gramEnd"/>
      <w:r w:rsidR="0016208D" w:rsidRPr="0016208D">
        <w:rPr>
          <w:rFonts w:eastAsiaTheme="minorHAnsi"/>
          <w:sz w:val="28"/>
          <w:szCs w:val="28"/>
          <w:lang w:eastAsia="en-US"/>
        </w:rPr>
        <w:t xml:space="preserve">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16208D" w:rsidRPr="0016208D" w:rsidRDefault="00930DA2" w:rsidP="00930DA2">
      <w:pPr>
        <w:pStyle w:val="a4"/>
        <w:ind w:firstLine="708"/>
        <w:jc w:val="both"/>
        <w:rPr>
          <w:rFonts w:eastAsiaTheme="minorHAnsi"/>
          <w:sz w:val="28"/>
          <w:szCs w:val="28"/>
          <w:lang w:eastAsia="en-US"/>
        </w:rPr>
      </w:pPr>
      <w:bookmarkStart w:id="40" w:name="sub_78"/>
      <w:bookmarkEnd w:id="39"/>
      <w:r>
        <w:rPr>
          <w:rFonts w:eastAsiaTheme="minorHAnsi"/>
          <w:sz w:val="28"/>
          <w:szCs w:val="28"/>
          <w:lang w:eastAsia="en-US"/>
        </w:rPr>
        <w:t>40</w:t>
      </w:r>
      <w:r w:rsidR="0016208D" w:rsidRPr="0016208D">
        <w:rPr>
          <w:rFonts w:eastAsiaTheme="minorHAnsi"/>
          <w:sz w:val="28"/>
          <w:szCs w:val="28"/>
          <w:lang w:eastAsia="en-US"/>
        </w:rPr>
        <w:t xml:space="preserve">.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законодательства Российской Федерации и иных правовых актов о контрактной системе в сфере закупок. </w:t>
      </w:r>
      <w:proofErr w:type="gramStart"/>
      <w:r w:rsidR="0016208D" w:rsidRPr="0016208D">
        <w:rPr>
          <w:rFonts w:eastAsiaTheme="minorHAnsi"/>
          <w:sz w:val="28"/>
          <w:szCs w:val="28"/>
          <w:lang w:eastAsia="en-US"/>
        </w:rPr>
        <w:t>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комиссии по осуществлению закупок, участникам закупки, направившим возражение на жалобу, а также заказчику, в уполномоченный орган, уполномоченное учреждение, специализированную организацию</w:t>
      </w:r>
      <w:proofErr w:type="gramEnd"/>
      <w:r w:rsidR="0016208D" w:rsidRPr="0016208D">
        <w:rPr>
          <w:rFonts w:eastAsiaTheme="minorHAnsi"/>
          <w:sz w:val="28"/>
          <w:szCs w:val="28"/>
          <w:lang w:eastAsia="en-US"/>
        </w:rPr>
        <w:t>,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16208D" w:rsidRPr="0016208D" w:rsidRDefault="00930DA2" w:rsidP="00173152">
      <w:pPr>
        <w:pStyle w:val="a4"/>
        <w:ind w:firstLine="708"/>
        <w:jc w:val="both"/>
        <w:rPr>
          <w:rFonts w:eastAsiaTheme="minorHAnsi"/>
          <w:sz w:val="28"/>
          <w:szCs w:val="28"/>
          <w:lang w:eastAsia="en-US"/>
        </w:rPr>
      </w:pPr>
      <w:bookmarkStart w:id="41" w:name="sub_79"/>
      <w:bookmarkEnd w:id="40"/>
      <w:r>
        <w:rPr>
          <w:rFonts w:eastAsiaTheme="minorHAnsi"/>
          <w:sz w:val="28"/>
          <w:szCs w:val="28"/>
          <w:lang w:eastAsia="en-US"/>
        </w:rPr>
        <w:t>41</w:t>
      </w:r>
      <w:r w:rsidR="0016208D" w:rsidRPr="0016208D">
        <w:rPr>
          <w:rFonts w:eastAsiaTheme="minorHAnsi"/>
          <w:sz w:val="28"/>
          <w:szCs w:val="28"/>
          <w:lang w:eastAsia="en-US"/>
        </w:rPr>
        <w:t>. Решение, принятое по результатам рассмотрения жалобы по существу, может быть обжаловано в судебном порядке.</w:t>
      </w:r>
    </w:p>
    <w:bookmarkEnd w:id="41"/>
    <w:p w:rsidR="0016208D" w:rsidRPr="0016208D" w:rsidRDefault="0016208D" w:rsidP="0016208D">
      <w:pPr>
        <w:pStyle w:val="a4"/>
        <w:jc w:val="both"/>
        <w:rPr>
          <w:rFonts w:eastAsiaTheme="minorHAnsi"/>
          <w:sz w:val="28"/>
          <w:szCs w:val="28"/>
          <w:lang w:eastAsia="en-US"/>
        </w:rPr>
      </w:pPr>
    </w:p>
    <w:p w:rsidR="00173152" w:rsidRDefault="00173152" w:rsidP="0016208D">
      <w:pPr>
        <w:pStyle w:val="a4"/>
        <w:jc w:val="both"/>
        <w:rPr>
          <w:rFonts w:eastAsiaTheme="minorHAnsi"/>
          <w:sz w:val="28"/>
          <w:szCs w:val="28"/>
          <w:lang w:eastAsia="en-US"/>
        </w:rPr>
      </w:pPr>
    </w:p>
    <w:p w:rsidR="001E5CFB" w:rsidRPr="0016208D" w:rsidRDefault="00A776C8" w:rsidP="0016208D">
      <w:pPr>
        <w:pStyle w:val="a4"/>
        <w:jc w:val="both"/>
        <w:rPr>
          <w:sz w:val="28"/>
          <w:szCs w:val="28"/>
        </w:rPr>
      </w:pPr>
      <w:r>
        <w:rPr>
          <w:rFonts w:eastAsiaTheme="minorHAnsi"/>
          <w:sz w:val="28"/>
          <w:szCs w:val="28"/>
          <w:lang w:eastAsia="en-US"/>
        </w:rPr>
        <w:t>Руководитель аппарата администрации</w:t>
      </w:r>
      <w:r w:rsidR="00E46C06">
        <w:rPr>
          <w:rFonts w:eastAsiaTheme="minorHAnsi"/>
          <w:sz w:val="28"/>
          <w:szCs w:val="28"/>
          <w:lang w:eastAsia="en-US"/>
        </w:rPr>
        <w:tab/>
      </w:r>
      <w:r w:rsidR="00E46C06">
        <w:rPr>
          <w:rFonts w:eastAsiaTheme="minorHAnsi"/>
          <w:sz w:val="28"/>
          <w:szCs w:val="28"/>
          <w:lang w:eastAsia="en-US"/>
        </w:rPr>
        <w:tab/>
      </w:r>
      <w:r w:rsidR="00E46C06">
        <w:rPr>
          <w:rFonts w:eastAsiaTheme="minorHAnsi"/>
          <w:sz w:val="28"/>
          <w:szCs w:val="28"/>
          <w:lang w:eastAsia="en-US"/>
        </w:rPr>
        <w:tab/>
      </w:r>
      <w:r w:rsidR="00E46C06">
        <w:rPr>
          <w:rFonts w:eastAsiaTheme="minorHAnsi"/>
          <w:sz w:val="28"/>
          <w:szCs w:val="28"/>
          <w:lang w:eastAsia="en-US"/>
        </w:rPr>
        <w:tab/>
      </w:r>
      <w:r w:rsidR="00E46C06">
        <w:rPr>
          <w:rFonts w:eastAsiaTheme="minorHAnsi"/>
          <w:sz w:val="28"/>
          <w:szCs w:val="28"/>
          <w:lang w:eastAsia="en-US"/>
        </w:rPr>
        <w:tab/>
      </w:r>
      <w:proofErr w:type="spellStart"/>
      <w:r>
        <w:rPr>
          <w:rFonts w:eastAsiaTheme="minorHAnsi"/>
          <w:sz w:val="28"/>
          <w:szCs w:val="28"/>
          <w:lang w:eastAsia="en-US"/>
        </w:rPr>
        <w:t>Г.А.Макогон</w:t>
      </w:r>
      <w:bookmarkStart w:id="42" w:name="_GoBack"/>
      <w:bookmarkEnd w:id="42"/>
      <w:proofErr w:type="spellEnd"/>
    </w:p>
    <w:sectPr w:rsidR="001E5CFB" w:rsidRPr="0016208D" w:rsidSect="004D174A">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B3275"/>
    <w:multiLevelType w:val="hybridMultilevel"/>
    <w:tmpl w:val="BD32A9F0"/>
    <w:lvl w:ilvl="0" w:tplc="6A1059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DA8"/>
    <w:rsid w:val="00142E40"/>
    <w:rsid w:val="0016208D"/>
    <w:rsid w:val="00173152"/>
    <w:rsid w:val="001A4BC8"/>
    <w:rsid w:val="001E5CFB"/>
    <w:rsid w:val="0020151B"/>
    <w:rsid w:val="00386BC4"/>
    <w:rsid w:val="00445C0C"/>
    <w:rsid w:val="00465261"/>
    <w:rsid w:val="004D174A"/>
    <w:rsid w:val="00570756"/>
    <w:rsid w:val="005D65EF"/>
    <w:rsid w:val="00623D72"/>
    <w:rsid w:val="006B38E4"/>
    <w:rsid w:val="006D7D2E"/>
    <w:rsid w:val="00746308"/>
    <w:rsid w:val="00795716"/>
    <w:rsid w:val="007A08BA"/>
    <w:rsid w:val="007B3DA8"/>
    <w:rsid w:val="008B31E4"/>
    <w:rsid w:val="008F0263"/>
    <w:rsid w:val="00914DCB"/>
    <w:rsid w:val="00930DA2"/>
    <w:rsid w:val="009400CF"/>
    <w:rsid w:val="00944AAC"/>
    <w:rsid w:val="00A776C8"/>
    <w:rsid w:val="00B45ECB"/>
    <w:rsid w:val="00C06225"/>
    <w:rsid w:val="00C93000"/>
    <w:rsid w:val="00D67181"/>
    <w:rsid w:val="00E016A1"/>
    <w:rsid w:val="00E46C06"/>
    <w:rsid w:val="00F12024"/>
    <w:rsid w:val="00F77B25"/>
    <w:rsid w:val="00FD4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C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86B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FD472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1E5CFB"/>
    <w:rPr>
      <w:rFonts w:ascii="Verdana" w:hAnsi="Verdana" w:cs="Verdana"/>
      <w:sz w:val="20"/>
      <w:szCs w:val="20"/>
      <w:lang w:val="en-US" w:eastAsia="en-US"/>
    </w:rPr>
  </w:style>
  <w:style w:type="character" w:customStyle="1" w:styleId="10">
    <w:name w:val="Заголовок 1 Знак"/>
    <w:basedOn w:val="a0"/>
    <w:link w:val="1"/>
    <w:uiPriority w:val="9"/>
    <w:rsid w:val="00386BC4"/>
    <w:rPr>
      <w:rFonts w:asciiTheme="majorHAnsi" w:eastAsiaTheme="majorEastAsia" w:hAnsiTheme="majorHAnsi" w:cstheme="majorBidi"/>
      <w:b/>
      <w:bCs/>
      <w:color w:val="365F91" w:themeColor="accent1" w:themeShade="BF"/>
      <w:sz w:val="28"/>
      <w:szCs w:val="28"/>
      <w:lang w:eastAsia="ru-RU"/>
    </w:rPr>
  </w:style>
  <w:style w:type="paragraph" w:styleId="a4">
    <w:name w:val="No Spacing"/>
    <w:uiPriority w:val="1"/>
    <w:qFormat/>
    <w:rsid w:val="00386BC4"/>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F77B25"/>
    <w:pPr>
      <w:ind w:left="720"/>
      <w:contextualSpacing/>
    </w:pPr>
  </w:style>
  <w:style w:type="paragraph" w:customStyle="1" w:styleId="juscontext">
    <w:name w:val="juscontext"/>
    <w:basedOn w:val="a"/>
    <w:rsid w:val="00FD472C"/>
    <w:pPr>
      <w:spacing w:before="100" w:beforeAutospacing="1" w:after="100" w:afterAutospacing="1"/>
    </w:pPr>
  </w:style>
  <w:style w:type="character" w:customStyle="1" w:styleId="apple-converted-space">
    <w:name w:val="apple-converted-space"/>
    <w:basedOn w:val="a0"/>
    <w:rsid w:val="00FD472C"/>
  </w:style>
  <w:style w:type="character" w:styleId="a6">
    <w:name w:val="Hyperlink"/>
    <w:basedOn w:val="a0"/>
    <w:uiPriority w:val="99"/>
    <w:semiHidden/>
    <w:unhideWhenUsed/>
    <w:rsid w:val="00FD472C"/>
    <w:rPr>
      <w:color w:val="0000FF"/>
      <w:u w:val="single"/>
    </w:rPr>
  </w:style>
  <w:style w:type="character" w:customStyle="1" w:styleId="40">
    <w:name w:val="Заголовок 4 Знак"/>
    <w:basedOn w:val="a0"/>
    <w:link w:val="4"/>
    <w:uiPriority w:val="9"/>
    <w:semiHidden/>
    <w:rsid w:val="00FD472C"/>
    <w:rPr>
      <w:rFonts w:asciiTheme="majorHAnsi" w:eastAsiaTheme="majorEastAsia" w:hAnsiTheme="majorHAnsi" w:cstheme="majorBidi"/>
      <w:b/>
      <w:bCs/>
      <w:i/>
      <w:iCs/>
      <w:color w:val="4F81BD" w:themeColor="accent1"/>
      <w:sz w:val="24"/>
      <w:szCs w:val="24"/>
      <w:lang w:eastAsia="ru-RU"/>
    </w:rPr>
  </w:style>
  <w:style w:type="paragraph" w:styleId="a7">
    <w:name w:val="Balloon Text"/>
    <w:basedOn w:val="a"/>
    <w:link w:val="a8"/>
    <w:uiPriority w:val="99"/>
    <w:semiHidden/>
    <w:unhideWhenUsed/>
    <w:rsid w:val="00A776C8"/>
    <w:rPr>
      <w:rFonts w:ascii="Tahoma" w:hAnsi="Tahoma" w:cs="Tahoma"/>
      <w:sz w:val="16"/>
      <w:szCs w:val="16"/>
    </w:rPr>
  </w:style>
  <w:style w:type="character" w:customStyle="1" w:styleId="a8">
    <w:name w:val="Текст выноски Знак"/>
    <w:basedOn w:val="a0"/>
    <w:link w:val="a7"/>
    <w:uiPriority w:val="99"/>
    <w:semiHidden/>
    <w:rsid w:val="00A776C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C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86B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FD472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1E5CFB"/>
    <w:rPr>
      <w:rFonts w:ascii="Verdana" w:hAnsi="Verdana" w:cs="Verdana"/>
      <w:sz w:val="20"/>
      <w:szCs w:val="20"/>
      <w:lang w:val="en-US" w:eastAsia="en-US"/>
    </w:rPr>
  </w:style>
  <w:style w:type="character" w:customStyle="1" w:styleId="10">
    <w:name w:val="Заголовок 1 Знак"/>
    <w:basedOn w:val="a0"/>
    <w:link w:val="1"/>
    <w:uiPriority w:val="9"/>
    <w:rsid w:val="00386BC4"/>
    <w:rPr>
      <w:rFonts w:asciiTheme="majorHAnsi" w:eastAsiaTheme="majorEastAsia" w:hAnsiTheme="majorHAnsi" w:cstheme="majorBidi"/>
      <w:b/>
      <w:bCs/>
      <w:color w:val="365F91" w:themeColor="accent1" w:themeShade="BF"/>
      <w:sz w:val="28"/>
      <w:szCs w:val="28"/>
      <w:lang w:eastAsia="ru-RU"/>
    </w:rPr>
  </w:style>
  <w:style w:type="paragraph" w:styleId="a4">
    <w:name w:val="No Spacing"/>
    <w:uiPriority w:val="1"/>
    <w:qFormat/>
    <w:rsid w:val="00386BC4"/>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F77B25"/>
    <w:pPr>
      <w:ind w:left="720"/>
      <w:contextualSpacing/>
    </w:pPr>
  </w:style>
  <w:style w:type="paragraph" w:customStyle="1" w:styleId="juscontext">
    <w:name w:val="juscontext"/>
    <w:basedOn w:val="a"/>
    <w:rsid w:val="00FD472C"/>
    <w:pPr>
      <w:spacing w:before="100" w:beforeAutospacing="1" w:after="100" w:afterAutospacing="1"/>
    </w:pPr>
  </w:style>
  <w:style w:type="character" w:customStyle="1" w:styleId="apple-converted-space">
    <w:name w:val="apple-converted-space"/>
    <w:basedOn w:val="a0"/>
    <w:rsid w:val="00FD472C"/>
  </w:style>
  <w:style w:type="character" w:styleId="a6">
    <w:name w:val="Hyperlink"/>
    <w:basedOn w:val="a0"/>
    <w:uiPriority w:val="99"/>
    <w:semiHidden/>
    <w:unhideWhenUsed/>
    <w:rsid w:val="00FD472C"/>
    <w:rPr>
      <w:color w:val="0000FF"/>
      <w:u w:val="single"/>
    </w:rPr>
  </w:style>
  <w:style w:type="character" w:customStyle="1" w:styleId="40">
    <w:name w:val="Заголовок 4 Знак"/>
    <w:basedOn w:val="a0"/>
    <w:link w:val="4"/>
    <w:uiPriority w:val="9"/>
    <w:semiHidden/>
    <w:rsid w:val="00FD472C"/>
    <w:rPr>
      <w:rFonts w:asciiTheme="majorHAnsi" w:eastAsiaTheme="majorEastAsia" w:hAnsiTheme="majorHAnsi" w:cstheme="majorBidi"/>
      <w:b/>
      <w:bCs/>
      <w:i/>
      <w:iCs/>
      <w:color w:val="4F81BD" w:themeColor="accent1"/>
      <w:sz w:val="24"/>
      <w:szCs w:val="24"/>
      <w:lang w:eastAsia="ru-RU"/>
    </w:rPr>
  </w:style>
  <w:style w:type="paragraph" w:styleId="a7">
    <w:name w:val="Balloon Text"/>
    <w:basedOn w:val="a"/>
    <w:link w:val="a8"/>
    <w:uiPriority w:val="99"/>
    <w:semiHidden/>
    <w:unhideWhenUsed/>
    <w:rsid w:val="00A776C8"/>
    <w:rPr>
      <w:rFonts w:ascii="Tahoma" w:hAnsi="Tahoma" w:cs="Tahoma"/>
      <w:sz w:val="16"/>
      <w:szCs w:val="16"/>
    </w:rPr>
  </w:style>
  <w:style w:type="character" w:customStyle="1" w:styleId="a8">
    <w:name w:val="Текст выноски Знак"/>
    <w:basedOn w:val="a0"/>
    <w:link w:val="a7"/>
    <w:uiPriority w:val="99"/>
    <w:semiHidden/>
    <w:rsid w:val="00A776C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713380">
      <w:bodyDiv w:val="1"/>
      <w:marLeft w:val="0"/>
      <w:marRight w:val="0"/>
      <w:marTop w:val="0"/>
      <w:marBottom w:val="0"/>
      <w:divBdr>
        <w:top w:val="none" w:sz="0" w:space="0" w:color="auto"/>
        <w:left w:val="none" w:sz="0" w:space="0" w:color="auto"/>
        <w:bottom w:val="none" w:sz="0" w:space="0" w:color="auto"/>
        <w:right w:val="none" w:sz="0" w:space="0" w:color="auto"/>
      </w:divBdr>
    </w:div>
    <w:div w:id="1800830861">
      <w:bodyDiv w:val="1"/>
      <w:marLeft w:val="0"/>
      <w:marRight w:val="0"/>
      <w:marTop w:val="0"/>
      <w:marBottom w:val="0"/>
      <w:divBdr>
        <w:top w:val="none" w:sz="0" w:space="0" w:color="auto"/>
        <w:left w:val="none" w:sz="0" w:space="0" w:color="auto"/>
        <w:bottom w:val="none" w:sz="0" w:space="0" w:color="auto"/>
        <w:right w:val="none" w:sz="0" w:space="0" w:color="auto"/>
      </w:divBdr>
    </w:div>
    <w:div w:id="206787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ru.info/dok/2013/04/05/n12690.htm" TargetMode="External"/><Relationship Id="rId3" Type="http://schemas.openxmlformats.org/officeDocument/2006/relationships/styles" Target="styles.xml"/><Relationship Id="rId7" Type="http://schemas.openxmlformats.org/officeDocument/2006/relationships/hyperlink" Target="garantF1://7025346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100640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53055-A26C-40A7-B0A7-37EE7C4F9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3238</Words>
  <Characters>18461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 Страхова</dc:creator>
  <cp:lastModifiedBy>О. В. Мамедова</cp:lastModifiedBy>
  <cp:revision>5</cp:revision>
  <cp:lastPrinted>2016-05-18T03:30:00Z</cp:lastPrinted>
  <dcterms:created xsi:type="dcterms:W3CDTF">2016-07-01T04:14:00Z</dcterms:created>
  <dcterms:modified xsi:type="dcterms:W3CDTF">2016-07-01T09:18:00Z</dcterms:modified>
</cp:coreProperties>
</file>