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BD" w:rsidRDefault="00FD26BD" w:rsidP="00FD26BD">
      <w:pPr>
        <w:pStyle w:val="a3"/>
        <w:rPr>
          <w:b w:val="0"/>
          <w:color w:val="000000"/>
          <w:sz w:val="32"/>
        </w:rPr>
      </w:pPr>
      <w:r>
        <w:rPr>
          <w:b w:val="0"/>
          <w:color w:val="000000"/>
          <w:sz w:val="32"/>
        </w:rPr>
        <w:t>РОССИЙСКАЯ ФЕДЕРАЦИЯ</w:t>
      </w:r>
    </w:p>
    <w:p w:rsidR="00FD26BD" w:rsidRPr="009F1DCB" w:rsidRDefault="00FD26BD" w:rsidP="00FD26BD">
      <w:pPr>
        <w:pStyle w:val="1"/>
        <w:rPr>
          <w:b w:val="0"/>
          <w:color w:val="000000"/>
        </w:rPr>
      </w:pPr>
      <w:r w:rsidRPr="009F1DCB">
        <w:rPr>
          <w:b w:val="0"/>
          <w:color w:val="000000"/>
        </w:rPr>
        <w:t>Иркутская область</w:t>
      </w:r>
    </w:p>
    <w:p w:rsidR="00FD26BD" w:rsidRDefault="00FD26BD" w:rsidP="00FD26BD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BD40BF">
        <w:rPr>
          <w:sz w:val="28"/>
          <w:szCs w:val="28"/>
        </w:rPr>
        <w:t>Муниципальное образование «город Свирск»</w:t>
      </w:r>
    </w:p>
    <w:p w:rsidR="00FD26BD" w:rsidRPr="00EA71B2" w:rsidRDefault="00FD26BD" w:rsidP="00FD26BD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FD26BD" w:rsidRPr="00BD40BF" w:rsidRDefault="00FD26BD" w:rsidP="00AD4153">
      <w:pPr>
        <w:pStyle w:val="4"/>
        <w:ind w:right="678" w:firstLine="708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FD26BD" w:rsidRPr="00EF7A16" w:rsidRDefault="00FD26BD" w:rsidP="00FD26BD">
      <w:pPr>
        <w:jc w:val="center"/>
        <w:rPr>
          <w:sz w:val="28"/>
          <w:szCs w:val="28"/>
        </w:rPr>
      </w:pPr>
    </w:p>
    <w:p w:rsidR="00FD26BD" w:rsidRPr="00EF7A16" w:rsidRDefault="00AD4153" w:rsidP="00FD26BD">
      <w:pPr>
        <w:rPr>
          <w:sz w:val="28"/>
          <w:szCs w:val="28"/>
          <w:u w:val="single"/>
        </w:rPr>
      </w:pPr>
      <w:r w:rsidRPr="00EF7A16">
        <w:rPr>
          <w:sz w:val="28"/>
          <w:szCs w:val="28"/>
        </w:rPr>
        <w:t xml:space="preserve">20 сентября </w:t>
      </w:r>
      <w:r w:rsidR="00ED0047" w:rsidRPr="00EF7A16">
        <w:rPr>
          <w:sz w:val="28"/>
          <w:szCs w:val="28"/>
        </w:rPr>
        <w:t>20</w:t>
      </w:r>
      <w:r w:rsidR="00FD26BD" w:rsidRPr="00EF7A16">
        <w:rPr>
          <w:sz w:val="28"/>
          <w:szCs w:val="28"/>
        </w:rPr>
        <w:t>1</w:t>
      </w:r>
      <w:r w:rsidR="00ED0047" w:rsidRPr="00EF7A16">
        <w:rPr>
          <w:sz w:val="28"/>
          <w:szCs w:val="28"/>
        </w:rPr>
        <w:t>6</w:t>
      </w:r>
      <w:r w:rsidR="00FD26BD" w:rsidRPr="00EF7A16">
        <w:rPr>
          <w:sz w:val="28"/>
          <w:szCs w:val="28"/>
        </w:rPr>
        <w:t xml:space="preserve"> г</w:t>
      </w:r>
      <w:r w:rsidRPr="00EF7A16">
        <w:rPr>
          <w:sz w:val="28"/>
          <w:szCs w:val="28"/>
        </w:rPr>
        <w:t>ода</w:t>
      </w:r>
      <w:r w:rsidR="00FD26BD" w:rsidRPr="00EF7A16">
        <w:rPr>
          <w:sz w:val="28"/>
          <w:szCs w:val="28"/>
        </w:rPr>
        <w:tab/>
      </w:r>
      <w:r w:rsidR="00FD26BD" w:rsidRPr="00EF7A16">
        <w:rPr>
          <w:sz w:val="28"/>
          <w:szCs w:val="28"/>
        </w:rPr>
        <w:tab/>
      </w:r>
      <w:r w:rsidR="00FD26BD" w:rsidRP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FD26BD" w:rsidRPr="00EF7A16">
        <w:rPr>
          <w:sz w:val="28"/>
          <w:szCs w:val="28"/>
        </w:rPr>
        <w:t xml:space="preserve">№ </w:t>
      </w:r>
      <w:r w:rsidRPr="00EF7A16">
        <w:rPr>
          <w:sz w:val="28"/>
          <w:szCs w:val="28"/>
        </w:rPr>
        <w:t>674</w:t>
      </w:r>
    </w:p>
    <w:p w:rsidR="00FD26BD" w:rsidRPr="00542B8F" w:rsidRDefault="00FD26BD" w:rsidP="00FD26BD">
      <w:pPr>
        <w:rPr>
          <w:color w:val="000000"/>
          <w:sz w:val="28"/>
          <w:szCs w:val="28"/>
        </w:rPr>
      </w:pPr>
    </w:p>
    <w:p w:rsidR="00FD26BD" w:rsidRPr="00542B8F" w:rsidRDefault="00FD26BD" w:rsidP="00FD26BD">
      <w:pPr>
        <w:rPr>
          <w:color w:val="000080"/>
          <w:sz w:val="28"/>
          <w:szCs w:val="28"/>
        </w:rPr>
      </w:pPr>
    </w:p>
    <w:p w:rsidR="00EF7A16" w:rsidRPr="00542B8F" w:rsidRDefault="00EF7A16" w:rsidP="00EF7A16">
      <w:pPr>
        <w:pStyle w:val="a4"/>
        <w:suppressAutoHyphens/>
        <w:spacing w:after="0"/>
        <w:jc w:val="center"/>
        <w:rPr>
          <w:sz w:val="28"/>
          <w:szCs w:val="28"/>
        </w:rPr>
      </w:pPr>
      <w:r w:rsidRPr="00542B8F">
        <w:rPr>
          <w:bCs/>
          <w:sz w:val="28"/>
          <w:szCs w:val="28"/>
        </w:rPr>
        <w:t>О внесении изменений в план мероприятий («дорожной карты»), направленных на повышение эффективности сферы культуры</w:t>
      </w:r>
    </w:p>
    <w:p w:rsidR="00EF7A16" w:rsidRDefault="00EF7A16" w:rsidP="00EF7A16">
      <w:pPr>
        <w:shd w:val="clear" w:color="auto" w:fill="FFFFFF"/>
        <w:ind w:firstLine="539"/>
        <w:jc w:val="center"/>
        <w:rPr>
          <w:sz w:val="28"/>
          <w:szCs w:val="28"/>
        </w:rPr>
      </w:pPr>
      <w:r w:rsidRPr="00542B8F">
        <w:rPr>
          <w:color w:val="000000"/>
          <w:sz w:val="28"/>
          <w:szCs w:val="17"/>
        </w:rPr>
        <w:t>в муниципальном образовании «город Свирск"</w:t>
      </w:r>
    </w:p>
    <w:p w:rsidR="00EF7A16" w:rsidRDefault="00EF7A16" w:rsidP="00FD26BD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EF7A16" w:rsidRDefault="00EF7A16" w:rsidP="00FD26BD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0C74D4" w:rsidRDefault="000C74D4" w:rsidP="00FD26BD">
      <w:pPr>
        <w:shd w:val="clear" w:color="auto" w:fill="FFFFFF"/>
        <w:ind w:firstLine="539"/>
        <w:jc w:val="both"/>
        <w:rPr>
          <w:sz w:val="28"/>
          <w:szCs w:val="28"/>
        </w:rPr>
      </w:pPr>
      <w:r w:rsidRPr="00542B8F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корректировки </w:t>
      </w:r>
      <w:r>
        <w:rPr>
          <w:bCs/>
          <w:sz w:val="28"/>
          <w:szCs w:val="28"/>
        </w:rPr>
        <w:t>п</w:t>
      </w:r>
      <w:r w:rsidRPr="00542B8F">
        <w:rPr>
          <w:bCs/>
          <w:sz w:val="28"/>
          <w:szCs w:val="28"/>
        </w:rPr>
        <w:t>лан</w:t>
      </w:r>
      <w:r>
        <w:rPr>
          <w:bCs/>
          <w:sz w:val="28"/>
          <w:szCs w:val="28"/>
        </w:rPr>
        <w:t>а мероприятий</w:t>
      </w:r>
      <w:r w:rsidRPr="00542B8F">
        <w:rPr>
          <w:bCs/>
          <w:sz w:val="28"/>
          <w:szCs w:val="28"/>
        </w:rPr>
        <w:t xml:space="preserve"> («дорожной карты»)</w:t>
      </w:r>
      <w:r w:rsidRPr="009379A6">
        <w:rPr>
          <w:bCs/>
          <w:sz w:val="28"/>
          <w:szCs w:val="28"/>
        </w:rPr>
        <w:t xml:space="preserve"> </w:t>
      </w:r>
      <w:r w:rsidRPr="00542B8F">
        <w:rPr>
          <w:bCs/>
          <w:sz w:val="28"/>
          <w:szCs w:val="28"/>
        </w:rPr>
        <w:t>направленн</w:t>
      </w:r>
      <w:r>
        <w:rPr>
          <w:bCs/>
          <w:sz w:val="28"/>
          <w:szCs w:val="28"/>
        </w:rPr>
        <w:t>ых</w:t>
      </w:r>
      <w:r w:rsidRPr="00542B8F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6229A3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6229A3">
        <w:rPr>
          <w:sz w:val="28"/>
          <w:szCs w:val="28"/>
        </w:rPr>
        <w:t xml:space="preserve"> эффективности бюджетных расходов на реализацию мероприятий</w:t>
      </w:r>
      <w:r w:rsidR="00FD26BD" w:rsidRPr="006229A3">
        <w:rPr>
          <w:sz w:val="28"/>
          <w:szCs w:val="28"/>
        </w:rPr>
        <w:t>, направленных на исполнение Указа Президента Российской Федерации от 7</w:t>
      </w:r>
      <w:r w:rsidR="00FD26BD">
        <w:rPr>
          <w:sz w:val="28"/>
          <w:szCs w:val="28"/>
        </w:rPr>
        <w:t xml:space="preserve"> мая </w:t>
      </w:r>
      <w:r w:rsidR="00FD26BD" w:rsidRPr="006229A3">
        <w:rPr>
          <w:sz w:val="28"/>
          <w:szCs w:val="28"/>
        </w:rPr>
        <w:t>2012</w:t>
      </w:r>
      <w:r w:rsidR="00FD26BD">
        <w:rPr>
          <w:sz w:val="28"/>
          <w:szCs w:val="28"/>
        </w:rPr>
        <w:t xml:space="preserve"> года №</w:t>
      </w:r>
      <w:r w:rsidR="00FD26BD" w:rsidRPr="006229A3">
        <w:rPr>
          <w:sz w:val="28"/>
          <w:szCs w:val="28"/>
        </w:rPr>
        <w:t xml:space="preserve"> 597</w:t>
      </w:r>
      <w:r w:rsidR="00FD26BD">
        <w:rPr>
          <w:sz w:val="28"/>
          <w:szCs w:val="28"/>
        </w:rPr>
        <w:t xml:space="preserve"> «</w:t>
      </w:r>
      <w:r w:rsidR="00FD26BD" w:rsidRPr="006229A3">
        <w:rPr>
          <w:sz w:val="28"/>
          <w:szCs w:val="28"/>
        </w:rPr>
        <w:t>О мероприятиях по реализации госу</w:t>
      </w:r>
      <w:r w:rsidR="00FD26BD">
        <w:rPr>
          <w:sz w:val="28"/>
          <w:szCs w:val="28"/>
        </w:rPr>
        <w:t xml:space="preserve">дарственной социальной политики», </w:t>
      </w:r>
      <w:r w:rsidR="00FD26BD" w:rsidRPr="00391518">
        <w:rPr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FD26BD" w:rsidRPr="00391518" w:rsidRDefault="00FD26BD" w:rsidP="00B16D0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91518">
        <w:rPr>
          <w:sz w:val="28"/>
          <w:szCs w:val="28"/>
        </w:rPr>
        <w:t>П</w:t>
      </w:r>
      <w:proofErr w:type="gramEnd"/>
      <w:r w:rsidRPr="00391518">
        <w:rPr>
          <w:sz w:val="28"/>
          <w:szCs w:val="28"/>
        </w:rPr>
        <w:t xml:space="preserve"> О С Т А Н О В Л Я Е Т:</w:t>
      </w:r>
    </w:p>
    <w:p w:rsidR="00FD26BD" w:rsidRPr="00391518" w:rsidRDefault="00FD26BD" w:rsidP="00594BC1">
      <w:pPr>
        <w:suppressAutoHyphens/>
        <w:ind w:firstLine="539"/>
        <w:jc w:val="both"/>
        <w:rPr>
          <w:sz w:val="28"/>
          <w:szCs w:val="28"/>
        </w:rPr>
      </w:pPr>
      <w:r w:rsidRPr="00391518">
        <w:rPr>
          <w:sz w:val="28"/>
          <w:szCs w:val="28"/>
        </w:rPr>
        <w:t xml:space="preserve">1. Внести в план мероприятий («дорожной карты»), направленных на повышение эффективности сферы культуры в </w:t>
      </w:r>
      <w:r w:rsidRPr="00391518">
        <w:rPr>
          <w:color w:val="000000"/>
          <w:sz w:val="28"/>
          <w:szCs w:val="28"/>
        </w:rPr>
        <w:t>муниципальном образовании «город Свирск"</w:t>
      </w:r>
      <w:r w:rsidRPr="00391518">
        <w:rPr>
          <w:sz w:val="28"/>
          <w:szCs w:val="28"/>
        </w:rPr>
        <w:t>, утвержденный постановлением администрац</w:t>
      </w:r>
      <w:r w:rsidR="00594BC1">
        <w:rPr>
          <w:sz w:val="28"/>
          <w:szCs w:val="28"/>
        </w:rPr>
        <w:t>ии от 23 апреля 2013 года</w:t>
      </w:r>
      <w:r w:rsidR="000C74D4">
        <w:rPr>
          <w:sz w:val="28"/>
          <w:szCs w:val="28"/>
        </w:rPr>
        <w:t xml:space="preserve"> № 261 (с изменениями от 22.05.14 № 233; от 13.08.14 № 341; от 30.04.15 № 251</w:t>
      </w:r>
      <w:proofErr w:type="gramStart"/>
      <w:r w:rsidR="000C74D4">
        <w:rPr>
          <w:sz w:val="28"/>
          <w:szCs w:val="28"/>
        </w:rPr>
        <w:t xml:space="preserve"> )</w:t>
      </w:r>
      <w:proofErr w:type="gramEnd"/>
      <w:r w:rsidR="00594BC1">
        <w:rPr>
          <w:sz w:val="28"/>
          <w:szCs w:val="28"/>
        </w:rPr>
        <w:t xml:space="preserve">, </w:t>
      </w:r>
      <w:r w:rsidRPr="00391518">
        <w:rPr>
          <w:sz w:val="28"/>
          <w:szCs w:val="28"/>
        </w:rPr>
        <w:t>следующие изменения:</w:t>
      </w:r>
    </w:p>
    <w:p w:rsidR="00FD26BD" w:rsidRDefault="00FD26BD" w:rsidP="00FD619A">
      <w:pPr>
        <w:suppressAutoHyphens/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7255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>Целевые показатели (индикаторы) развития сферы культуры»:</w:t>
      </w:r>
    </w:p>
    <w:p w:rsidR="006B26D4" w:rsidRDefault="00FD26BD" w:rsidP="006B26D4">
      <w:pPr>
        <w:suppressAutoHyphens/>
        <w:ind w:firstLine="539"/>
        <w:jc w:val="both"/>
        <w:rPr>
          <w:rStyle w:val="a6"/>
          <w:b w:val="0"/>
          <w:i w:val="0"/>
          <w:sz w:val="28"/>
          <w:szCs w:val="28"/>
        </w:rPr>
      </w:pPr>
      <w:r>
        <w:rPr>
          <w:sz w:val="28"/>
        </w:rPr>
        <w:t xml:space="preserve">в </w:t>
      </w:r>
      <w:r w:rsidR="00594BC1">
        <w:rPr>
          <w:sz w:val="28"/>
        </w:rPr>
        <w:t xml:space="preserve">абзаце третьем </w:t>
      </w:r>
      <w:r>
        <w:rPr>
          <w:sz w:val="28"/>
        </w:rPr>
        <w:t>пункт</w:t>
      </w:r>
      <w:r w:rsidR="00594BC1">
        <w:rPr>
          <w:sz w:val="28"/>
        </w:rPr>
        <w:t xml:space="preserve">а </w:t>
      </w:r>
      <w:r>
        <w:rPr>
          <w:sz w:val="28"/>
        </w:rPr>
        <w:t>6</w:t>
      </w:r>
      <w:r w:rsidRPr="005745A7">
        <w:rPr>
          <w:sz w:val="28"/>
          <w:szCs w:val="28"/>
        </w:rPr>
        <w:t xml:space="preserve"> </w:t>
      </w:r>
      <w:r w:rsidR="00594BC1">
        <w:rPr>
          <w:sz w:val="28"/>
          <w:szCs w:val="28"/>
        </w:rPr>
        <w:t>цифры «56,1», «64,9», «73,7», «82,4», «91,2»</w:t>
      </w:r>
      <w:r w:rsidR="007346EC">
        <w:rPr>
          <w:sz w:val="28"/>
          <w:szCs w:val="28"/>
        </w:rPr>
        <w:t xml:space="preserve"> заменить соответственно цифрами «61», «71,2», «84,3», «80,8», «100»;</w:t>
      </w:r>
      <w:r w:rsidRPr="003572F0">
        <w:rPr>
          <w:rStyle w:val="a6"/>
          <w:b w:val="0"/>
          <w:i w:val="0"/>
          <w:sz w:val="28"/>
          <w:szCs w:val="28"/>
        </w:rPr>
        <w:tab/>
      </w:r>
    </w:p>
    <w:p w:rsidR="00777417" w:rsidRPr="00777417" w:rsidRDefault="007346EC" w:rsidP="006B26D4">
      <w:pPr>
        <w:suppressAutoHyphens/>
        <w:ind w:firstLine="53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1.2. </w:t>
      </w:r>
      <w:r w:rsidR="00777417" w:rsidRPr="00777417">
        <w:rPr>
          <w:bCs/>
          <w:sz w:val="28"/>
          <w:szCs w:val="28"/>
        </w:rPr>
        <w:t>приложение к Плану мероприятий</w:t>
      </w:r>
      <w:r w:rsidR="00777417">
        <w:rPr>
          <w:bCs/>
          <w:sz w:val="28"/>
          <w:szCs w:val="28"/>
        </w:rPr>
        <w:t xml:space="preserve"> </w:t>
      </w:r>
      <w:r w:rsidR="00777417" w:rsidRPr="00777417">
        <w:rPr>
          <w:bCs/>
          <w:sz w:val="28"/>
          <w:szCs w:val="28"/>
        </w:rPr>
        <w:t>(«до</w:t>
      </w:r>
      <w:r w:rsidR="00EF3376">
        <w:rPr>
          <w:bCs/>
          <w:sz w:val="28"/>
          <w:szCs w:val="28"/>
        </w:rPr>
        <w:t xml:space="preserve">рожной карте») </w:t>
      </w:r>
      <w:r w:rsidR="00777417">
        <w:rPr>
          <w:bCs/>
          <w:sz w:val="28"/>
          <w:szCs w:val="28"/>
        </w:rPr>
        <w:t>«</w:t>
      </w:r>
      <w:r w:rsidR="00777417" w:rsidRPr="00FE0FC5">
        <w:rPr>
          <w:bCs/>
          <w:sz w:val="28"/>
          <w:szCs w:val="28"/>
        </w:rPr>
        <w:t>Показатели (нормативы) реализации плана мероприятий («дорожной карты»)</w:t>
      </w:r>
      <w:r w:rsidR="00777417">
        <w:rPr>
          <w:bCs/>
          <w:sz w:val="28"/>
          <w:szCs w:val="28"/>
        </w:rPr>
        <w:t>,</w:t>
      </w:r>
      <w:r w:rsidR="00777417" w:rsidRPr="00FE0FC5">
        <w:rPr>
          <w:bCs/>
          <w:sz w:val="28"/>
          <w:szCs w:val="28"/>
        </w:rPr>
        <w:t xml:space="preserve"> направленных на повышение эффективности сферы культуры</w:t>
      </w:r>
      <w:r w:rsidR="0077741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изложить в новой редакции </w:t>
      </w:r>
      <w:r w:rsidR="00777417">
        <w:rPr>
          <w:bCs/>
          <w:sz w:val="28"/>
          <w:szCs w:val="28"/>
        </w:rPr>
        <w:t>(прилагается).</w:t>
      </w:r>
    </w:p>
    <w:p w:rsidR="00FD26BD" w:rsidRPr="00391518" w:rsidRDefault="00FD26BD" w:rsidP="00777417">
      <w:pPr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391518">
        <w:rPr>
          <w:sz w:val="28"/>
          <w:szCs w:val="28"/>
        </w:rPr>
        <w:t xml:space="preserve">. </w:t>
      </w:r>
      <w:r w:rsidRPr="00391518">
        <w:rPr>
          <w:bCs/>
          <w:sz w:val="28"/>
          <w:szCs w:val="28"/>
        </w:rPr>
        <w:t>Постановление вступает в силу со дня подписания</w:t>
      </w:r>
      <w:r>
        <w:rPr>
          <w:bCs/>
          <w:sz w:val="28"/>
          <w:szCs w:val="28"/>
        </w:rPr>
        <w:t>.</w:t>
      </w:r>
    </w:p>
    <w:p w:rsidR="00FD26BD" w:rsidRPr="00391518" w:rsidRDefault="00FD26BD" w:rsidP="00FD26BD">
      <w:pPr>
        <w:suppressAutoHyphens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91518">
        <w:rPr>
          <w:color w:val="000000"/>
          <w:sz w:val="28"/>
          <w:szCs w:val="28"/>
        </w:rPr>
        <w:t xml:space="preserve">. </w:t>
      </w:r>
      <w:r w:rsidRPr="00391518">
        <w:rPr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FD26BD" w:rsidRPr="00542B8F" w:rsidRDefault="00FD26BD" w:rsidP="00FD26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91518">
        <w:rPr>
          <w:sz w:val="28"/>
          <w:szCs w:val="28"/>
        </w:rPr>
        <w:t>Контроль исполнения постановления возложить на заместителя мэра города по социально-культурным вопросам Н.В. Петрову.</w:t>
      </w:r>
    </w:p>
    <w:p w:rsidR="00FD26BD" w:rsidRPr="00542B8F" w:rsidRDefault="00FD26BD" w:rsidP="00FD26BD">
      <w:pPr>
        <w:jc w:val="both"/>
        <w:rPr>
          <w:sz w:val="28"/>
          <w:szCs w:val="28"/>
        </w:rPr>
      </w:pPr>
    </w:p>
    <w:p w:rsidR="00FD26BD" w:rsidRPr="00542B8F" w:rsidRDefault="00FD26BD" w:rsidP="00FD26BD">
      <w:pPr>
        <w:jc w:val="both"/>
        <w:rPr>
          <w:sz w:val="28"/>
          <w:szCs w:val="28"/>
        </w:rPr>
      </w:pPr>
    </w:p>
    <w:p w:rsidR="00FD26BD" w:rsidRDefault="00FD26BD" w:rsidP="00EF7A16">
      <w:pPr>
        <w:jc w:val="both"/>
        <w:rPr>
          <w:sz w:val="28"/>
          <w:szCs w:val="28"/>
        </w:rPr>
      </w:pPr>
      <w:r w:rsidRPr="00542B8F">
        <w:rPr>
          <w:sz w:val="28"/>
          <w:szCs w:val="28"/>
        </w:rPr>
        <w:t>Мэр</w:t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  <w:t xml:space="preserve">В.С. </w:t>
      </w:r>
      <w:proofErr w:type="spellStart"/>
      <w:r w:rsidR="00EF7A16">
        <w:rPr>
          <w:sz w:val="28"/>
          <w:szCs w:val="28"/>
        </w:rPr>
        <w:t>Орноев</w:t>
      </w:r>
      <w:proofErr w:type="spellEnd"/>
    </w:p>
    <w:p w:rsidR="00FD26BD" w:rsidRDefault="00FD26BD">
      <w:pPr>
        <w:rPr>
          <w:sz w:val="28"/>
          <w:szCs w:val="28"/>
        </w:rPr>
      </w:pPr>
    </w:p>
    <w:p w:rsidR="0055783F" w:rsidRDefault="0055783F">
      <w:pPr>
        <w:rPr>
          <w:sz w:val="28"/>
          <w:szCs w:val="28"/>
        </w:rPr>
        <w:sectPr w:rsidR="0055783F" w:rsidSect="00756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6BD" w:rsidRDefault="0055783F" w:rsidP="00FD26B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="00FD26BD">
        <w:rPr>
          <w:bCs/>
          <w:sz w:val="20"/>
          <w:szCs w:val="20"/>
        </w:rPr>
        <w:t>риложение к Плану мероприятий</w:t>
      </w:r>
    </w:p>
    <w:p w:rsidR="00FD26BD" w:rsidRDefault="00FD26BD" w:rsidP="00FD26B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(«дорожной карте»), </w:t>
      </w:r>
      <w:proofErr w:type="gramStart"/>
      <w:r>
        <w:rPr>
          <w:bCs/>
          <w:sz w:val="20"/>
          <w:szCs w:val="20"/>
        </w:rPr>
        <w:t>направленных</w:t>
      </w:r>
      <w:proofErr w:type="gramEnd"/>
      <w:r>
        <w:rPr>
          <w:bCs/>
          <w:sz w:val="20"/>
          <w:szCs w:val="20"/>
        </w:rPr>
        <w:t xml:space="preserve"> на</w:t>
      </w:r>
    </w:p>
    <w:p w:rsidR="0055783F" w:rsidRDefault="00FD26BD" w:rsidP="00EF337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повышение эффективности сферы культуры</w:t>
      </w:r>
    </w:p>
    <w:p w:rsidR="00EF3376" w:rsidRPr="00EF3376" w:rsidRDefault="00EF3376" w:rsidP="00EF3376">
      <w:pPr>
        <w:jc w:val="right"/>
        <w:rPr>
          <w:bCs/>
          <w:sz w:val="20"/>
          <w:szCs w:val="20"/>
        </w:rPr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77"/>
        <w:gridCol w:w="4687"/>
        <w:gridCol w:w="920"/>
        <w:gridCol w:w="948"/>
        <w:gridCol w:w="1216"/>
        <w:gridCol w:w="1366"/>
        <w:gridCol w:w="1216"/>
        <w:gridCol w:w="1244"/>
        <w:gridCol w:w="992"/>
        <w:gridCol w:w="1020"/>
        <w:gridCol w:w="1107"/>
      </w:tblGrid>
      <w:tr w:rsidR="005270A2" w:rsidRPr="005270A2" w:rsidTr="005270A2">
        <w:trPr>
          <w:trHeight w:val="375"/>
        </w:trPr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70A2" w:rsidRPr="005270A2" w:rsidRDefault="005270A2" w:rsidP="005270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70A2" w:rsidRDefault="005270A2" w:rsidP="005270A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3F">
              <w:rPr>
                <w:b/>
                <w:bCs/>
                <w:sz w:val="28"/>
                <w:szCs w:val="28"/>
              </w:rPr>
              <w:t>Показатели (нормативы) реализации плана мероприятий («дорожной карты») направленных на повышение эффективности сферы культуры</w:t>
            </w:r>
          </w:p>
          <w:p w:rsidR="005270A2" w:rsidRPr="005270A2" w:rsidRDefault="005270A2" w:rsidP="005270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0A2" w:rsidRPr="005270A2" w:rsidTr="000C74D4">
        <w:trPr>
          <w:trHeight w:val="6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2012 г. факт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2013 г.</w:t>
            </w:r>
            <w:r w:rsidRPr="005270A2">
              <w:rPr>
                <w:b/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Default="005270A2" w:rsidP="0073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2014 г.</w:t>
            </w:r>
          </w:p>
          <w:p w:rsidR="007346EC" w:rsidRPr="005270A2" w:rsidRDefault="007346EC" w:rsidP="007346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Default="005270A2" w:rsidP="005270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2015 г.</w:t>
            </w:r>
          </w:p>
          <w:p w:rsidR="007346EC" w:rsidRPr="005270A2" w:rsidRDefault="007346EC" w:rsidP="005270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2014 -</w:t>
            </w:r>
            <w:r w:rsidRPr="005270A2">
              <w:rPr>
                <w:b/>
                <w:bCs/>
                <w:sz w:val="20"/>
                <w:szCs w:val="20"/>
              </w:rPr>
              <w:br/>
              <w:t>2016 гг.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2014 -</w:t>
            </w:r>
            <w:r w:rsidRPr="005270A2">
              <w:rPr>
                <w:b/>
                <w:bCs/>
                <w:sz w:val="20"/>
                <w:szCs w:val="20"/>
              </w:rPr>
              <w:br/>
              <w:t>2018 гг.</w:t>
            </w:r>
          </w:p>
        </w:tc>
      </w:tr>
      <w:tr w:rsidR="005270A2" w:rsidRPr="005270A2" w:rsidTr="000C74D4">
        <w:trPr>
          <w:trHeight w:val="9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175,7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7346EC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5270A2" w:rsidRPr="005270A2" w:rsidTr="000C74D4">
        <w:trPr>
          <w:trHeight w:val="3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Число получателей услуг, чел.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13 351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13 144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7346EC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 xml:space="preserve">13 </w:t>
            </w:r>
            <w:r w:rsidR="007346EC">
              <w:rPr>
                <w:bCs/>
                <w:sz w:val="20"/>
                <w:szCs w:val="20"/>
              </w:rPr>
              <w:t>194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A91868" w:rsidP="0073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A91868" w:rsidP="0073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A91868" w:rsidP="0073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5270A2" w:rsidRPr="005270A2" w:rsidTr="000C74D4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Среднесписочная численность работников учреждений  культуры, человек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7346EC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6</w:t>
            </w:r>
            <w:r w:rsidR="007346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5270A2" w:rsidRPr="005270A2" w:rsidTr="000C74D4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13 586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A2" w:rsidRPr="005270A2" w:rsidRDefault="005270A2" w:rsidP="00BF0A1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13 351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BF0A1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13 144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7346EC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13 1</w:t>
            </w:r>
            <w:r w:rsidR="007346EC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7346EC" w:rsidP="00A918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 </w:t>
            </w:r>
            <w:r w:rsidR="00A91868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A91868" w:rsidP="0073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A91868" w:rsidP="0073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5270A2" w:rsidRPr="005270A2" w:rsidTr="000C74D4">
        <w:trPr>
          <w:trHeight w:val="9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5270A2" w:rsidRPr="005270A2" w:rsidTr="000C74D4">
        <w:trPr>
          <w:trHeight w:val="9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C35A8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5270A2" w:rsidRPr="005270A2" w:rsidTr="000C74D4">
        <w:trPr>
          <w:trHeight w:val="9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 xml:space="preserve">х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73,7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5270A2" w:rsidRPr="005270A2" w:rsidTr="000C74D4">
        <w:trPr>
          <w:trHeight w:val="3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по Иркутской области, 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7346EC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7346EC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7346EC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7346EC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5270A2" w:rsidRPr="005270A2" w:rsidTr="000C74D4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25 365,0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29 229,4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7346EC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31</w:t>
            </w:r>
            <w:r w:rsidR="007346EC">
              <w:rPr>
                <w:bCs/>
                <w:sz w:val="20"/>
                <w:szCs w:val="20"/>
              </w:rPr>
              <w:t> 371,0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7346EC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28 648,0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7346EC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29 901,3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7346EC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31 402,9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A2" w:rsidRPr="005270A2" w:rsidRDefault="007346EC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33 184,6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2" w:rsidRPr="005270A2" w:rsidRDefault="005270A2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EF3376" w:rsidRPr="005270A2" w:rsidTr="000C74D4">
        <w:trPr>
          <w:trHeight w:val="37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2012 г. факт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76" w:rsidRPr="005270A2" w:rsidRDefault="00EF3376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2013 г.</w:t>
            </w:r>
            <w:r w:rsidRPr="005270A2">
              <w:rPr>
                <w:b/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Default="00EF3376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2014 г.</w:t>
            </w:r>
          </w:p>
          <w:p w:rsidR="00C53E33" w:rsidRPr="005270A2" w:rsidRDefault="00C53E33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Default="00EF3376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2015 г.</w:t>
            </w:r>
          </w:p>
          <w:p w:rsidR="00C53E33" w:rsidRPr="005270A2" w:rsidRDefault="00C53E33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2014 -</w:t>
            </w:r>
            <w:r w:rsidRPr="005270A2">
              <w:rPr>
                <w:b/>
                <w:bCs/>
                <w:sz w:val="20"/>
                <w:szCs w:val="20"/>
              </w:rPr>
              <w:br/>
              <w:t>2016 гг.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2014 -</w:t>
            </w:r>
            <w:r w:rsidRPr="005270A2">
              <w:rPr>
                <w:b/>
                <w:bCs/>
                <w:sz w:val="20"/>
                <w:szCs w:val="20"/>
              </w:rPr>
              <w:br/>
              <w:t>2018 гг.</w:t>
            </w:r>
          </w:p>
        </w:tc>
      </w:tr>
      <w:tr w:rsidR="00EF3376" w:rsidRPr="005270A2" w:rsidTr="000C74D4">
        <w:trPr>
          <w:trHeight w:val="37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115,2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EF3376" w:rsidRPr="005270A2" w:rsidTr="000C74D4">
        <w:trPr>
          <w:trHeight w:val="6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Среднемесячная заработная плата работников учреждений  культуры, рублей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9 847,0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15 246,5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19 438,2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A91868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022</w:t>
            </w:r>
            <w:r w:rsidR="00A91868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21 022,4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29 555,7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31 232,6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EF3376" w:rsidRPr="005270A2" w:rsidTr="000C74D4">
        <w:trPr>
          <w:trHeight w:val="3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154,8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127,5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EF3376" w:rsidRPr="005270A2" w:rsidTr="000C74D4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Доля от средств от приносящей доход деятельности в фонде заработной платы по работникам учреждений культуры</w:t>
            </w:r>
            <w:proofErr w:type="gramStart"/>
            <w:r w:rsidRPr="005270A2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5270A2">
              <w:rPr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EF3376" w:rsidRPr="005270A2" w:rsidTr="000C74D4">
        <w:trPr>
          <w:trHeight w:val="3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1,302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1,302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1,302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1,302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1,302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1,302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1,302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EF3376" w:rsidRPr="005270A2" w:rsidTr="000C74D4">
        <w:trPr>
          <w:trHeight w:val="3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Фонд оплаты труда с начислениями, тыс. рублей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11 692,6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18 104,1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19 133,1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16 718,3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20 692,6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29 092,0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30 742,6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56 544,0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116 378,6</w:t>
            </w:r>
          </w:p>
        </w:tc>
      </w:tr>
      <w:tr w:rsidR="00EF3376" w:rsidRPr="005270A2" w:rsidTr="000C74D4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Прирост фонда оплаты труда с начислениями к 2013 г., тыс. рублей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6 411,5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C53E33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2 588,5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10 987,9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12 638,5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A91868" w:rsidP="00A918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27 243,9</w:t>
            </w:r>
          </w:p>
        </w:tc>
      </w:tr>
      <w:tr w:rsidR="00EF3376" w:rsidRPr="005270A2" w:rsidTr="000C74D4">
        <w:trPr>
          <w:trHeight w:val="3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6" w:rsidRPr="005270A2" w:rsidRDefault="00EF3376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</w:tr>
      <w:tr w:rsidR="00A91868" w:rsidRPr="005270A2" w:rsidTr="000C74D4">
        <w:trPr>
          <w:trHeight w:val="9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6 411,5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2 588,5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A265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10 987,9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A265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12 638,5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A265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A265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27 243,9</w:t>
            </w:r>
          </w:p>
        </w:tc>
      </w:tr>
      <w:tr w:rsidR="00A91868" w:rsidRPr="005270A2" w:rsidTr="000C74D4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включая средства, полученные за счет проведения мероприятий по оптимизации, (</w:t>
            </w:r>
            <w:proofErr w:type="spellStart"/>
            <w:r w:rsidRPr="005270A2">
              <w:rPr>
                <w:bCs/>
                <w:sz w:val="20"/>
                <w:szCs w:val="20"/>
              </w:rPr>
              <w:t>тыс</w:t>
            </w:r>
            <w:proofErr w:type="gramStart"/>
            <w:r w:rsidRPr="005270A2">
              <w:rPr>
                <w:bCs/>
                <w:sz w:val="20"/>
                <w:szCs w:val="20"/>
              </w:rPr>
              <w:t>.р</w:t>
            </w:r>
            <w:proofErr w:type="gramEnd"/>
            <w:r w:rsidRPr="005270A2">
              <w:rPr>
                <w:bCs/>
                <w:sz w:val="20"/>
                <w:szCs w:val="20"/>
              </w:rPr>
              <w:t>уб</w:t>
            </w:r>
            <w:proofErr w:type="spellEnd"/>
            <w:r w:rsidRPr="005270A2">
              <w:rPr>
                <w:bCs/>
                <w:sz w:val="20"/>
                <w:szCs w:val="20"/>
              </w:rPr>
              <w:t>.), из них: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</w:tr>
      <w:tr w:rsidR="00A91868" w:rsidRPr="005270A2" w:rsidTr="000C74D4">
        <w:trPr>
          <w:trHeight w:val="3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от реструктуризации сети, тыс. рублей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</w:tr>
      <w:tr w:rsidR="00A91868" w:rsidRPr="005270A2" w:rsidTr="000C74D4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</w:tr>
      <w:tr w:rsidR="00A91868" w:rsidRPr="005270A2" w:rsidTr="000C74D4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</w:tr>
      <w:tr w:rsidR="00A91868" w:rsidRPr="005270A2" w:rsidTr="000C74D4">
        <w:trPr>
          <w:trHeight w:val="3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за счет средств от приносящей доход деятельности, тыс. руб.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</w:tr>
      <w:tr w:rsidR="00A91868" w:rsidRPr="005270A2" w:rsidTr="000C74D4">
        <w:trPr>
          <w:trHeight w:val="94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2012 г. факт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868" w:rsidRPr="005270A2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2013 г.</w:t>
            </w:r>
            <w:r w:rsidRPr="005270A2">
              <w:rPr>
                <w:b/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2014 г.</w:t>
            </w:r>
          </w:p>
          <w:p w:rsidR="00A91868" w:rsidRPr="005270A2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2015 г.</w:t>
            </w:r>
          </w:p>
          <w:p w:rsidR="00A91868" w:rsidRPr="005270A2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2014 -</w:t>
            </w:r>
            <w:r w:rsidRPr="005270A2">
              <w:rPr>
                <w:b/>
                <w:bCs/>
                <w:sz w:val="20"/>
                <w:szCs w:val="20"/>
              </w:rPr>
              <w:br/>
              <w:t>2016 гг.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EF3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0A2">
              <w:rPr>
                <w:b/>
                <w:bCs/>
                <w:sz w:val="20"/>
                <w:szCs w:val="20"/>
              </w:rPr>
              <w:t>2014 -</w:t>
            </w:r>
            <w:r w:rsidRPr="005270A2">
              <w:rPr>
                <w:b/>
                <w:bCs/>
                <w:sz w:val="20"/>
                <w:szCs w:val="20"/>
              </w:rPr>
              <w:br/>
              <w:t>2018 гг.</w:t>
            </w:r>
          </w:p>
        </w:tc>
      </w:tr>
      <w:tr w:rsidR="00A91868" w:rsidRPr="005270A2" w:rsidTr="000C74D4">
        <w:trPr>
          <w:trHeight w:val="94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0,0</w:t>
            </w:r>
          </w:p>
        </w:tc>
      </w:tr>
      <w:tr w:rsidR="00A91868" w:rsidRPr="005270A2" w:rsidTr="000C74D4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6 411,5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0C74D4" w:rsidP="00917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917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2 588,5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0C74D4" w:rsidP="00917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10 987,9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0C74D4" w:rsidP="00917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12 638,5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0C74D4" w:rsidP="00917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3 617,5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0C74D4" w:rsidP="00917D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27 243,9</w:t>
            </w:r>
          </w:p>
        </w:tc>
      </w:tr>
      <w:tr w:rsidR="00A91868" w:rsidRPr="005270A2" w:rsidTr="000C74D4">
        <w:trPr>
          <w:trHeight w:val="6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Соотношение объема средств от оптимизации к сумме объема средств, предусмотренных на повышение оплаты труда, % (стр.19/стр.16*100%)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х</w:t>
            </w:r>
          </w:p>
        </w:tc>
      </w:tr>
      <w:tr w:rsidR="00A91868" w:rsidRPr="005270A2" w:rsidTr="000C74D4">
        <w:trPr>
          <w:trHeight w:val="315"/>
        </w:trPr>
        <w:tc>
          <w:tcPr>
            <w:tcW w:w="207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* - прирост фонда оплаты труда с начислениями к 2012 г.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  <w:r w:rsidRPr="005270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868" w:rsidRPr="005270A2" w:rsidRDefault="00A91868" w:rsidP="005270A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270A2" w:rsidRPr="00EF7A16" w:rsidRDefault="005270A2" w:rsidP="005270A2">
      <w:pPr>
        <w:jc w:val="center"/>
        <w:rPr>
          <w:bCs/>
          <w:sz w:val="28"/>
          <w:szCs w:val="28"/>
        </w:rPr>
      </w:pPr>
    </w:p>
    <w:p w:rsidR="00EF3376" w:rsidRDefault="00EF3376" w:rsidP="00EF3376">
      <w:pPr>
        <w:jc w:val="both"/>
        <w:rPr>
          <w:sz w:val="28"/>
          <w:szCs w:val="28"/>
        </w:rPr>
      </w:pPr>
    </w:p>
    <w:p w:rsidR="005270A2" w:rsidRPr="005270A2" w:rsidRDefault="00EF3376" w:rsidP="00EF7A16">
      <w:pPr>
        <w:jc w:val="both"/>
        <w:rPr>
          <w:bCs/>
          <w:sz w:val="20"/>
          <w:szCs w:val="20"/>
        </w:rPr>
      </w:pPr>
      <w:r>
        <w:rPr>
          <w:sz w:val="28"/>
          <w:szCs w:val="28"/>
        </w:rPr>
        <w:t>Руководитель аппарата администрации</w:t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 w:rsidR="00EF7A16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sectPr w:rsidR="005270A2" w:rsidRPr="005270A2" w:rsidSect="00FD2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EB" w:rsidRDefault="008C75EB" w:rsidP="006D233F">
      <w:r>
        <w:separator/>
      </w:r>
    </w:p>
  </w:endnote>
  <w:endnote w:type="continuationSeparator" w:id="0">
    <w:p w:rsidR="008C75EB" w:rsidRDefault="008C75EB" w:rsidP="006D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EB" w:rsidRDefault="008C75EB" w:rsidP="006D233F">
      <w:r>
        <w:separator/>
      </w:r>
    </w:p>
  </w:footnote>
  <w:footnote w:type="continuationSeparator" w:id="0">
    <w:p w:rsidR="008C75EB" w:rsidRDefault="008C75EB" w:rsidP="006D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BD"/>
    <w:rsid w:val="00044B11"/>
    <w:rsid w:val="000A151B"/>
    <w:rsid w:val="000C74D4"/>
    <w:rsid w:val="00292E69"/>
    <w:rsid w:val="002E4ADE"/>
    <w:rsid w:val="00397CBE"/>
    <w:rsid w:val="005270A2"/>
    <w:rsid w:val="00557193"/>
    <w:rsid w:val="0055783F"/>
    <w:rsid w:val="00594BC1"/>
    <w:rsid w:val="00651DC5"/>
    <w:rsid w:val="00683E98"/>
    <w:rsid w:val="0068661E"/>
    <w:rsid w:val="006B26D4"/>
    <w:rsid w:val="006D233F"/>
    <w:rsid w:val="007346EC"/>
    <w:rsid w:val="00754CBB"/>
    <w:rsid w:val="007560A0"/>
    <w:rsid w:val="00777417"/>
    <w:rsid w:val="00880DD6"/>
    <w:rsid w:val="008A2366"/>
    <w:rsid w:val="008B0C0D"/>
    <w:rsid w:val="008C75EB"/>
    <w:rsid w:val="008C785B"/>
    <w:rsid w:val="008E6525"/>
    <w:rsid w:val="00922001"/>
    <w:rsid w:val="009652B5"/>
    <w:rsid w:val="00966061"/>
    <w:rsid w:val="00986F4C"/>
    <w:rsid w:val="00A17211"/>
    <w:rsid w:val="00A2431D"/>
    <w:rsid w:val="00A91868"/>
    <w:rsid w:val="00AD4153"/>
    <w:rsid w:val="00B16D0C"/>
    <w:rsid w:val="00BF0A14"/>
    <w:rsid w:val="00C26511"/>
    <w:rsid w:val="00C35A80"/>
    <w:rsid w:val="00C53E33"/>
    <w:rsid w:val="00CB0447"/>
    <w:rsid w:val="00CE2919"/>
    <w:rsid w:val="00D20A75"/>
    <w:rsid w:val="00D70E66"/>
    <w:rsid w:val="00D7643A"/>
    <w:rsid w:val="00DC56DD"/>
    <w:rsid w:val="00DF29BD"/>
    <w:rsid w:val="00ED0047"/>
    <w:rsid w:val="00EF3376"/>
    <w:rsid w:val="00EF7A16"/>
    <w:rsid w:val="00F44585"/>
    <w:rsid w:val="00F66668"/>
    <w:rsid w:val="00F800CC"/>
    <w:rsid w:val="00F97DAE"/>
    <w:rsid w:val="00FD26BD"/>
    <w:rsid w:val="00FD619A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6BD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26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2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FD26BD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FD26BD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FD26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FD26BD"/>
    <w:rPr>
      <w:rFonts w:ascii="Cambria" w:hAnsi="Cambria" w:cs="Times New Roman"/>
      <w:b/>
      <w:i/>
      <w:sz w:val="24"/>
    </w:rPr>
  </w:style>
  <w:style w:type="table" w:styleId="a7">
    <w:name w:val="Table Grid"/>
    <w:basedOn w:val="a1"/>
    <w:uiPriority w:val="59"/>
    <w:rsid w:val="00FD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rsid w:val="00FD26BD"/>
    <w:rPr>
      <w:rFonts w:ascii="Calibri" w:hAnsi="Calibri" w:cs="Arial"/>
    </w:rPr>
  </w:style>
  <w:style w:type="paragraph" w:customStyle="1" w:styleId="ConsPlusNormal">
    <w:name w:val="ConsPlusNormal"/>
    <w:rsid w:val="00FD2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2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2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D2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2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6BD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26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2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FD26BD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FD26BD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FD26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FD26BD"/>
    <w:rPr>
      <w:rFonts w:ascii="Cambria" w:hAnsi="Cambria" w:cs="Times New Roman"/>
      <w:b/>
      <w:i/>
      <w:sz w:val="24"/>
    </w:rPr>
  </w:style>
  <w:style w:type="table" w:styleId="a7">
    <w:name w:val="Table Grid"/>
    <w:basedOn w:val="a1"/>
    <w:uiPriority w:val="59"/>
    <w:rsid w:val="00FD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rsid w:val="00FD26BD"/>
    <w:rPr>
      <w:rFonts w:ascii="Calibri" w:hAnsi="Calibri" w:cs="Arial"/>
    </w:rPr>
  </w:style>
  <w:style w:type="paragraph" w:customStyle="1" w:styleId="ConsPlusNormal">
    <w:name w:val="ConsPlusNormal"/>
    <w:rsid w:val="00FD2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2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2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D2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2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О. В. Мамедова</cp:lastModifiedBy>
  <cp:revision>4</cp:revision>
  <cp:lastPrinted>2016-09-21T03:20:00Z</cp:lastPrinted>
  <dcterms:created xsi:type="dcterms:W3CDTF">2016-12-02T01:43:00Z</dcterms:created>
  <dcterms:modified xsi:type="dcterms:W3CDTF">2016-12-02T01:58:00Z</dcterms:modified>
</cp:coreProperties>
</file>