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1C" w:rsidRDefault="0089221C" w:rsidP="0089221C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89221C" w:rsidRDefault="0089221C" w:rsidP="0089221C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89221C" w:rsidRDefault="0089221C" w:rsidP="0089221C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89221C" w:rsidRDefault="0089221C" w:rsidP="0089221C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 Ц И Я</w:t>
      </w:r>
    </w:p>
    <w:p w:rsidR="0089221C" w:rsidRDefault="0089221C" w:rsidP="0089221C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9221C" w:rsidRDefault="0089221C" w:rsidP="0089221C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 </w:t>
      </w:r>
    </w:p>
    <w:p w:rsidR="0089221C" w:rsidRDefault="0089221C" w:rsidP="0089221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221C" w:rsidRDefault="0089221C" w:rsidP="0089221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9221C" w:rsidRDefault="007B15D2" w:rsidP="0089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 w:rsidR="0089221C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  <w:r w:rsidR="008A55C0">
        <w:rPr>
          <w:rFonts w:ascii="Times New Roman" w:eastAsia="Times New Roman" w:hAnsi="Times New Roman" w:cs="Times New Roman"/>
          <w:sz w:val="28"/>
          <w:szCs w:val="28"/>
        </w:rPr>
        <w:tab/>
      </w:r>
      <w:r w:rsidR="008A55C0">
        <w:rPr>
          <w:rFonts w:ascii="Times New Roman" w:eastAsia="Times New Roman" w:hAnsi="Times New Roman" w:cs="Times New Roman"/>
          <w:sz w:val="28"/>
          <w:szCs w:val="28"/>
        </w:rPr>
        <w:tab/>
      </w:r>
      <w:r w:rsidR="008A55C0">
        <w:rPr>
          <w:rFonts w:ascii="Times New Roman" w:eastAsia="Times New Roman" w:hAnsi="Times New Roman" w:cs="Times New Roman"/>
          <w:sz w:val="28"/>
          <w:szCs w:val="28"/>
        </w:rPr>
        <w:tab/>
      </w:r>
      <w:r w:rsidR="008A55C0">
        <w:rPr>
          <w:rFonts w:ascii="Times New Roman" w:eastAsia="Times New Roman" w:hAnsi="Times New Roman" w:cs="Times New Roman"/>
          <w:sz w:val="28"/>
          <w:szCs w:val="28"/>
        </w:rPr>
        <w:tab/>
      </w:r>
      <w:r w:rsidR="008A55C0">
        <w:rPr>
          <w:rFonts w:ascii="Times New Roman" w:eastAsia="Times New Roman" w:hAnsi="Times New Roman" w:cs="Times New Roman"/>
          <w:sz w:val="28"/>
          <w:szCs w:val="28"/>
        </w:rPr>
        <w:tab/>
      </w:r>
      <w:r w:rsidR="008A55C0">
        <w:rPr>
          <w:rFonts w:ascii="Times New Roman" w:eastAsia="Times New Roman" w:hAnsi="Times New Roman" w:cs="Times New Roman"/>
          <w:sz w:val="28"/>
          <w:szCs w:val="28"/>
        </w:rPr>
        <w:tab/>
      </w:r>
      <w:r w:rsidR="008A55C0">
        <w:rPr>
          <w:rFonts w:ascii="Times New Roman" w:eastAsia="Times New Roman" w:hAnsi="Times New Roman" w:cs="Times New Roman"/>
          <w:sz w:val="28"/>
          <w:szCs w:val="28"/>
        </w:rPr>
        <w:tab/>
      </w:r>
      <w:r w:rsidR="008A55C0">
        <w:rPr>
          <w:rFonts w:ascii="Times New Roman" w:eastAsia="Times New Roman" w:hAnsi="Times New Roman" w:cs="Times New Roman"/>
          <w:sz w:val="28"/>
          <w:szCs w:val="28"/>
        </w:rPr>
        <w:tab/>
      </w:r>
      <w:r w:rsidR="008A55C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 79</w:t>
      </w:r>
    </w:p>
    <w:p w:rsidR="0089221C" w:rsidRDefault="0089221C" w:rsidP="0089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9221C" w:rsidRDefault="0089221C" w:rsidP="008922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потенциально опасных объектов,</w:t>
      </w:r>
    </w:p>
    <w:p w:rsidR="0089221C" w:rsidRDefault="0089221C" w:rsidP="008922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«город Свирск»</w:t>
      </w:r>
    </w:p>
    <w:p w:rsidR="0089221C" w:rsidRDefault="0089221C" w:rsidP="008922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21C" w:rsidRPr="00DC45CE" w:rsidRDefault="0089221C" w:rsidP="0089221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8 марта 2015 г. № 38-ФЗ «О внесении изменений в Федеральный закон «О защите населения и территорий от чрезвычайных ситуаций природного и техногенного характера», Законом Иркутской области от 14 октября 2015 г. № 78-ОЗ «О внесении изменений в Закон Иркутской области «Об отдельных вопросах защиты населения и территории от</w:t>
      </w:r>
      <w:r w:rsidRPr="00CF5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Иркутской области», постановлением Правительства Иркутской области от 29 декабря 2015 г. «О внесении изменений в Положение о порядке ведения перечня потенциально опасных объектов Иркутской области»,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октября 2003</w:t>
      </w:r>
      <w:r w:rsidR="00A70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A70B1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44, 51 Устава муниципального образования «город Свирск», администрация города  </w:t>
      </w:r>
      <w:proofErr w:type="gramEnd"/>
    </w:p>
    <w:p w:rsidR="0089221C" w:rsidRDefault="0089221C" w:rsidP="0089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ТА Н О В Л Я Е Т:</w:t>
      </w:r>
    </w:p>
    <w:p w:rsidR="0089221C" w:rsidRPr="00F46808" w:rsidRDefault="0089221C" w:rsidP="0089221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8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6808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>
        <w:rPr>
          <w:rFonts w:ascii="Times New Roman" w:hAnsi="Times New Roman" w:cs="Times New Roman"/>
          <w:sz w:val="28"/>
          <w:szCs w:val="28"/>
        </w:rPr>
        <w:t xml:space="preserve">потенциально опасных объектов,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46808">
        <w:rPr>
          <w:rFonts w:ascii="Times New Roman" w:hAnsi="Times New Roman" w:cs="Times New Roman"/>
          <w:sz w:val="28"/>
          <w:szCs w:val="28"/>
        </w:rPr>
        <w:t>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«город Свирск» (приложение</w:t>
      </w:r>
      <w:r w:rsidRPr="00F46808">
        <w:rPr>
          <w:rFonts w:ascii="Times New Roman" w:hAnsi="Times New Roman" w:cs="Times New Roman"/>
          <w:sz w:val="28"/>
          <w:szCs w:val="28"/>
        </w:rPr>
        <w:t>).</w:t>
      </w:r>
    </w:p>
    <w:p w:rsidR="0089221C" w:rsidRDefault="0089221C" w:rsidP="0089221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6808">
        <w:rPr>
          <w:rFonts w:ascii="Times New Roman" w:hAnsi="Times New Roman" w:cs="Times New Roman"/>
          <w:sz w:val="28"/>
          <w:szCs w:val="28"/>
        </w:rPr>
        <w:t xml:space="preserve"> Руководителям включенных в перечень организаций, предприятий и учреждений оформить паспорта антитеррористической защищенности и провести иные мероприятия предусмотренные законом и подзаконными нормативными актами для данной категории объектов.</w:t>
      </w:r>
    </w:p>
    <w:p w:rsidR="0089221C" w:rsidRDefault="0089221C" w:rsidP="0089221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08">
        <w:rPr>
          <w:rFonts w:ascii="Times New Roman" w:hAnsi="Times New Roman" w:cs="Times New Roman"/>
          <w:sz w:val="28"/>
          <w:szCs w:val="28"/>
        </w:rPr>
        <w:t>3.</w:t>
      </w:r>
      <w:r w:rsidRPr="00421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89221C" w:rsidRDefault="0089221C" w:rsidP="0089221C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9221C" w:rsidRPr="00F46808" w:rsidRDefault="0089221C" w:rsidP="0089221C">
      <w:p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F46808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Мэр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A70B1D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A70B1D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A70B1D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proofErr w:type="spellStart"/>
      <w:r w:rsidRPr="00F46808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В.С.Орноев</w:t>
      </w:r>
      <w:proofErr w:type="spellEnd"/>
    </w:p>
    <w:p w:rsidR="0089221C" w:rsidRDefault="0089221C" w:rsidP="0089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9221C" w:rsidRDefault="0089221C" w:rsidP="0089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65E3F" w:rsidRDefault="00865E3F" w:rsidP="0089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65E3F" w:rsidRDefault="00865E3F" w:rsidP="0089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A2054" w:rsidRDefault="000A2054" w:rsidP="0089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  <w:sectPr w:rsidR="000A2054" w:rsidSect="005378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054" w:rsidRDefault="000A2054" w:rsidP="000A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A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A2054" w:rsidRPr="00CE4A1C" w:rsidRDefault="000A2054" w:rsidP="000A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A2054" w:rsidRDefault="000A2054" w:rsidP="000A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A2054" w:rsidRDefault="000A2054" w:rsidP="000A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февраля 2016 года № 79</w:t>
      </w:r>
    </w:p>
    <w:p w:rsidR="000A2054" w:rsidRPr="00DC5821" w:rsidRDefault="000A2054" w:rsidP="000A2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821">
        <w:rPr>
          <w:rFonts w:ascii="Times New Roman" w:hAnsi="Times New Roman" w:cs="Times New Roman"/>
          <w:sz w:val="24"/>
          <w:szCs w:val="24"/>
        </w:rPr>
        <w:t>ПЕРЕЧЕНЬ</w:t>
      </w:r>
    </w:p>
    <w:p w:rsidR="000A2054" w:rsidRDefault="000A2054" w:rsidP="000A2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821">
        <w:rPr>
          <w:rFonts w:ascii="Times New Roman" w:hAnsi="Times New Roman" w:cs="Times New Roman"/>
          <w:sz w:val="24"/>
          <w:szCs w:val="24"/>
        </w:rPr>
        <w:t>потенциально опасных объектов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  <w:r w:rsidRPr="00DC5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5821">
        <w:rPr>
          <w:rFonts w:ascii="Times New Roman" w:hAnsi="Times New Roman" w:cs="Times New Roman"/>
          <w:sz w:val="24"/>
          <w:szCs w:val="24"/>
        </w:rPr>
        <w:t>униципального образования «город Свирск»</w:t>
      </w:r>
    </w:p>
    <w:p w:rsidR="000A2054" w:rsidRPr="00DC5821" w:rsidRDefault="000A2054" w:rsidP="000A2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2851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1417"/>
        <w:gridCol w:w="1418"/>
        <w:gridCol w:w="5386"/>
        <w:gridCol w:w="3761"/>
        <w:gridCol w:w="2193"/>
        <w:gridCol w:w="2193"/>
        <w:gridCol w:w="2193"/>
        <w:gridCol w:w="2193"/>
        <w:gridCol w:w="2194"/>
        <w:gridCol w:w="2194"/>
      </w:tblGrid>
      <w:tr w:rsidR="000A2054" w:rsidTr="00147184">
        <w:tc>
          <w:tcPr>
            <w:tcW w:w="392" w:type="dxa"/>
          </w:tcPr>
          <w:p w:rsidR="000A2054" w:rsidRPr="00DC5821" w:rsidRDefault="000A2054" w:rsidP="00147184">
            <w:pPr>
              <w:ind w:left="-358"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A2054" w:rsidRPr="00DC5821" w:rsidRDefault="000A2054" w:rsidP="00147184">
            <w:pPr>
              <w:ind w:left="-358"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    №</w:t>
            </w:r>
          </w:p>
          <w:p w:rsidR="000A2054" w:rsidRPr="00DC5821" w:rsidRDefault="000A2054" w:rsidP="00147184">
            <w:pPr>
              <w:ind w:left="-358"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054" w:rsidRPr="00DC5821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2054" w:rsidRPr="00DC5821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1843" w:type="dxa"/>
          </w:tcPr>
          <w:p w:rsidR="000A2054" w:rsidRPr="00DC5821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Наименование потенциально</w:t>
            </w:r>
          </w:p>
          <w:p w:rsidR="000A2054" w:rsidRPr="00DC5821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опасного объекта (ПОО)</w:t>
            </w:r>
          </w:p>
        </w:tc>
        <w:tc>
          <w:tcPr>
            <w:tcW w:w="1417" w:type="dxa"/>
          </w:tcPr>
          <w:p w:rsidR="000A2054" w:rsidRDefault="000A2054" w:rsidP="0014718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54" w:rsidRPr="00DC5821" w:rsidRDefault="000A2054" w:rsidP="0014718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Юридичес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0A2054" w:rsidRPr="00DC5821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54" w:rsidRPr="00DC5821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  <w:p w:rsidR="000A2054" w:rsidRPr="00DC5821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5386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54" w:rsidRPr="00DC5821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Тип объекта</w:t>
            </w:r>
          </w:p>
        </w:tc>
        <w:tc>
          <w:tcPr>
            <w:tcW w:w="3761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</w:t>
            </w:r>
            <w:proofErr w:type="gram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</w:p>
          <w:p w:rsidR="000A2054" w:rsidRPr="00DC5821" w:rsidRDefault="000A2054" w:rsidP="0014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 чрезвычайной ситуации</w:t>
            </w:r>
          </w:p>
        </w:tc>
        <w:tc>
          <w:tcPr>
            <w:tcW w:w="2193" w:type="dxa"/>
            <w:vMerge w:val="restart"/>
            <w:tcBorders>
              <w:top w:val="nil"/>
            </w:tcBorders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54" w:rsidTr="00147184">
        <w:tc>
          <w:tcPr>
            <w:tcW w:w="392" w:type="dxa"/>
            <w:tcBorders>
              <w:top w:val="nil"/>
            </w:tcBorders>
          </w:tcPr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</w:tcBorders>
          </w:tcPr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90981272</w:t>
            </w:r>
          </w:p>
        </w:tc>
        <w:tc>
          <w:tcPr>
            <w:tcW w:w="1843" w:type="dxa"/>
            <w:tcBorders>
              <w:top w:val="nil"/>
            </w:tcBorders>
          </w:tcPr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«Аккумуляторные технологии» </w:t>
            </w:r>
          </w:p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(ООО «</w:t>
            </w:r>
            <w:proofErr w:type="spell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АкТех</w:t>
            </w:r>
            <w:proofErr w:type="spellEnd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0A2054" w:rsidRPr="00DC5821" w:rsidRDefault="000A2054" w:rsidP="0014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54" w:rsidRPr="00DC5821" w:rsidRDefault="000A2054" w:rsidP="0014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665420</w:t>
            </w:r>
          </w:p>
          <w:p w:rsidR="000A2054" w:rsidRDefault="000A2054" w:rsidP="0014718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</w:p>
          <w:p w:rsidR="000A2054" w:rsidRPr="00DC5821" w:rsidRDefault="000A2054" w:rsidP="0014718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Промучасток</w:t>
            </w:r>
            <w:proofErr w:type="spellEnd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418" w:type="dxa"/>
            <w:tcBorders>
              <w:top w:val="nil"/>
            </w:tcBorders>
          </w:tcPr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665420</w:t>
            </w:r>
          </w:p>
          <w:p w:rsidR="000A2054" w:rsidRPr="00DC5821" w:rsidRDefault="000A2054" w:rsidP="0014718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0A2054" w:rsidRPr="00DC5821" w:rsidRDefault="000A2054" w:rsidP="0014718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вирск</w:t>
            </w:r>
            <w:proofErr w:type="spellEnd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Промучасток</w:t>
            </w:r>
            <w:proofErr w:type="spellEnd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2054" w:rsidRPr="00DC5821" w:rsidRDefault="000A2054" w:rsidP="0014718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</w:tc>
        <w:tc>
          <w:tcPr>
            <w:tcW w:w="5386" w:type="dxa"/>
            <w:tcBorders>
              <w:top w:val="nil"/>
            </w:tcBorders>
          </w:tcPr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color w:val="372209"/>
                <w:sz w:val="20"/>
                <w:szCs w:val="20"/>
                <w:u w:val="single"/>
              </w:rPr>
            </w:pPr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  <w:u w:val="single"/>
              </w:rPr>
              <w:t>Цех литейный по получению расплавов свинца и свинцовых сплавов</w:t>
            </w:r>
          </w:p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color w:val="372209"/>
                <w:sz w:val="20"/>
                <w:szCs w:val="20"/>
              </w:rPr>
            </w:pPr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  <w:r w:rsidRPr="00DC5821">
              <w:rPr>
                <w:rFonts w:ascii="Times New Roman" w:hAnsi="Times New Roman" w:cs="Times New Roman"/>
                <w:color w:val="372209"/>
                <w:sz w:val="20"/>
                <w:szCs w:val="20"/>
              </w:rPr>
              <w:t>.</w:t>
            </w:r>
          </w:p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color w:val="372209"/>
                <w:sz w:val="20"/>
                <w:szCs w:val="20"/>
                <w:u w:val="single"/>
              </w:rPr>
            </w:pPr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  <w:u w:val="single"/>
              </w:rPr>
              <w:t>Установка резервуарная (хранение сжиженного углеводородного газа)</w:t>
            </w:r>
          </w:p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color w:val="372209"/>
                <w:sz w:val="20"/>
                <w:szCs w:val="20"/>
              </w:rPr>
            </w:pPr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</w:rPr>
              <w:t xml:space="preserve">Сжиженные углеводородные газы </w:t>
            </w:r>
            <w:proofErr w:type="spellStart"/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</w:rPr>
              <w:t>пожар</w:t>
            </w:r>
            <w:proofErr w:type="gramStart"/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</w:rPr>
              <w:t>о</w:t>
            </w:r>
            <w:proofErr w:type="spellEnd"/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</w:rPr>
              <w:t>-</w:t>
            </w:r>
            <w:proofErr w:type="gramEnd"/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</w:rPr>
              <w:t xml:space="preserve"> и взрывоопасны, </w:t>
            </w:r>
            <w:proofErr w:type="spellStart"/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</w:rPr>
              <w:t>малотоксичны</w:t>
            </w:r>
            <w:proofErr w:type="spellEnd"/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</w:rPr>
              <w:t>, имеют специфический характерный запах. По степени воздействия на организм газы относятся к веществам 4-го класса опасности по ГОСТ 12.1.007.</w:t>
            </w:r>
          </w:p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color w:val="372209"/>
                <w:sz w:val="20"/>
                <w:szCs w:val="20"/>
                <w:u w:val="single"/>
              </w:rPr>
            </w:pPr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  <w:u w:val="single"/>
              </w:rPr>
              <w:t>Склад хранения серной кислоты, участок формировочный по использованию серной кислоты</w:t>
            </w:r>
          </w:p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color w:val="372209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color w:val="372209"/>
                <w:sz w:val="20"/>
                <w:szCs w:val="20"/>
              </w:rPr>
              <w:t xml:space="preserve">Опасные производственные объекты </w:t>
            </w:r>
            <w:r w:rsidRPr="00DC5821">
              <w:rPr>
                <w:rFonts w:ascii="Times New Roman" w:hAnsi="Times New Roman" w:cs="Times New Roman"/>
                <w:color w:val="372209"/>
                <w:sz w:val="20"/>
                <w:szCs w:val="20"/>
                <w:lang w:val="en-US"/>
              </w:rPr>
              <w:t>I</w:t>
            </w:r>
            <w:r w:rsidRPr="00DC5821">
              <w:rPr>
                <w:rFonts w:ascii="Times New Roman" w:hAnsi="Times New Roman" w:cs="Times New Roman"/>
                <w:color w:val="372209"/>
                <w:sz w:val="20"/>
                <w:szCs w:val="20"/>
              </w:rPr>
              <w:t xml:space="preserve"> и </w:t>
            </w:r>
            <w:r w:rsidRPr="00DC5821">
              <w:rPr>
                <w:rFonts w:ascii="Times New Roman" w:hAnsi="Times New Roman" w:cs="Times New Roman"/>
                <w:color w:val="372209"/>
                <w:sz w:val="20"/>
                <w:szCs w:val="20"/>
                <w:lang w:val="en-US"/>
              </w:rPr>
              <w:t>II</w:t>
            </w:r>
            <w:r w:rsidRPr="00DC5821">
              <w:rPr>
                <w:rFonts w:ascii="Times New Roman" w:hAnsi="Times New Roman" w:cs="Times New Roman"/>
                <w:color w:val="372209"/>
                <w:sz w:val="20"/>
                <w:szCs w:val="20"/>
              </w:rPr>
              <w:t xml:space="preserve"> классов опасности, на которых получаются, используются, перерабатываются, образуются</w:t>
            </w:r>
            <w:proofErr w:type="gramStart"/>
            <w:r w:rsidRPr="00DC5821">
              <w:rPr>
                <w:rFonts w:ascii="Times New Roman" w:hAnsi="Times New Roman" w:cs="Times New Roman"/>
                <w:color w:val="372209"/>
                <w:sz w:val="20"/>
                <w:szCs w:val="20"/>
              </w:rPr>
              <w:t>.</w:t>
            </w:r>
            <w:proofErr w:type="gramEnd"/>
            <w:r w:rsidRPr="00DC5821">
              <w:rPr>
                <w:rFonts w:ascii="Times New Roman" w:hAnsi="Times New Roman" w:cs="Times New Roman"/>
                <w:color w:val="372209"/>
                <w:sz w:val="20"/>
                <w:szCs w:val="20"/>
              </w:rPr>
              <w:t xml:space="preserve"> </w:t>
            </w:r>
            <w:proofErr w:type="gramStart"/>
            <w:r w:rsidRPr="00DC5821">
              <w:rPr>
                <w:rFonts w:ascii="Times New Roman" w:hAnsi="Times New Roman" w:cs="Times New Roman"/>
                <w:color w:val="372209"/>
                <w:sz w:val="20"/>
                <w:szCs w:val="20"/>
              </w:rPr>
              <w:t>х</w:t>
            </w:r>
            <w:proofErr w:type="gramEnd"/>
            <w:r w:rsidRPr="00DC5821">
              <w:rPr>
                <w:rFonts w:ascii="Times New Roman" w:hAnsi="Times New Roman" w:cs="Times New Roman"/>
                <w:color w:val="372209"/>
                <w:sz w:val="20"/>
                <w:szCs w:val="20"/>
              </w:rPr>
              <w:t>ранятся. транспортируются, уничтожаются опасные вещества.</w:t>
            </w:r>
          </w:p>
        </w:tc>
        <w:tc>
          <w:tcPr>
            <w:tcW w:w="3761" w:type="dxa"/>
            <w:tcBorders>
              <w:top w:val="nil"/>
            </w:tcBorders>
          </w:tcPr>
          <w:p w:rsidR="000A2054" w:rsidRPr="00DC5821" w:rsidRDefault="000A2054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</w:rPr>
              <w:t>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объекта, при этом количество людей, погибших или получивших ущерб здоровью (далее - количество пострадавших), составляет не более 10 человек либо размер ущерба окружающей природной среде и материальных потерь (далее - размер материального ущерба) составляет не</w:t>
            </w:r>
            <w:proofErr w:type="gramEnd"/>
            <w:r w:rsidRPr="00DC5821">
              <w:rPr>
                <w:rFonts w:ascii="Times New Roman" w:eastAsia="Calibri" w:hAnsi="Times New Roman" w:cs="Times New Roman"/>
                <w:color w:val="372209"/>
                <w:sz w:val="20"/>
                <w:szCs w:val="20"/>
              </w:rPr>
              <w:t xml:space="preserve"> более 100 тыс. рублей</w:t>
            </w:r>
          </w:p>
        </w:tc>
        <w:tc>
          <w:tcPr>
            <w:tcW w:w="2193" w:type="dxa"/>
            <w:vMerge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A2054" w:rsidRDefault="000A2054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F9" w:rsidTr="00147184">
        <w:tc>
          <w:tcPr>
            <w:tcW w:w="392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61121002</w:t>
            </w:r>
          </w:p>
        </w:tc>
        <w:tc>
          <w:tcPr>
            <w:tcW w:w="1843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Железнодорожная станция </w:t>
            </w:r>
            <w:proofErr w:type="spell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Макарьево</w:t>
            </w:r>
            <w:proofErr w:type="spellEnd"/>
          </w:p>
        </w:tc>
        <w:tc>
          <w:tcPr>
            <w:tcW w:w="1417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107144 </w:t>
            </w:r>
          </w:p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Басманная</w:t>
            </w:r>
            <w:proofErr w:type="spellEnd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 xml:space="preserve">д.2 </w:t>
            </w:r>
          </w:p>
        </w:tc>
        <w:tc>
          <w:tcPr>
            <w:tcW w:w="1418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665420</w:t>
            </w:r>
          </w:p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вирск</w:t>
            </w:r>
            <w:proofErr w:type="spellEnd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Железнодо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жная</w:t>
            </w:r>
            <w:proofErr w:type="spellEnd"/>
            <w:r w:rsidRPr="00DC5821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5386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color w:val="372209"/>
                <w:sz w:val="20"/>
                <w:szCs w:val="20"/>
              </w:rPr>
            </w:pPr>
            <w:r w:rsidRPr="00DC5821">
              <w:rPr>
                <w:rFonts w:ascii="Times New Roman" w:hAnsi="Times New Roman" w:cs="Times New Roman"/>
                <w:color w:val="372209"/>
                <w:sz w:val="20"/>
                <w:szCs w:val="20"/>
              </w:rPr>
              <w:t>Объект инфраструктуры железнодорожного транспорта общего пользования</w:t>
            </w:r>
          </w:p>
        </w:tc>
        <w:tc>
          <w:tcPr>
            <w:tcW w:w="3761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vMerge/>
            <w:tcBorders>
              <w:bottom w:val="nil"/>
            </w:tcBorders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D467F9" w:rsidTr="00147184">
        <w:tc>
          <w:tcPr>
            <w:tcW w:w="392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color w:val="372209"/>
                <w:sz w:val="20"/>
                <w:szCs w:val="20"/>
              </w:rPr>
            </w:pPr>
          </w:p>
        </w:tc>
        <w:tc>
          <w:tcPr>
            <w:tcW w:w="3761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bottom w:val="nil"/>
            </w:tcBorders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F9" w:rsidTr="00147184">
        <w:tc>
          <w:tcPr>
            <w:tcW w:w="392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D467F9" w:rsidRPr="00DC5821" w:rsidRDefault="00D467F9" w:rsidP="00147184">
            <w:pPr>
              <w:jc w:val="both"/>
              <w:rPr>
                <w:rFonts w:ascii="Times New Roman" w:hAnsi="Times New Roman" w:cs="Times New Roman"/>
                <w:color w:val="372209"/>
                <w:sz w:val="20"/>
                <w:szCs w:val="20"/>
              </w:rPr>
            </w:pPr>
          </w:p>
        </w:tc>
        <w:tc>
          <w:tcPr>
            <w:tcW w:w="3761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bottom w:val="nil"/>
            </w:tcBorders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467F9" w:rsidRDefault="00D467F9" w:rsidP="0014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E3F" w:rsidRDefault="000A2054" w:rsidP="000A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940">
        <w:rPr>
          <w:rFonts w:ascii="Times New Roman" w:hAnsi="Times New Roman" w:cs="Times New Roman"/>
          <w:sz w:val="24"/>
          <w:szCs w:val="24"/>
        </w:rPr>
        <w:lastRenderedPageBreak/>
        <w:t>Руководитель аппарата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3940">
        <w:rPr>
          <w:rFonts w:ascii="Times New Roman" w:hAnsi="Times New Roman" w:cs="Times New Roman"/>
          <w:sz w:val="24"/>
          <w:szCs w:val="24"/>
        </w:rPr>
        <w:t>Г.А.Макогон</w:t>
      </w:r>
      <w:proofErr w:type="spellEnd"/>
    </w:p>
    <w:sectPr w:rsidR="00865E3F" w:rsidSect="000A2054">
      <w:pgSz w:w="16838" w:h="11906" w:orient="landscape"/>
      <w:pgMar w:top="170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9A"/>
    <w:rsid w:val="000127E5"/>
    <w:rsid w:val="000A2054"/>
    <w:rsid w:val="000A7611"/>
    <w:rsid w:val="000C6691"/>
    <w:rsid w:val="0014768C"/>
    <w:rsid w:val="001C248C"/>
    <w:rsid w:val="00234519"/>
    <w:rsid w:val="002F14D2"/>
    <w:rsid w:val="0035099A"/>
    <w:rsid w:val="00421948"/>
    <w:rsid w:val="00501C02"/>
    <w:rsid w:val="00537844"/>
    <w:rsid w:val="00586531"/>
    <w:rsid w:val="007568F4"/>
    <w:rsid w:val="007B15D2"/>
    <w:rsid w:val="007E309A"/>
    <w:rsid w:val="00865E3F"/>
    <w:rsid w:val="0089221C"/>
    <w:rsid w:val="008A55C0"/>
    <w:rsid w:val="008D3331"/>
    <w:rsid w:val="008E58E3"/>
    <w:rsid w:val="0096360B"/>
    <w:rsid w:val="00A3722A"/>
    <w:rsid w:val="00A70B1D"/>
    <w:rsid w:val="00C41327"/>
    <w:rsid w:val="00C918C4"/>
    <w:rsid w:val="00CF55E3"/>
    <w:rsid w:val="00D467F9"/>
    <w:rsid w:val="00D95310"/>
    <w:rsid w:val="00DA0B31"/>
    <w:rsid w:val="00E87F39"/>
    <w:rsid w:val="00EA304F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309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rsid w:val="007E309A"/>
    <w:rPr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0A20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309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rsid w:val="007E309A"/>
    <w:rPr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0A20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О. В. Мамедова</cp:lastModifiedBy>
  <cp:revision>8</cp:revision>
  <cp:lastPrinted>2016-02-08T09:24:00Z</cp:lastPrinted>
  <dcterms:created xsi:type="dcterms:W3CDTF">2016-03-01T02:03:00Z</dcterms:created>
  <dcterms:modified xsi:type="dcterms:W3CDTF">2016-03-01T04:36:00Z</dcterms:modified>
</cp:coreProperties>
</file>