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A3734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A3734D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B102DF" w:rsidRPr="00873F72" w:rsidRDefault="00B102DF" w:rsidP="00A3734D">
      <w:pPr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A3734D">
      <w:pPr>
        <w:pStyle w:val="4"/>
        <w:ind w:right="678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/>
    <w:p w:rsidR="00B102DF" w:rsidRPr="00873F72" w:rsidRDefault="001F5AF1" w:rsidP="00B102D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44369" w:rsidRPr="00873F72">
        <w:rPr>
          <w:sz w:val="28"/>
          <w:szCs w:val="28"/>
        </w:rPr>
        <w:t xml:space="preserve"> 201</w:t>
      </w:r>
      <w:r w:rsidR="0034270C">
        <w:rPr>
          <w:sz w:val="28"/>
          <w:szCs w:val="28"/>
        </w:rPr>
        <w:t>6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A3734D">
        <w:rPr>
          <w:sz w:val="28"/>
          <w:szCs w:val="28"/>
        </w:rPr>
        <w:tab/>
      </w:r>
      <w:r w:rsidR="00A3734D">
        <w:rPr>
          <w:sz w:val="28"/>
          <w:szCs w:val="28"/>
        </w:rPr>
        <w:tab/>
      </w:r>
      <w:r w:rsidR="00A3734D">
        <w:rPr>
          <w:sz w:val="28"/>
          <w:szCs w:val="28"/>
        </w:rPr>
        <w:tab/>
      </w:r>
      <w:r w:rsidR="00A3734D">
        <w:rPr>
          <w:sz w:val="28"/>
          <w:szCs w:val="28"/>
        </w:rPr>
        <w:tab/>
      </w:r>
      <w:r w:rsidR="00A3734D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991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146417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146417">
        <w:rPr>
          <w:sz w:val="28"/>
          <w:szCs w:val="28"/>
        </w:rPr>
        <w:t xml:space="preserve">на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244369" w:rsidRPr="00873F72">
        <w:rPr>
          <w:sz w:val="28"/>
          <w:szCs w:val="28"/>
        </w:rPr>
        <w:t>с</w:t>
      </w:r>
      <w:r w:rsidR="00D374EF">
        <w:rPr>
          <w:sz w:val="28"/>
          <w:szCs w:val="28"/>
        </w:rPr>
        <w:t xml:space="preserve"> местным</w:t>
      </w:r>
      <w:r w:rsidR="00244369" w:rsidRPr="00873F72">
        <w:rPr>
          <w:sz w:val="28"/>
          <w:szCs w:val="28"/>
        </w:rPr>
        <w:t xml:space="preserve"> бюджетом </w:t>
      </w:r>
      <w:r w:rsidR="00E176D9">
        <w:rPr>
          <w:sz w:val="28"/>
          <w:szCs w:val="28"/>
        </w:rPr>
        <w:t>на 2017</w:t>
      </w:r>
      <w:r w:rsidR="00244369" w:rsidRPr="00873F72">
        <w:rPr>
          <w:sz w:val="28"/>
          <w:szCs w:val="28"/>
        </w:rPr>
        <w:t xml:space="preserve"> год</w:t>
      </w:r>
      <w:r w:rsidR="005763AF">
        <w:rPr>
          <w:sz w:val="28"/>
          <w:szCs w:val="28"/>
        </w:rPr>
        <w:t xml:space="preserve"> и плановый период 2018 и 2019 годов</w:t>
      </w:r>
      <w:r w:rsidR="00A42E69">
        <w:rPr>
          <w:sz w:val="28"/>
          <w:szCs w:val="28"/>
        </w:rPr>
        <w:t>, на основании статьи</w:t>
      </w:r>
      <w:r w:rsidR="00244369" w:rsidRPr="00873F72">
        <w:rPr>
          <w:sz w:val="28"/>
          <w:szCs w:val="28"/>
        </w:rPr>
        <w:t xml:space="preserve"> </w:t>
      </w:r>
      <w:r w:rsidR="00A42E69">
        <w:rPr>
          <w:sz w:val="28"/>
          <w:szCs w:val="28"/>
        </w:rPr>
        <w:t>179</w:t>
      </w:r>
      <w:r w:rsidR="00244369" w:rsidRPr="00873F72">
        <w:rPr>
          <w:sz w:val="28"/>
          <w:szCs w:val="28"/>
        </w:rPr>
        <w:t xml:space="preserve">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  <w:proofErr w:type="gramEnd"/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«Профилактика злоупотребления наркотическими средствами и психотропными веществами</w:t>
      </w:r>
      <w:r w:rsidR="00146417">
        <w:rPr>
          <w:rFonts w:eastAsiaTheme="minorEastAsia"/>
          <w:sz w:val="28"/>
          <w:szCs w:val="28"/>
        </w:rPr>
        <w:t xml:space="preserve"> на</w:t>
      </w:r>
      <w:r w:rsidRPr="00873F72">
        <w:rPr>
          <w:rFonts w:eastAsiaTheme="minorEastAsia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E176D9">
        <w:rPr>
          <w:rFonts w:eastAsiaTheme="minorEastAsia"/>
          <w:sz w:val="28"/>
          <w:szCs w:val="28"/>
        </w:rPr>
        <w:t>03</w:t>
      </w:r>
      <w:r w:rsidRPr="00873F72">
        <w:rPr>
          <w:rFonts w:eastAsiaTheme="minorEastAsia"/>
          <w:sz w:val="28"/>
          <w:szCs w:val="28"/>
        </w:rPr>
        <w:t>.10.201</w:t>
      </w:r>
      <w:r w:rsidR="00E176D9">
        <w:rPr>
          <w:rFonts w:eastAsiaTheme="minorEastAsia"/>
          <w:sz w:val="28"/>
          <w:szCs w:val="28"/>
        </w:rPr>
        <w:t>6</w:t>
      </w:r>
      <w:r w:rsidRPr="00873F72">
        <w:rPr>
          <w:rFonts w:eastAsiaTheme="minorEastAsia"/>
          <w:sz w:val="28"/>
          <w:szCs w:val="28"/>
        </w:rPr>
        <w:t xml:space="preserve"> </w:t>
      </w:r>
      <w:r w:rsidR="00FF2E62" w:rsidRPr="00873F72">
        <w:rPr>
          <w:rFonts w:eastAsiaTheme="minorEastAsia"/>
          <w:sz w:val="28"/>
          <w:szCs w:val="28"/>
        </w:rPr>
        <w:t>№ 7</w:t>
      </w:r>
      <w:r w:rsidR="00E176D9">
        <w:rPr>
          <w:rFonts w:eastAsiaTheme="minorEastAsia"/>
          <w:sz w:val="28"/>
          <w:szCs w:val="28"/>
        </w:rPr>
        <w:t>24,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Pr="004F0811" w:rsidRDefault="005E5C06" w:rsidP="004F081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 w:rsidR="00BF0C8D">
        <w:rPr>
          <w:sz w:val="28"/>
          <w:szCs w:val="28"/>
        </w:rPr>
        <w:t>в</w:t>
      </w:r>
      <w:r w:rsidR="00FF2E62" w:rsidRPr="00873F72">
        <w:rPr>
          <w:sz w:val="28"/>
          <w:szCs w:val="28"/>
        </w:rPr>
        <w:t xml:space="preserve"> графе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 w:rsidR="004F0811" w:rsidRPr="004F0811">
        <w:rPr>
          <w:sz w:val="28"/>
          <w:szCs w:val="28"/>
        </w:rPr>
        <w:t xml:space="preserve">: </w:t>
      </w:r>
    </w:p>
    <w:p w:rsidR="004F0811" w:rsidRPr="00873F72" w:rsidRDefault="00D729A6" w:rsidP="004F0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176D9">
        <w:rPr>
          <w:sz w:val="28"/>
          <w:szCs w:val="28"/>
        </w:rPr>
        <w:t xml:space="preserve"> в строке «Объем финансирования</w:t>
      </w:r>
      <w:r w:rsidR="005E5C06">
        <w:rPr>
          <w:sz w:val="28"/>
          <w:szCs w:val="28"/>
        </w:rPr>
        <w:t>:</w:t>
      </w:r>
      <w:r w:rsidR="00FF2E62" w:rsidRPr="00873F72">
        <w:rPr>
          <w:sz w:val="28"/>
          <w:szCs w:val="28"/>
        </w:rPr>
        <w:t xml:space="preserve"> всего</w:t>
      </w:r>
      <w:r w:rsidR="004F0811" w:rsidRPr="004F0811">
        <w:rPr>
          <w:sz w:val="28"/>
          <w:szCs w:val="28"/>
        </w:rPr>
        <w:t xml:space="preserve">» </w:t>
      </w:r>
      <w:r w:rsidR="00FF2E62" w:rsidRPr="00873F72">
        <w:rPr>
          <w:sz w:val="28"/>
          <w:szCs w:val="28"/>
        </w:rPr>
        <w:t>цифру «</w:t>
      </w:r>
      <w:r w:rsidR="00E176D9">
        <w:rPr>
          <w:sz w:val="28"/>
          <w:szCs w:val="28"/>
        </w:rPr>
        <w:t>320</w:t>
      </w:r>
      <w:r w:rsidR="00534BCB" w:rsidRPr="00873F72">
        <w:rPr>
          <w:sz w:val="28"/>
          <w:szCs w:val="28"/>
        </w:rPr>
        <w:t>,0</w:t>
      </w:r>
      <w:r w:rsidR="00534BCB">
        <w:rPr>
          <w:sz w:val="28"/>
          <w:szCs w:val="28"/>
        </w:rPr>
        <w:t xml:space="preserve"> </w:t>
      </w:r>
      <w:r w:rsidR="00FF2E62" w:rsidRPr="00873F72">
        <w:rPr>
          <w:sz w:val="28"/>
          <w:szCs w:val="28"/>
        </w:rPr>
        <w:t>тыс. руб.» заменить цифрой «</w:t>
      </w:r>
      <w:r w:rsidR="00534BCB">
        <w:rPr>
          <w:sz w:val="28"/>
          <w:szCs w:val="28"/>
        </w:rPr>
        <w:t>2</w:t>
      </w:r>
      <w:r>
        <w:rPr>
          <w:sz w:val="28"/>
          <w:szCs w:val="28"/>
        </w:rPr>
        <w:t>50</w:t>
      </w:r>
      <w:r w:rsidR="00534BCB">
        <w:rPr>
          <w:sz w:val="28"/>
          <w:szCs w:val="28"/>
        </w:rPr>
        <w:t>,0 тыс. руб.</w:t>
      </w:r>
      <w:r w:rsidR="00FF2E62" w:rsidRPr="00873F72">
        <w:rPr>
          <w:sz w:val="28"/>
          <w:szCs w:val="28"/>
        </w:rPr>
        <w:t>»;</w:t>
      </w:r>
    </w:p>
    <w:p w:rsidR="00040027" w:rsidRDefault="00D729A6" w:rsidP="0004002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FF2E62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2E62" w:rsidRPr="00873F72">
        <w:rPr>
          <w:sz w:val="28"/>
          <w:szCs w:val="28"/>
        </w:rPr>
        <w:t xml:space="preserve"> строке </w:t>
      </w:r>
      <w:r w:rsidR="00534BCB">
        <w:rPr>
          <w:sz w:val="28"/>
          <w:szCs w:val="28"/>
        </w:rPr>
        <w:t>«</w:t>
      </w:r>
      <w:r>
        <w:rPr>
          <w:sz w:val="28"/>
          <w:szCs w:val="28"/>
        </w:rPr>
        <w:t>Областной бюджет</w:t>
      </w:r>
      <w:r w:rsidR="005E5C06">
        <w:rPr>
          <w:sz w:val="28"/>
          <w:szCs w:val="28"/>
        </w:rPr>
        <w:t>:</w:t>
      </w:r>
      <w:r>
        <w:rPr>
          <w:sz w:val="28"/>
          <w:szCs w:val="28"/>
        </w:rPr>
        <w:t xml:space="preserve"> всего</w:t>
      </w:r>
      <w:r w:rsidR="00AD7C14" w:rsidRPr="004F0811">
        <w:rPr>
          <w:sz w:val="28"/>
          <w:szCs w:val="28"/>
        </w:rPr>
        <w:t xml:space="preserve">» </w:t>
      </w:r>
      <w:r w:rsidR="00AD7C14" w:rsidRPr="00873F72">
        <w:rPr>
          <w:sz w:val="28"/>
          <w:szCs w:val="28"/>
        </w:rPr>
        <w:t>цифру «</w:t>
      </w:r>
      <w:r>
        <w:rPr>
          <w:sz w:val="28"/>
          <w:szCs w:val="28"/>
        </w:rPr>
        <w:t>50</w:t>
      </w:r>
      <w:r w:rsidR="00AD7C14" w:rsidRPr="004F0811">
        <w:rPr>
          <w:sz w:val="28"/>
          <w:szCs w:val="28"/>
        </w:rPr>
        <w:t>,0</w:t>
      </w:r>
      <w:r w:rsidR="00AD7C14" w:rsidRPr="00873F72">
        <w:rPr>
          <w:sz w:val="28"/>
          <w:szCs w:val="28"/>
        </w:rPr>
        <w:t xml:space="preserve"> тыс. руб.» заменить цифрой «</w:t>
      </w:r>
      <w:r>
        <w:rPr>
          <w:sz w:val="28"/>
          <w:szCs w:val="28"/>
        </w:rPr>
        <w:t>0</w:t>
      </w:r>
      <w:r w:rsidR="00040027" w:rsidRPr="00873F72">
        <w:rPr>
          <w:sz w:val="28"/>
          <w:szCs w:val="28"/>
        </w:rPr>
        <w:t>,0</w:t>
      </w:r>
      <w:r w:rsidR="00534BC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  <w:proofErr w:type="gramEnd"/>
    </w:p>
    <w:p w:rsidR="00D729A6" w:rsidRDefault="00D729A6" w:rsidP="0004002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 строке «Местный бюджет</w:t>
      </w:r>
      <w:r w:rsidR="005E5C06">
        <w:rPr>
          <w:sz w:val="28"/>
          <w:szCs w:val="28"/>
        </w:rPr>
        <w:t>:</w:t>
      </w:r>
      <w:r>
        <w:rPr>
          <w:sz w:val="28"/>
          <w:szCs w:val="28"/>
        </w:rPr>
        <w:t xml:space="preserve">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>
        <w:rPr>
          <w:sz w:val="28"/>
          <w:szCs w:val="28"/>
        </w:rPr>
        <w:t>120</w:t>
      </w:r>
      <w:r w:rsidRPr="004F0811">
        <w:rPr>
          <w:sz w:val="28"/>
          <w:szCs w:val="28"/>
        </w:rPr>
        <w:t>,0</w:t>
      </w:r>
      <w:r w:rsidRPr="00873F72">
        <w:rPr>
          <w:sz w:val="28"/>
          <w:szCs w:val="28"/>
        </w:rPr>
        <w:t xml:space="preserve"> тыс. руб.» заменить цифрой «</w:t>
      </w:r>
      <w:r>
        <w:rPr>
          <w:sz w:val="28"/>
          <w:szCs w:val="28"/>
        </w:rPr>
        <w:t>100</w:t>
      </w:r>
      <w:r w:rsidRPr="00873F7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руб.»;</w:t>
      </w:r>
      <w:proofErr w:type="gramEnd"/>
    </w:p>
    <w:p w:rsidR="00D729A6" w:rsidRDefault="005E5C06" w:rsidP="00040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строке «2017 год: </w:t>
      </w:r>
      <w:r w:rsidR="00D729A6">
        <w:rPr>
          <w:sz w:val="28"/>
          <w:szCs w:val="28"/>
        </w:rPr>
        <w:t>всего» цифру «90,0 тыс. руб.» заменить цифрой «80,0 тыс. руб.»;</w:t>
      </w:r>
    </w:p>
    <w:p w:rsidR="00D729A6" w:rsidRDefault="00D729A6" w:rsidP="00D72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5E5C06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«2017 год</w:t>
      </w:r>
      <w:r w:rsidR="005E5C06">
        <w:rPr>
          <w:sz w:val="28"/>
          <w:szCs w:val="28"/>
        </w:rPr>
        <w:t xml:space="preserve">: </w:t>
      </w:r>
      <w:r>
        <w:rPr>
          <w:sz w:val="28"/>
          <w:szCs w:val="28"/>
        </w:rPr>
        <w:t>МБ» цифру «40,0 тыс. руб.» заменить цифрой «30,0 тыс. руб.»;</w:t>
      </w:r>
    </w:p>
    <w:p w:rsidR="00D729A6" w:rsidRDefault="00D729A6" w:rsidP="00D729A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5E5C06">
        <w:rPr>
          <w:sz w:val="28"/>
          <w:szCs w:val="28"/>
        </w:rPr>
        <w:t xml:space="preserve">) в строке «2018 год: </w:t>
      </w:r>
      <w:r>
        <w:rPr>
          <w:sz w:val="28"/>
          <w:szCs w:val="28"/>
        </w:rPr>
        <w:t>всего» цифру «140,0 тыс. руб.» заменить цифрой «80,0 тыс. руб.»;</w:t>
      </w:r>
      <w:proofErr w:type="gramEnd"/>
    </w:p>
    <w:p w:rsidR="00D729A6" w:rsidRDefault="00D729A6" w:rsidP="00D72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5E5C06">
        <w:rPr>
          <w:sz w:val="28"/>
          <w:szCs w:val="28"/>
        </w:rPr>
        <w:t xml:space="preserve">) в строке «2018 год: </w:t>
      </w:r>
      <w:proofErr w:type="gramStart"/>
      <w:r w:rsidR="00F444B9">
        <w:rPr>
          <w:sz w:val="28"/>
          <w:szCs w:val="28"/>
        </w:rPr>
        <w:t>ОБ</w:t>
      </w:r>
      <w:r>
        <w:rPr>
          <w:sz w:val="28"/>
          <w:szCs w:val="28"/>
        </w:rPr>
        <w:t>» цифру «</w:t>
      </w:r>
      <w:r w:rsidR="00F444B9">
        <w:rPr>
          <w:sz w:val="28"/>
          <w:szCs w:val="28"/>
        </w:rPr>
        <w:t>5</w:t>
      </w:r>
      <w:r>
        <w:rPr>
          <w:sz w:val="28"/>
          <w:szCs w:val="28"/>
        </w:rPr>
        <w:t>0,0 тыс. руб.» заменить цифрой «0,0 тыс. руб.»;</w:t>
      </w:r>
      <w:proofErr w:type="gramEnd"/>
    </w:p>
    <w:p w:rsidR="00F444B9" w:rsidRDefault="00F444B9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5C06">
        <w:rPr>
          <w:sz w:val="28"/>
          <w:szCs w:val="28"/>
        </w:rPr>
        <w:t xml:space="preserve">) в строке «2018 год: </w:t>
      </w:r>
      <w:r>
        <w:rPr>
          <w:sz w:val="28"/>
          <w:szCs w:val="28"/>
        </w:rPr>
        <w:t>МБ» цифру «40,0 тыс. руб.» заменить цифрой «30,0 тыс. руб.»;</w:t>
      </w:r>
    </w:p>
    <w:p w:rsidR="00F444B9" w:rsidRDefault="004F0811" w:rsidP="004F0811">
      <w:pPr>
        <w:ind w:firstLine="540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9A35A7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F444B9">
        <w:rPr>
          <w:sz w:val="28"/>
          <w:szCs w:val="28"/>
        </w:rPr>
        <w:t>таблицу раздела 5.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4186"/>
        <w:gridCol w:w="1290"/>
        <w:gridCol w:w="837"/>
        <w:gridCol w:w="1180"/>
        <w:gridCol w:w="1180"/>
        <w:gridCol w:w="368"/>
      </w:tblGrid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2017-2019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F444B9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575BBE" w:rsidRPr="00873F72" w:rsidRDefault="00F444B9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5A7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9A2CC3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1F5AF1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21 декабря</w:t>
      </w:r>
      <w:r w:rsidR="00321D08">
        <w:rPr>
          <w:sz w:val="28"/>
        </w:rPr>
        <w:t xml:space="preserve"> 201</w:t>
      </w:r>
      <w:r w:rsidR="0034270C">
        <w:rPr>
          <w:sz w:val="28"/>
        </w:rPr>
        <w:t>6</w:t>
      </w:r>
      <w:r>
        <w:rPr>
          <w:sz w:val="28"/>
        </w:rPr>
        <w:t xml:space="preserve"> г. № 991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9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7"/>
        <w:tblW w:w="14851" w:type="dxa"/>
        <w:tblLayout w:type="fixed"/>
        <w:tblLook w:val="0000" w:firstRow="0" w:lastRow="0" w:firstColumn="0" w:lastColumn="0" w:noHBand="0" w:noVBand="0"/>
      </w:tblPr>
      <w:tblGrid>
        <w:gridCol w:w="710"/>
        <w:gridCol w:w="4501"/>
        <w:gridCol w:w="2977"/>
        <w:gridCol w:w="1559"/>
        <w:gridCol w:w="1276"/>
        <w:gridCol w:w="1276"/>
        <w:gridCol w:w="850"/>
        <w:gridCol w:w="1702"/>
      </w:tblGrid>
      <w:tr w:rsidR="00321D08" w:rsidRPr="00D764E2" w:rsidTr="00BD07E8">
        <w:trPr>
          <w:trHeight w:val="1760"/>
        </w:trPr>
        <w:tc>
          <w:tcPr>
            <w:tcW w:w="710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764E2">
              <w:rPr>
                <w:b/>
              </w:rPr>
              <w:t xml:space="preserve">№ </w:t>
            </w:r>
            <w:proofErr w:type="gramStart"/>
            <w:r w:rsidRPr="00D764E2">
              <w:rPr>
                <w:b/>
              </w:rPr>
              <w:t>п</w:t>
            </w:r>
            <w:proofErr w:type="gramEnd"/>
            <w:r w:rsidRPr="00D764E2">
              <w:rPr>
                <w:b/>
              </w:rPr>
              <w:t>/п</w:t>
            </w:r>
          </w:p>
        </w:tc>
        <w:tc>
          <w:tcPr>
            <w:tcW w:w="4501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Источник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Объем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финансирования,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Единица измерения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9A2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 xml:space="preserve">Значение </w:t>
            </w:r>
            <w:r w:rsidRPr="00D764E2">
              <w:rPr>
                <w:b/>
              </w:rPr>
              <w:br/>
              <w:t xml:space="preserve">показателя объема </w:t>
            </w:r>
            <w:r w:rsidRPr="00D764E2">
              <w:rPr>
                <w:b/>
              </w:rPr>
              <w:br/>
              <w:t>мероприятия</w:t>
            </w:r>
            <w:r w:rsidRPr="00D764E2">
              <w:rPr>
                <w:b/>
              </w:rPr>
              <w:br/>
            </w:r>
          </w:p>
        </w:tc>
      </w:tr>
      <w:tr w:rsidR="00321D08" w:rsidRPr="00D764E2" w:rsidTr="00BD07E8">
        <w:trPr>
          <w:trHeight w:val="175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  <w:bCs/>
              </w:rPr>
              <w:t>Создание паспорта распространения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3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6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9A2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 xml:space="preserve">Мониторинг по определению уровня </w:t>
            </w:r>
            <w:proofErr w:type="spellStart"/>
            <w:r w:rsidRPr="00D764E2">
              <w:rPr>
                <w:b/>
                <w:bCs/>
              </w:rPr>
              <w:t>наркоситуации</w:t>
            </w:r>
            <w:proofErr w:type="spellEnd"/>
            <w:r w:rsidRPr="00D764E2">
              <w:rPr>
                <w:b/>
                <w:bCs/>
              </w:rPr>
              <w:t xml:space="preserve"> в муниципальном образовании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18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472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 xml:space="preserve">Выявление и уничтожение очагов произрастания дикорастущих </w:t>
            </w:r>
            <w:proofErr w:type="spellStart"/>
            <w:r w:rsidRPr="00D764E2">
              <w:rPr>
                <w:b/>
                <w:bCs/>
              </w:rPr>
              <w:t>наркосодержащих</w:t>
            </w:r>
            <w:proofErr w:type="spellEnd"/>
            <w:r w:rsidRPr="00D764E2">
              <w:rPr>
                <w:b/>
                <w:bCs/>
              </w:rPr>
              <w:t xml:space="preserve"> растений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  <w:r w:rsidRPr="00D764E2">
              <w:t>Администрация МО «город Свирск»;</w:t>
            </w:r>
          </w:p>
          <w:p w:rsidR="00321D08" w:rsidRPr="00D764E2" w:rsidRDefault="00321D08" w:rsidP="00BD07E8">
            <w:pPr>
              <w:pStyle w:val="a9"/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321D08" w:rsidRPr="00D764E2" w:rsidRDefault="00321D08" w:rsidP="00BD07E8">
            <w:pPr>
              <w:pStyle w:val="a9"/>
              <w:jc w:val="center"/>
            </w:pPr>
            <w:r w:rsidRPr="00D764E2">
              <w:t>отдел полиции (дислокация</w:t>
            </w:r>
            <w:r>
              <w:t xml:space="preserve"> </w:t>
            </w:r>
            <w:r w:rsidRPr="00D764E2">
              <w:t>г.</w:t>
            </w:r>
            <w:r>
              <w:t> </w:t>
            </w:r>
            <w:r w:rsidRPr="00D764E2">
              <w:t>Свирск) МО МВД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 xml:space="preserve">2017-2019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6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14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36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4.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</w:rPr>
              <w:t xml:space="preserve">Развитие системы раннего выявления незаконных потребителей наркотиков </w:t>
            </w:r>
            <w:r w:rsidRPr="00D764E2">
              <w:rPr>
                <w:b/>
              </w:rPr>
              <w:lastRenderedPageBreak/>
              <w:t>и психотропных веществ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lastRenderedPageBreak/>
              <w:t xml:space="preserve">Отдел по молодежной политике, физической </w:t>
            </w:r>
            <w:r w:rsidRPr="00D764E2">
              <w:rPr>
                <w:bCs/>
              </w:rPr>
              <w:lastRenderedPageBreak/>
              <w:t>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64E2">
              <w:lastRenderedPageBreak/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15</w:t>
            </w:r>
          </w:p>
        </w:tc>
      </w:tr>
      <w:tr w:rsidR="00321D08" w:rsidRPr="00D764E2" w:rsidTr="00BD07E8">
        <w:trPr>
          <w:trHeight w:val="47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5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МУ ГМСК»;</w:t>
            </w:r>
            <w:r w:rsidRPr="00D764E2">
              <w:t xml:space="preserve"> </w:t>
            </w:r>
            <w:r w:rsidRPr="00D764E2">
              <w:rPr>
                <w:bCs/>
              </w:rPr>
              <w:t>ОГБУЗ «Больница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 xml:space="preserve">г. Свирска»; </w:t>
            </w:r>
            <w:r w:rsidRPr="00D764E2">
              <w:t>ОГБУЗ «Черемховская областная психиатрическая больница»;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региональный специалист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5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40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39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Медицинские осмотры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</w:t>
            </w:r>
          </w:p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4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41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Консультирование  родителей по вопросу раннего выявления незаконных потребителей наркотиков и психотропных веществ</w:t>
            </w: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2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5.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764E2">
              <w:rPr>
                <w:b/>
              </w:rPr>
              <w:t>Предотвращение вовлечения населения МО «город Свирск» в употребление и распространение наркотических веществ каннабисной группы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4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 xml:space="preserve">Методическая помощь специалистам, </w:t>
            </w:r>
            <w:proofErr w:type="gramStart"/>
            <w:r w:rsidRPr="00D764E2">
              <w:rPr>
                <w:b/>
                <w:bCs/>
              </w:rPr>
              <w:t>занимающи</w:t>
            </w:r>
            <w:r>
              <w:rPr>
                <w:b/>
                <w:bCs/>
              </w:rPr>
              <w:t>х</w:t>
            </w:r>
            <w:r w:rsidRPr="00D764E2">
              <w:rPr>
                <w:b/>
                <w:bCs/>
              </w:rPr>
              <w:t>ся</w:t>
            </w:r>
            <w:proofErr w:type="gramEnd"/>
            <w:r w:rsidRPr="00D764E2">
              <w:rPr>
                <w:b/>
                <w:bCs/>
              </w:rPr>
              <w:t xml:space="preserve"> профилактикой наркомании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>и социально-негативных явлений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82C" w:rsidRPr="00D764E2" w:rsidTr="00BD07E8">
        <w:trPr>
          <w:trHeight w:val="251"/>
        </w:trPr>
        <w:tc>
          <w:tcPr>
            <w:tcW w:w="710" w:type="dxa"/>
            <w:vMerge w:val="restart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6.1.</w:t>
            </w:r>
          </w:p>
        </w:tc>
        <w:tc>
          <w:tcPr>
            <w:tcW w:w="4501" w:type="dxa"/>
            <w:vMerge w:val="restart"/>
            <w:vAlign w:val="center"/>
          </w:tcPr>
          <w:p w:rsidR="006F582C" w:rsidRPr="00D764E2" w:rsidRDefault="006F582C" w:rsidP="00BD07E8">
            <w:pPr>
              <w:pStyle w:val="a9"/>
              <w:jc w:val="center"/>
            </w:pPr>
            <w:r>
              <w:t xml:space="preserve">Обеспечение </w:t>
            </w:r>
            <w:r w:rsidRPr="00D764E2">
              <w:t>функционирования</w:t>
            </w:r>
          </w:p>
          <w:p w:rsidR="006F582C" w:rsidRPr="00D764E2" w:rsidRDefault="006F582C" w:rsidP="009A2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t xml:space="preserve">профилактического кабинета на базе </w:t>
            </w:r>
            <w:r w:rsidRPr="00D764E2">
              <w:rPr>
                <w:bCs/>
              </w:rPr>
              <w:lastRenderedPageBreak/>
              <w:t xml:space="preserve">Муниципального учреждения «Городской </w:t>
            </w:r>
            <w:proofErr w:type="spellStart"/>
            <w:r w:rsidRPr="00D764E2">
              <w:rPr>
                <w:bCs/>
              </w:rPr>
              <w:t>молодежно</w:t>
            </w:r>
            <w:proofErr w:type="spellEnd"/>
            <w:r w:rsidRPr="00D764E2">
              <w:rPr>
                <w:bCs/>
              </w:rPr>
              <w:t>-спортивный комплекс» г. Свирска</w:t>
            </w:r>
          </w:p>
        </w:tc>
        <w:tc>
          <w:tcPr>
            <w:tcW w:w="2977" w:type="dxa"/>
            <w:vMerge w:val="restart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lastRenderedPageBreak/>
              <w:t xml:space="preserve">Отдел по молодежной политике, физической </w:t>
            </w:r>
            <w:r w:rsidRPr="00D764E2">
              <w:rPr>
                <w:bCs/>
              </w:rPr>
              <w:lastRenderedPageBreak/>
              <w:t>культуре и спорту</w:t>
            </w:r>
          </w:p>
        </w:tc>
        <w:tc>
          <w:tcPr>
            <w:tcW w:w="1559" w:type="dxa"/>
            <w:vAlign w:val="center"/>
          </w:tcPr>
          <w:p w:rsidR="006F582C" w:rsidRPr="00D764E2" w:rsidRDefault="006F582C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lastRenderedPageBreak/>
              <w:t>2017- 2019</w:t>
            </w:r>
          </w:p>
        </w:tc>
        <w:tc>
          <w:tcPr>
            <w:tcW w:w="1276" w:type="dxa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0" w:type="dxa"/>
            <w:vMerge w:val="restart"/>
            <w:vAlign w:val="center"/>
          </w:tcPr>
          <w:p w:rsidR="006F582C" w:rsidRPr="00D764E2" w:rsidRDefault="006F582C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6F582C" w:rsidRPr="00D764E2" w:rsidRDefault="006F582C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30</w:t>
            </w:r>
          </w:p>
        </w:tc>
      </w:tr>
      <w:tr w:rsidR="00321D08" w:rsidRPr="00D764E2" w:rsidTr="00BD07E8">
        <w:trPr>
          <w:trHeight w:val="14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Merge w:val="restart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64E2">
              <w:t>10</w:t>
            </w:r>
          </w:p>
        </w:tc>
      </w:tr>
      <w:tr w:rsidR="00321D08" w:rsidRPr="00D764E2" w:rsidTr="00BD07E8">
        <w:trPr>
          <w:trHeight w:val="2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10</w:t>
            </w:r>
          </w:p>
        </w:tc>
      </w:tr>
      <w:tr w:rsidR="00321D08" w:rsidRPr="00D764E2" w:rsidTr="00BD07E8">
        <w:trPr>
          <w:trHeight w:val="25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10</w:t>
            </w:r>
          </w:p>
        </w:tc>
      </w:tr>
      <w:tr w:rsidR="00321D08" w:rsidRPr="00D764E2" w:rsidTr="00BD07E8">
        <w:trPr>
          <w:trHeight w:val="27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Работа городского «Телефона доверия» по проблемам наркозависимости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 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2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7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67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Cs/>
              </w:rPr>
              <w:t>Подписка на российские журналы «Наркомат», «</w:t>
            </w:r>
            <w:proofErr w:type="spellStart"/>
            <w:r w:rsidRPr="00D764E2">
              <w:rPr>
                <w:bCs/>
              </w:rPr>
              <w:t>Нарконет</w:t>
            </w:r>
            <w:proofErr w:type="spellEnd"/>
            <w:r w:rsidRPr="00D764E2">
              <w:rPr>
                <w:bCs/>
              </w:rPr>
              <w:t>», «Социальная профилактика и</w:t>
            </w:r>
            <w:r w:rsidRPr="00D764E2">
              <w:rPr>
                <w:b/>
                <w:bCs/>
              </w:rPr>
              <w:t xml:space="preserve"> </w:t>
            </w:r>
            <w:r w:rsidRPr="00D764E2">
              <w:rPr>
                <w:bCs/>
              </w:rPr>
              <w:t>здоровье», «Пока не поздно», приобретение литературы, аудио-, видеопродукции антинаркотической направленности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42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6.4.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Учебно-методические семинары для педагогов учебных заведений по профилактике наркомании и социально-негативных явлений в подростковой среде, акций с приглашением специалистов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</w:t>
            </w:r>
          </w:p>
        </w:tc>
      </w:tr>
      <w:tr w:rsidR="00321D08" w:rsidRPr="00D764E2" w:rsidTr="00BD07E8">
        <w:trPr>
          <w:trHeight w:val="18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0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23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13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1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6F582C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6F582C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18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2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 xml:space="preserve">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</w:t>
            </w:r>
            <w:r w:rsidRPr="00D764E2">
              <w:rPr>
                <w:b/>
                <w:bCs/>
              </w:rPr>
              <w:lastRenderedPageBreak/>
              <w:t>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4E2">
              <w:t>36</w:t>
            </w:r>
          </w:p>
        </w:tc>
      </w:tr>
      <w:tr w:rsidR="00321D08" w:rsidRPr="00D764E2" w:rsidTr="00BD07E8">
        <w:trPr>
          <w:trHeight w:val="25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0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16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8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7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2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535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7.1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Привлечение к профилактической работе волонтёров-тренеров из числа школьников и активистов молодёжных общественных объединений для проведения тренингов по методике «</w:t>
            </w:r>
            <w:proofErr w:type="gramStart"/>
            <w:r w:rsidRPr="00D764E2">
              <w:rPr>
                <w:bCs/>
              </w:rPr>
              <w:t>Равный</w:t>
            </w:r>
            <w:proofErr w:type="gramEnd"/>
            <w:r w:rsidRPr="00D764E2">
              <w:rPr>
                <w:bCs/>
              </w:rPr>
              <w:t xml:space="preserve"> – равному»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 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общественные организации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60</w:t>
            </w:r>
          </w:p>
        </w:tc>
      </w:tr>
      <w:tr w:rsidR="00321D08" w:rsidRPr="00D764E2" w:rsidTr="00BD07E8">
        <w:trPr>
          <w:trHeight w:val="2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4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21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151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Общегородские акции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региональный специалист;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общественные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 w:rsidR="006F582C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321D08" w:rsidRPr="00D764E2" w:rsidTr="00BD07E8">
        <w:trPr>
          <w:trHeight w:val="16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21D08" w:rsidRPr="00D764E2" w:rsidTr="00BD07E8">
        <w:trPr>
          <w:trHeight w:val="18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21D08" w:rsidRPr="00D764E2" w:rsidTr="00BD07E8">
        <w:trPr>
          <w:trHeight w:val="2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5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8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5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Информационно - агитационный раздаточный материал/наружная реклама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шт.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2550</w:t>
            </w:r>
            <w:r w:rsidRPr="00D764E2">
              <w:rPr>
                <w:lang w:val="en-US"/>
              </w:rPr>
              <w:t>/9</w:t>
            </w: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1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2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1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/>
                <w:bCs/>
              </w:rPr>
              <w:t>Комплекс мероприятий по профилактике наркомании и других социально-негативных явлений через организацию досуга и занятости молодежи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1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4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1273A8" w:rsidRPr="00D764E2" w:rsidTr="001273A8">
        <w:trPr>
          <w:trHeight w:val="330"/>
        </w:trPr>
        <w:tc>
          <w:tcPr>
            <w:tcW w:w="710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8.1.</w:t>
            </w:r>
          </w:p>
        </w:tc>
        <w:tc>
          <w:tcPr>
            <w:tcW w:w="4501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Городские культурные и спортивные массовые мероприятия, направленные на организацию досуга молодёжи</w:t>
            </w:r>
          </w:p>
        </w:tc>
        <w:tc>
          <w:tcPr>
            <w:tcW w:w="2977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232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1273A8" w:rsidRPr="00D764E2" w:rsidTr="001273A8">
        <w:trPr>
          <w:trHeight w:val="111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850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150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26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21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150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4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144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2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20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9A2C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Временная занятость несовершеннолетних 14-18 лет в период летних каникул и в свободное от учёбы время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ЦЗН;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МУ «ГМСК»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267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9.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>Мотивирование и включение потребителей наркотических сре</w:t>
            </w:r>
            <w:proofErr w:type="gramStart"/>
            <w:r w:rsidRPr="00D764E2">
              <w:rPr>
                <w:b/>
                <w:bCs/>
              </w:rPr>
              <w:t>дств</w:t>
            </w:r>
            <w:r w:rsidR="00BD07E8">
              <w:rPr>
                <w:b/>
                <w:bCs/>
              </w:rPr>
              <w:t xml:space="preserve"> в пр</w:t>
            </w:r>
            <w:proofErr w:type="gramEnd"/>
            <w:r w:rsidR="00BD07E8">
              <w:rPr>
                <w:b/>
                <w:bCs/>
              </w:rPr>
              <w:t>ограммы</w:t>
            </w:r>
            <w:r w:rsidRPr="00D764E2">
              <w:rPr>
                <w:b/>
                <w:bCs/>
              </w:rPr>
              <w:t xml:space="preserve"> комплексной </w:t>
            </w:r>
            <w:r w:rsidRPr="00D764E2">
              <w:rPr>
                <w:b/>
                <w:bCs/>
              </w:rPr>
              <w:lastRenderedPageBreak/>
              <w:t xml:space="preserve">реабилитации и </w:t>
            </w:r>
            <w:proofErr w:type="spellStart"/>
            <w:r w:rsidRPr="00D764E2">
              <w:rPr>
                <w:b/>
                <w:bCs/>
              </w:rPr>
              <w:t>ресоциализации</w:t>
            </w:r>
            <w:proofErr w:type="spellEnd"/>
            <w:r w:rsidRPr="00D764E2">
              <w:rPr>
                <w:b/>
                <w:bCs/>
              </w:rPr>
              <w:t xml:space="preserve"> Иркутской области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9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5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lastRenderedPageBreak/>
              <w:t>9.1.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Cs/>
              </w:rPr>
              <w:t xml:space="preserve">Консультирование </w:t>
            </w:r>
            <w:proofErr w:type="gramStart"/>
            <w:r w:rsidRPr="00D764E2">
              <w:rPr>
                <w:bCs/>
              </w:rPr>
              <w:t>наркозависимых</w:t>
            </w:r>
            <w:proofErr w:type="gramEnd"/>
            <w:r w:rsidRPr="00D764E2"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ОГБУЗ </w:t>
            </w:r>
            <w:r w:rsidRPr="00D764E2">
              <w:t>«Больница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г. Свирска»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0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1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18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9A35A7" w:rsidRPr="00D764E2" w:rsidTr="00BD07E8">
        <w:trPr>
          <w:trHeight w:val="213"/>
        </w:trPr>
        <w:tc>
          <w:tcPr>
            <w:tcW w:w="8188" w:type="dxa"/>
            <w:gridSpan w:val="3"/>
            <w:vMerge w:val="restart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</w:rPr>
              <w:t>ИТОГО ПО МУНИЦИПАЛЬНОЙ ПРОГРАММЕ:</w:t>
            </w: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9A35A7" w:rsidRPr="00BC7825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7825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4E2">
              <w:t>2</w:t>
            </w:r>
            <w:r>
              <w:t>5</w:t>
            </w:r>
            <w:r w:rsidRPr="00D764E2">
              <w:t>0,0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3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80,</w:t>
            </w:r>
            <w:r w:rsidRPr="00D764E2">
              <w:t>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8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0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9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5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277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39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26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9A35A7" w:rsidRPr="00D764E2" w:rsidRDefault="009A35A7" w:rsidP="005E5C06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9A35A7" w:rsidRPr="00D764E2" w:rsidRDefault="009A35A7" w:rsidP="005E5C06">
            <w:pPr>
              <w:rPr>
                <w:highlight w:val="yellow"/>
              </w:rPr>
            </w:pP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1273A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6417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1A07"/>
    <w:rsid w:val="001E37C6"/>
    <w:rsid w:val="001E73AF"/>
    <w:rsid w:val="001F4B26"/>
    <w:rsid w:val="001F5AF1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270C"/>
    <w:rsid w:val="00347BDC"/>
    <w:rsid w:val="00352055"/>
    <w:rsid w:val="00352EA2"/>
    <w:rsid w:val="00356A56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63AF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2CC3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3734D"/>
    <w:rsid w:val="00A40A78"/>
    <w:rsid w:val="00A42E69"/>
    <w:rsid w:val="00A4615E"/>
    <w:rsid w:val="00A5581F"/>
    <w:rsid w:val="00A6007A"/>
    <w:rsid w:val="00A708FE"/>
    <w:rsid w:val="00A70B9B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FAD"/>
    <w:rsid w:val="00D31631"/>
    <w:rsid w:val="00D31FF3"/>
    <w:rsid w:val="00D343ED"/>
    <w:rsid w:val="00D374EF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uiPriority w:val="1"/>
    <w:qFormat/>
    <w:rsid w:val="00321D08"/>
    <w:rPr>
      <w:sz w:val="24"/>
      <w:szCs w:val="24"/>
    </w:rPr>
  </w:style>
  <w:style w:type="character" w:styleId="aa">
    <w:name w:val="Strong"/>
    <w:basedOn w:val="a0"/>
    <w:uiPriority w:val="22"/>
    <w:qFormat/>
    <w:rsid w:val="00321D08"/>
    <w:rPr>
      <w:b/>
      <w:bCs/>
    </w:rPr>
  </w:style>
  <w:style w:type="paragraph" w:styleId="ab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c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321D08"/>
    <w:rPr>
      <w:color w:val="0000FF"/>
      <w:u w:val="single"/>
    </w:rPr>
  </w:style>
  <w:style w:type="paragraph" w:styleId="ae">
    <w:name w:val="header"/>
    <w:basedOn w:val="a"/>
    <w:link w:val="af"/>
    <w:rsid w:val="00321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1D08"/>
    <w:rPr>
      <w:sz w:val="24"/>
      <w:szCs w:val="24"/>
    </w:rPr>
  </w:style>
  <w:style w:type="paragraph" w:styleId="af0">
    <w:name w:val="foot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List Paragraph"/>
    <w:basedOn w:val="a"/>
    <w:uiPriority w:val="34"/>
    <w:qFormat/>
    <w:rsid w:val="0032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uiPriority w:val="1"/>
    <w:qFormat/>
    <w:rsid w:val="00321D08"/>
    <w:rPr>
      <w:sz w:val="24"/>
      <w:szCs w:val="24"/>
    </w:rPr>
  </w:style>
  <w:style w:type="character" w:styleId="aa">
    <w:name w:val="Strong"/>
    <w:basedOn w:val="a0"/>
    <w:uiPriority w:val="22"/>
    <w:qFormat/>
    <w:rsid w:val="00321D08"/>
    <w:rPr>
      <w:b/>
      <w:bCs/>
    </w:rPr>
  </w:style>
  <w:style w:type="paragraph" w:styleId="ab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c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321D08"/>
    <w:rPr>
      <w:color w:val="0000FF"/>
      <w:u w:val="single"/>
    </w:rPr>
  </w:style>
  <w:style w:type="paragraph" w:styleId="ae">
    <w:name w:val="header"/>
    <w:basedOn w:val="a"/>
    <w:link w:val="af"/>
    <w:rsid w:val="00321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1D08"/>
    <w:rPr>
      <w:sz w:val="24"/>
      <w:szCs w:val="24"/>
    </w:rPr>
  </w:style>
  <w:style w:type="paragraph" w:styleId="af0">
    <w:name w:val="foot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List Paragraph"/>
    <w:basedOn w:val="a"/>
    <w:uiPriority w:val="34"/>
    <w:qFormat/>
    <w:rsid w:val="0032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14</cp:revision>
  <cp:lastPrinted>2017-01-24T01:46:00Z</cp:lastPrinted>
  <dcterms:created xsi:type="dcterms:W3CDTF">2017-01-11T08:53:00Z</dcterms:created>
  <dcterms:modified xsi:type="dcterms:W3CDTF">2017-02-02T04:03:00Z</dcterms:modified>
</cp:coreProperties>
</file>