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1C" w:rsidRPr="00D72A37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72A37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9221C" w:rsidRDefault="0089221C" w:rsidP="0089221C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</w:t>
      </w:r>
    </w:p>
    <w:p w:rsidR="0089221C" w:rsidRDefault="0089221C" w:rsidP="0089221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9221C" w:rsidRDefault="00687685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</w:t>
      </w:r>
      <w:r w:rsidR="006D26C1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89221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7CD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1F60" w:rsidRDefault="00311F60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60A7" w:rsidRDefault="006D26C1" w:rsidP="008D60A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D60A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8D60A7" w:rsidRPr="008D6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A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</w:t>
      </w:r>
    </w:p>
    <w:p w:rsidR="008D60A7" w:rsidRDefault="008D60A7" w:rsidP="008D60A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опасных объектов, расположенных на территории </w:t>
      </w:r>
    </w:p>
    <w:p w:rsidR="008D60A7" w:rsidRDefault="008D60A7" w:rsidP="008D60A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</w:p>
    <w:p w:rsidR="008D60A7" w:rsidRDefault="008D60A7" w:rsidP="008D60A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9221C" w:rsidRPr="00DC45CE" w:rsidRDefault="0089221C" w:rsidP="0089221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8 марта</w:t>
      </w:r>
      <w:r w:rsidR="008D60A7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№ 38-ФЗ «О внесении изменений в Федеральный закон «О защите населения и территорий от чрезвычайных ситуаций природного и техногенного характера», Законом Иркутск</w:t>
      </w:r>
      <w:r w:rsidR="008D60A7">
        <w:rPr>
          <w:rFonts w:ascii="Times New Roman" w:hAnsi="Times New Roman" w:cs="Times New Roman"/>
          <w:sz w:val="28"/>
          <w:szCs w:val="28"/>
        </w:rPr>
        <w:t>ой области от 14 октября 2015</w:t>
      </w:r>
      <w:r>
        <w:rPr>
          <w:rFonts w:ascii="Times New Roman" w:hAnsi="Times New Roman" w:cs="Times New Roman"/>
          <w:sz w:val="28"/>
          <w:szCs w:val="28"/>
        </w:rPr>
        <w:t xml:space="preserve"> № 78-ОЗ «О внесении изменений в Закон Иркутской области «Об отдельных вопросах защиты населения и территории от</w:t>
      </w:r>
      <w:r w:rsidRPr="00CF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в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постановлением Правительства Иркутск</w:t>
      </w:r>
      <w:r w:rsidR="008D60A7">
        <w:rPr>
          <w:rFonts w:ascii="Times New Roman" w:hAnsi="Times New Roman" w:cs="Times New Roman"/>
          <w:sz w:val="28"/>
          <w:szCs w:val="28"/>
        </w:rPr>
        <w:t xml:space="preserve">ой области от 29 декабря 2015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порядке ведения перечня потенциально опасных объектов Иркутской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</w:t>
      </w:r>
      <w:r w:rsidR="008D60A7">
        <w:rPr>
          <w:rFonts w:ascii="Times New Roman" w:eastAsia="Times New Roman" w:hAnsi="Times New Roman" w:cs="Times New Roman"/>
          <w:sz w:val="28"/>
          <w:szCs w:val="28"/>
        </w:rPr>
        <w:t xml:space="preserve"> 2003 </w:t>
      </w:r>
      <w:r w:rsidR="00687685">
        <w:rPr>
          <w:rFonts w:ascii="Times New Roman" w:eastAsia="Times New Roman" w:hAnsi="Times New Roman" w:cs="Times New Roman"/>
          <w:sz w:val="28"/>
          <w:szCs w:val="28"/>
        </w:rPr>
        <w:br/>
      </w:r>
      <w:r w:rsidR="008D60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89221C" w:rsidRDefault="0089221C" w:rsidP="0089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</w:t>
      </w:r>
      <w:r w:rsidR="006D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Н О В Л Я Е Т:</w:t>
      </w:r>
    </w:p>
    <w:p w:rsidR="005F2BB1" w:rsidRDefault="0089221C" w:rsidP="005F2BB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0A7">
        <w:rPr>
          <w:rFonts w:ascii="Times New Roman" w:hAnsi="Times New Roman" w:cs="Times New Roman"/>
          <w:sz w:val="28"/>
          <w:szCs w:val="28"/>
        </w:rPr>
        <w:t>В</w:t>
      </w:r>
      <w:r w:rsidRPr="00F46808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 xml:space="preserve">потенциально опасных 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46808">
        <w:rPr>
          <w:rFonts w:ascii="Times New Roman" w:hAnsi="Times New Roman" w:cs="Times New Roman"/>
          <w:sz w:val="28"/>
          <w:szCs w:val="28"/>
        </w:rPr>
        <w:t>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«город Свирск»</w:t>
      </w:r>
      <w:r w:rsidR="008D60A7">
        <w:rPr>
          <w:rFonts w:ascii="Times New Roman" w:hAnsi="Times New Roman" w:cs="Times New Roman"/>
          <w:sz w:val="28"/>
          <w:szCs w:val="28"/>
        </w:rPr>
        <w:t>, утвержденный</w:t>
      </w:r>
      <w:r w:rsidR="005F2BB1" w:rsidRPr="005F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BB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от 15 февраля 2016 № 79 «Об утверждении перечня потенциально опасных объектов, расположенных на территории муниципального образования «город Свирск» внести изменения, исключив позицию 2.</w:t>
      </w:r>
    </w:p>
    <w:p w:rsidR="0089221C" w:rsidRPr="005F2BB1" w:rsidRDefault="0089221C" w:rsidP="005F2B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89221C" w:rsidRDefault="0089221C" w:rsidP="0089221C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0B31" w:rsidRDefault="0089221C" w:rsidP="005F2BB1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F46808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Мэр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68768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68768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68768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Pr="00F46808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sectPr w:rsidR="00DA0B31" w:rsidSect="005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09A"/>
    <w:rsid w:val="000A7611"/>
    <w:rsid w:val="000C6691"/>
    <w:rsid w:val="0014768C"/>
    <w:rsid w:val="001C248C"/>
    <w:rsid w:val="00234519"/>
    <w:rsid w:val="00273632"/>
    <w:rsid w:val="002F14D2"/>
    <w:rsid w:val="00311F60"/>
    <w:rsid w:val="0035099A"/>
    <w:rsid w:val="00414DD8"/>
    <w:rsid w:val="00421948"/>
    <w:rsid w:val="00501C02"/>
    <w:rsid w:val="00537844"/>
    <w:rsid w:val="005771E1"/>
    <w:rsid w:val="00586531"/>
    <w:rsid w:val="005E7CD9"/>
    <w:rsid w:val="005F2BB1"/>
    <w:rsid w:val="00687685"/>
    <w:rsid w:val="006D26C1"/>
    <w:rsid w:val="007B15D2"/>
    <w:rsid w:val="007E309A"/>
    <w:rsid w:val="0089221C"/>
    <w:rsid w:val="008C644C"/>
    <w:rsid w:val="008D3331"/>
    <w:rsid w:val="008D60A7"/>
    <w:rsid w:val="008E58E3"/>
    <w:rsid w:val="0096360B"/>
    <w:rsid w:val="009C56A8"/>
    <w:rsid w:val="00A3722A"/>
    <w:rsid w:val="00C41327"/>
    <w:rsid w:val="00C918C4"/>
    <w:rsid w:val="00CF55E3"/>
    <w:rsid w:val="00D72A37"/>
    <w:rsid w:val="00D95310"/>
    <w:rsid w:val="00DA0B31"/>
    <w:rsid w:val="00E87F39"/>
    <w:rsid w:val="00EA304F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0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rsid w:val="007E309A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О. В. Мамедова</cp:lastModifiedBy>
  <cp:revision>24</cp:revision>
  <cp:lastPrinted>2017-02-15T03:53:00Z</cp:lastPrinted>
  <dcterms:created xsi:type="dcterms:W3CDTF">2016-02-08T08:38:00Z</dcterms:created>
  <dcterms:modified xsi:type="dcterms:W3CDTF">2017-03-21T06:53:00Z</dcterms:modified>
</cp:coreProperties>
</file>