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ED" w:rsidRDefault="005344ED" w:rsidP="005344ED">
      <w:pPr>
        <w:spacing w:line="240" w:lineRule="atLeast"/>
        <w:ind w:left="57" w:firstLine="709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344ED" w:rsidRDefault="005344ED" w:rsidP="005344ED">
      <w:pPr>
        <w:spacing w:line="240" w:lineRule="atLeast"/>
        <w:ind w:lef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344ED" w:rsidRDefault="005344ED" w:rsidP="005344ED">
      <w:pPr>
        <w:spacing w:line="240" w:lineRule="atLeast"/>
        <w:ind w:lef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344ED" w:rsidRDefault="005344ED" w:rsidP="005344ED">
      <w:pPr>
        <w:spacing w:line="240" w:lineRule="atLeast"/>
        <w:ind w:left="57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344ED" w:rsidRPr="00C50933" w:rsidRDefault="005344ED" w:rsidP="005344ED">
      <w:pPr>
        <w:spacing w:line="240" w:lineRule="atLeast"/>
        <w:ind w:left="57" w:firstLine="709"/>
        <w:rPr>
          <w:sz w:val="28"/>
          <w:szCs w:val="28"/>
        </w:rPr>
      </w:pPr>
    </w:p>
    <w:p w:rsidR="005344ED" w:rsidRDefault="005344ED" w:rsidP="005344ED">
      <w:pPr>
        <w:spacing w:line="240" w:lineRule="atLeast"/>
        <w:ind w:left="57"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344ED" w:rsidRPr="00C50933" w:rsidRDefault="005344ED" w:rsidP="005344ED">
      <w:pPr>
        <w:spacing w:line="240" w:lineRule="atLeast"/>
        <w:ind w:left="57" w:firstLine="709"/>
        <w:rPr>
          <w:sz w:val="28"/>
          <w:szCs w:val="28"/>
        </w:rPr>
      </w:pPr>
    </w:p>
    <w:p w:rsidR="005344ED" w:rsidRPr="00C50933" w:rsidRDefault="005344ED" w:rsidP="005344ED">
      <w:pPr>
        <w:spacing w:line="240" w:lineRule="atLeast"/>
        <w:ind w:left="57" w:firstLine="709"/>
        <w:rPr>
          <w:sz w:val="28"/>
          <w:szCs w:val="28"/>
        </w:rPr>
      </w:pPr>
    </w:p>
    <w:p w:rsidR="005344ED" w:rsidRPr="005A6033" w:rsidRDefault="009C5543" w:rsidP="005344ED">
      <w:pPr>
        <w:spacing w:line="240" w:lineRule="atLeast"/>
        <w:ind w:left="57"/>
        <w:rPr>
          <w:sz w:val="28"/>
          <w:szCs w:val="28"/>
        </w:rPr>
      </w:pPr>
      <w:r>
        <w:rPr>
          <w:sz w:val="28"/>
          <w:szCs w:val="28"/>
        </w:rPr>
        <w:t>1</w:t>
      </w:r>
      <w:r w:rsidR="00F7403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44ED" w:rsidRPr="005A6033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p w:rsidR="005344ED" w:rsidRDefault="005344ED" w:rsidP="005344ED">
      <w:pPr>
        <w:spacing w:line="240" w:lineRule="atLeast"/>
        <w:ind w:left="57" w:firstLine="709"/>
        <w:rPr>
          <w:sz w:val="28"/>
          <w:szCs w:val="28"/>
        </w:rPr>
      </w:pPr>
    </w:p>
    <w:p w:rsidR="005344ED" w:rsidRDefault="005344ED" w:rsidP="005344ED">
      <w:pPr>
        <w:spacing w:line="240" w:lineRule="atLeast"/>
        <w:ind w:left="57" w:firstLine="709"/>
        <w:rPr>
          <w:sz w:val="28"/>
          <w:szCs w:val="28"/>
        </w:rPr>
      </w:pPr>
    </w:p>
    <w:p w:rsidR="005344ED" w:rsidRDefault="005344ED" w:rsidP="005344ED">
      <w:pPr>
        <w:pStyle w:val="a3"/>
        <w:jc w:val="center"/>
        <w:rPr>
          <w:sz w:val="28"/>
          <w:szCs w:val="28"/>
        </w:rPr>
      </w:pPr>
      <w:r w:rsidRPr="00446F5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2D31CF">
        <w:rPr>
          <w:sz w:val="28"/>
          <w:szCs w:val="28"/>
        </w:rPr>
        <w:t>Положения об</w:t>
      </w:r>
      <w:r>
        <w:rPr>
          <w:sz w:val="28"/>
          <w:szCs w:val="28"/>
        </w:rPr>
        <w:t xml:space="preserve"> антитеррористической комиссии</w:t>
      </w:r>
    </w:p>
    <w:p w:rsidR="005344ED" w:rsidRPr="00446F5E" w:rsidRDefault="005344ED" w:rsidP="005344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Свирск»</w:t>
      </w:r>
      <w:r w:rsidR="002D31CF">
        <w:rPr>
          <w:sz w:val="28"/>
          <w:szCs w:val="28"/>
        </w:rPr>
        <w:t xml:space="preserve"> и ее состава</w:t>
      </w:r>
    </w:p>
    <w:p w:rsidR="005344ED" w:rsidRPr="0007669B" w:rsidRDefault="005344ED" w:rsidP="005344ED">
      <w:pPr>
        <w:spacing w:line="240" w:lineRule="atLeast"/>
        <w:rPr>
          <w:sz w:val="28"/>
          <w:szCs w:val="28"/>
        </w:rPr>
      </w:pPr>
    </w:p>
    <w:p w:rsidR="005344ED" w:rsidRPr="002D31CF" w:rsidRDefault="002D31CF" w:rsidP="002D31C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31CF">
        <w:rPr>
          <w:rFonts w:eastAsiaTheme="minorHAnsi"/>
          <w:sz w:val="28"/>
          <w:szCs w:val="28"/>
          <w:lang w:eastAsia="en-US"/>
        </w:rPr>
        <w:t xml:space="preserve">В целях совершенствования системы профилактики терроризма, обеспечения минимизации и ликвидации последствий его проявлений на территории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«город Свирск»</w:t>
      </w:r>
      <w:r w:rsidRPr="002D31CF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r:id="rId6" w:history="1">
        <w:r w:rsidRPr="002D31CF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2D31CF">
        <w:rPr>
          <w:rFonts w:eastAsiaTheme="minorHAnsi"/>
          <w:sz w:val="28"/>
          <w:szCs w:val="28"/>
          <w:lang w:eastAsia="en-US"/>
        </w:rPr>
        <w:t xml:space="preserve"> от 06.03.2006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2D31CF">
        <w:rPr>
          <w:rFonts w:eastAsiaTheme="minorHAnsi"/>
          <w:sz w:val="28"/>
          <w:szCs w:val="28"/>
          <w:lang w:eastAsia="en-US"/>
        </w:rPr>
        <w:t xml:space="preserve"> 35-ФЗ </w:t>
      </w:r>
      <w:r>
        <w:rPr>
          <w:rFonts w:eastAsiaTheme="minorHAnsi"/>
          <w:sz w:val="28"/>
          <w:szCs w:val="28"/>
          <w:lang w:eastAsia="en-US"/>
        </w:rPr>
        <w:t>«О противодействии терроризму»</w:t>
      </w:r>
      <w:r w:rsidRPr="002D31CF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2D31CF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2D31CF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2D31CF">
        <w:rPr>
          <w:rFonts w:eastAsiaTheme="minorHAnsi"/>
          <w:sz w:val="28"/>
          <w:szCs w:val="28"/>
          <w:lang w:eastAsia="en-US"/>
        </w:rPr>
        <w:t xml:space="preserve">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D31CF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D31CF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2D31CF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2D31CF">
        <w:rPr>
          <w:rFonts w:eastAsiaTheme="minorHAnsi"/>
          <w:sz w:val="28"/>
          <w:szCs w:val="28"/>
          <w:lang w:eastAsia="en-US"/>
        </w:rPr>
        <w:t xml:space="preserve"> Президента Россий</w:t>
      </w:r>
      <w:r>
        <w:rPr>
          <w:rFonts w:eastAsiaTheme="minorHAnsi"/>
          <w:sz w:val="28"/>
          <w:szCs w:val="28"/>
          <w:lang w:eastAsia="en-US"/>
        </w:rPr>
        <w:t xml:space="preserve">ской Федерации от 15.02.2006 № </w:t>
      </w:r>
      <w:r w:rsidRPr="002D31CF">
        <w:rPr>
          <w:rFonts w:eastAsiaTheme="minorHAnsi"/>
          <w:sz w:val="28"/>
          <w:szCs w:val="28"/>
          <w:lang w:eastAsia="en-US"/>
        </w:rPr>
        <w:t xml:space="preserve">116 </w:t>
      </w:r>
      <w:r>
        <w:rPr>
          <w:rFonts w:eastAsiaTheme="minorHAnsi"/>
          <w:sz w:val="28"/>
          <w:szCs w:val="28"/>
          <w:lang w:eastAsia="en-US"/>
        </w:rPr>
        <w:t>«</w:t>
      </w:r>
      <w:r w:rsidRPr="002D31CF">
        <w:rPr>
          <w:rFonts w:eastAsiaTheme="minorHAnsi"/>
          <w:sz w:val="28"/>
          <w:szCs w:val="28"/>
          <w:lang w:eastAsia="en-US"/>
        </w:rPr>
        <w:t xml:space="preserve">О мерах </w:t>
      </w:r>
      <w:r>
        <w:rPr>
          <w:rFonts w:eastAsiaTheme="minorHAnsi"/>
          <w:sz w:val="28"/>
          <w:szCs w:val="28"/>
          <w:lang w:eastAsia="en-US"/>
        </w:rPr>
        <w:t>по противодействию терроризму»</w:t>
      </w:r>
      <w:r w:rsidR="005344ED" w:rsidRPr="00446F5E">
        <w:rPr>
          <w:sz w:val="28"/>
          <w:szCs w:val="28"/>
        </w:rPr>
        <w:t>,</w:t>
      </w:r>
      <w:r w:rsidR="005344ED" w:rsidRPr="0095257D">
        <w:rPr>
          <w:sz w:val="28"/>
          <w:szCs w:val="28"/>
        </w:rPr>
        <w:t xml:space="preserve"> </w:t>
      </w:r>
      <w:r w:rsidR="005344ED" w:rsidRPr="00A9268B">
        <w:rPr>
          <w:sz w:val="28"/>
          <w:szCs w:val="28"/>
        </w:rPr>
        <w:t>руководствуясь статьями 44, 51</w:t>
      </w:r>
      <w:proofErr w:type="gramEnd"/>
      <w:r w:rsidR="005344ED" w:rsidRPr="00A9268B">
        <w:rPr>
          <w:sz w:val="28"/>
          <w:szCs w:val="28"/>
        </w:rPr>
        <w:t xml:space="preserve"> </w:t>
      </w:r>
      <w:r w:rsidR="005344ED">
        <w:rPr>
          <w:sz w:val="28"/>
          <w:szCs w:val="28"/>
        </w:rPr>
        <w:t xml:space="preserve">Устава </w:t>
      </w:r>
      <w:r w:rsidR="005344ED" w:rsidRPr="0095257D">
        <w:rPr>
          <w:sz w:val="28"/>
          <w:szCs w:val="28"/>
        </w:rPr>
        <w:t>муниципального образования</w:t>
      </w:r>
      <w:r w:rsidR="005344ED">
        <w:rPr>
          <w:sz w:val="28"/>
          <w:szCs w:val="28"/>
        </w:rPr>
        <w:t xml:space="preserve"> «город Свирск», администрация города</w:t>
      </w:r>
    </w:p>
    <w:p w:rsidR="005344ED" w:rsidRPr="0095257D" w:rsidRDefault="005344ED" w:rsidP="005344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95257D">
        <w:rPr>
          <w:sz w:val="28"/>
          <w:szCs w:val="28"/>
        </w:rPr>
        <w:t>:</w:t>
      </w:r>
    </w:p>
    <w:p w:rsidR="00046C52" w:rsidRPr="00F74036" w:rsidRDefault="00F74036" w:rsidP="00F74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4ED" w:rsidRPr="00F74036">
        <w:rPr>
          <w:sz w:val="28"/>
          <w:szCs w:val="28"/>
        </w:rPr>
        <w:t xml:space="preserve">Утвердить </w:t>
      </w:r>
      <w:r w:rsidR="002D31CF" w:rsidRPr="00F74036">
        <w:rPr>
          <w:sz w:val="28"/>
          <w:szCs w:val="28"/>
        </w:rPr>
        <w:t>Положение об антитеррористической комиссии муниципального образования «город Свирск» (приложение № 1).</w:t>
      </w:r>
    </w:p>
    <w:p w:rsidR="002D31CF" w:rsidRPr="00F74036" w:rsidRDefault="00F74036" w:rsidP="00F74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3024" w:rsidRPr="00F74036">
        <w:rPr>
          <w:sz w:val="28"/>
          <w:szCs w:val="28"/>
        </w:rPr>
        <w:t>Утвердить состав антитеррористической комиссии муниципального образования «город Свирск» (приложение № 2).</w:t>
      </w:r>
    </w:p>
    <w:p w:rsidR="001F6BC0" w:rsidRPr="00F74036" w:rsidRDefault="00B728B1" w:rsidP="00B7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3024" w:rsidRPr="00F74036">
        <w:rPr>
          <w:sz w:val="28"/>
          <w:szCs w:val="28"/>
        </w:rPr>
        <w:t>Признать утратившими силу</w:t>
      </w:r>
      <w:r w:rsidR="001F6BC0" w:rsidRPr="00F74036">
        <w:rPr>
          <w:sz w:val="28"/>
          <w:szCs w:val="28"/>
        </w:rPr>
        <w:t>:</w:t>
      </w:r>
    </w:p>
    <w:p w:rsidR="001F6BC0" w:rsidRDefault="009E24D3" w:rsidP="001F6BC0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BC0">
        <w:rPr>
          <w:sz w:val="28"/>
          <w:szCs w:val="28"/>
        </w:rPr>
        <w:t>п</w:t>
      </w:r>
      <w:r w:rsidR="001F6BC0" w:rsidRPr="001F6BC0">
        <w:rPr>
          <w:sz w:val="28"/>
          <w:szCs w:val="28"/>
        </w:rPr>
        <w:t xml:space="preserve">остановление администрации </w:t>
      </w:r>
      <w:r w:rsidR="001F6BC0">
        <w:rPr>
          <w:sz w:val="28"/>
          <w:szCs w:val="28"/>
        </w:rPr>
        <w:t xml:space="preserve">от 15.04.2009 № 128 «О создании </w:t>
      </w:r>
    </w:p>
    <w:p w:rsidR="001F6BC0" w:rsidRDefault="001F6BC0" w:rsidP="001F6BC0">
      <w:pPr>
        <w:jc w:val="both"/>
        <w:rPr>
          <w:sz w:val="28"/>
          <w:szCs w:val="28"/>
        </w:rPr>
      </w:pPr>
      <w:r w:rsidRPr="001F6BC0">
        <w:rPr>
          <w:sz w:val="28"/>
          <w:szCs w:val="28"/>
        </w:rPr>
        <w:t>антитеррористической комиссии»</w:t>
      </w:r>
      <w:r>
        <w:rPr>
          <w:sz w:val="28"/>
          <w:szCs w:val="28"/>
        </w:rPr>
        <w:t>;</w:t>
      </w:r>
    </w:p>
    <w:p w:rsidR="001F6BC0" w:rsidRDefault="009E24D3" w:rsidP="001F6BC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BC0" w:rsidRPr="001F6BC0">
        <w:rPr>
          <w:sz w:val="28"/>
          <w:szCs w:val="28"/>
        </w:rPr>
        <w:t>постановление администрации от 03.12.2010 № 237 «</w:t>
      </w:r>
      <w:r w:rsidR="001F6BC0" w:rsidRPr="001F6BC0">
        <w:rPr>
          <w:color w:val="000000"/>
          <w:sz w:val="28"/>
          <w:szCs w:val="28"/>
        </w:rPr>
        <w:t>О внесении изменений в постановление мэра муниципального образования «город Свирск» от 15 апреля 2009 года № 128 «О создании антитеррористической комиссии»</w:t>
      </w:r>
      <w:r w:rsidR="001F6BC0">
        <w:rPr>
          <w:color w:val="000000"/>
          <w:sz w:val="28"/>
          <w:szCs w:val="28"/>
        </w:rPr>
        <w:t>;</w:t>
      </w:r>
      <w:r w:rsidR="001F6BC0" w:rsidRPr="001F6BC0">
        <w:rPr>
          <w:color w:val="000000"/>
          <w:sz w:val="28"/>
          <w:szCs w:val="28"/>
        </w:rPr>
        <w:t xml:space="preserve"> </w:t>
      </w:r>
    </w:p>
    <w:p w:rsidR="001F6BC0" w:rsidRDefault="009E24D3" w:rsidP="001F6B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6BC0" w:rsidRPr="001F6BC0">
        <w:rPr>
          <w:color w:val="000000"/>
          <w:sz w:val="28"/>
          <w:szCs w:val="28"/>
        </w:rPr>
        <w:t>постановление администрации о</w:t>
      </w:r>
      <w:r w:rsidR="001F6BC0">
        <w:rPr>
          <w:color w:val="000000"/>
          <w:sz w:val="28"/>
          <w:szCs w:val="28"/>
        </w:rPr>
        <w:t>т 21.03.2011 № 237 «</w:t>
      </w:r>
      <w:r w:rsidR="001F6BC0" w:rsidRPr="00CB7972">
        <w:rPr>
          <w:color w:val="000000"/>
          <w:sz w:val="28"/>
          <w:szCs w:val="28"/>
        </w:rPr>
        <w:t xml:space="preserve">О внесении изменений в состав </w:t>
      </w:r>
      <w:r w:rsidR="001F6BC0" w:rsidRPr="008F6DA7">
        <w:rPr>
          <w:color w:val="000000"/>
          <w:sz w:val="28"/>
          <w:szCs w:val="28"/>
        </w:rPr>
        <w:t>антитеррористиче</w:t>
      </w:r>
      <w:r w:rsidR="001F6BC0" w:rsidRPr="00CB7972">
        <w:rPr>
          <w:color w:val="000000"/>
          <w:sz w:val="28"/>
          <w:szCs w:val="28"/>
        </w:rPr>
        <w:t>ской комиссии</w:t>
      </w:r>
      <w:r w:rsidR="001F6BC0">
        <w:rPr>
          <w:color w:val="000000"/>
          <w:sz w:val="28"/>
          <w:szCs w:val="28"/>
        </w:rPr>
        <w:t>»;</w:t>
      </w:r>
    </w:p>
    <w:p w:rsidR="001F6BC0" w:rsidRPr="001F6BC0" w:rsidRDefault="001F6BC0" w:rsidP="001F6B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24D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постановление администрации от  20.02.2012 № 62 «</w:t>
      </w:r>
      <w:r w:rsidRPr="008F6DA7">
        <w:rPr>
          <w:color w:val="000000"/>
          <w:sz w:val="28"/>
          <w:szCs w:val="28"/>
        </w:rPr>
        <w:t>О внесении изменений в постано</w:t>
      </w:r>
      <w:r w:rsidR="00D7171A">
        <w:rPr>
          <w:color w:val="000000"/>
          <w:sz w:val="28"/>
          <w:szCs w:val="28"/>
        </w:rPr>
        <w:t xml:space="preserve">вление мэра от 15 апреля 2009 </w:t>
      </w:r>
      <w:r w:rsidRPr="008F6DA7">
        <w:rPr>
          <w:color w:val="000000"/>
          <w:sz w:val="28"/>
          <w:szCs w:val="28"/>
        </w:rPr>
        <w:t>№ 128 «О создании антитеррористической комиссии»</w:t>
      </w:r>
      <w:r>
        <w:rPr>
          <w:color w:val="000000"/>
          <w:sz w:val="28"/>
          <w:szCs w:val="28"/>
        </w:rPr>
        <w:t>.</w:t>
      </w:r>
    </w:p>
    <w:p w:rsidR="00963024" w:rsidRPr="00F74036" w:rsidRDefault="000B36C8" w:rsidP="000B36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63024" w:rsidRPr="00F74036">
        <w:rPr>
          <w:sz w:val="28"/>
          <w:szCs w:val="28"/>
        </w:rPr>
        <w:t>Контроль за</w:t>
      </w:r>
      <w:proofErr w:type="gramEnd"/>
      <w:r w:rsidR="00963024" w:rsidRPr="00F74036">
        <w:rPr>
          <w:sz w:val="28"/>
          <w:szCs w:val="28"/>
        </w:rPr>
        <w:t xml:space="preserve"> исполнением постановления возложить на помощника мэра Ковальчук С.В.</w:t>
      </w:r>
    </w:p>
    <w:p w:rsidR="001F6BC0" w:rsidRDefault="001F6BC0" w:rsidP="00963024">
      <w:pPr>
        <w:jc w:val="both"/>
        <w:rPr>
          <w:sz w:val="28"/>
          <w:szCs w:val="28"/>
        </w:rPr>
      </w:pPr>
    </w:p>
    <w:p w:rsidR="00963024" w:rsidRDefault="00963024" w:rsidP="00963024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r w:rsidR="00C7061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963024" w:rsidRDefault="00963024" w:rsidP="009630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63024" w:rsidRDefault="00963024" w:rsidP="0096302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63024" w:rsidRDefault="00963024" w:rsidP="0096302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63024" w:rsidRDefault="00963024" w:rsidP="0096302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3195B">
        <w:rPr>
          <w:sz w:val="28"/>
          <w:szCs w:val="28"/>
        </w:rPr>
        <w:t xml:space="preserve"> 1 февраля </w:t>
      </w:r>
      <w:r>
        <w:rPr>
          <w:sz w:val="28"/>
          <w:szCs w:val="28"/>
        </w:rPr>
        <w:t xml:space="preserve">2017 </w:t>
      </w:r>
      <w:r w:rsidR="00A3195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A3195B">
        <w:rPr>
          <w:sz w:val="28"/>
          <w:szCs w:val="28"/>
        </w:rPr>
        <w:t xml:space="preserve"> 72</w:t>
      </w:r>
    </w:p>
    <w:p w:rsidR="00963024" w:rsidRDefault="00963024" w:rsidP="00963024">
      <w:pPr>
        <w:jc w:val="right"/>
        <w:rPr>
          <w:sz w:val="28"/>
          <w:szCs w:val="28"/>
        </w:rPr>
      </w:pPr>
    </w:p>
    <w:p w:rsidR="00963024" w:rsidRDefault="00963024" w:rsidP="00963024">
      <w:pPr>
        <w:jc w:val="center"/>
        <w:rPr>
          <w:sz w:val="28"/>
          <w:szCs w:val="28"/>
        </w:rPr>
      </w:pPr>
      <w:r w:rsidRPr="002D31CF">
        <w:rPr>
          <w:sz w:val="28"/>
          <w:szCs w:val="28"/>
        </w:rPr>
        <w:t>Положение об антитеррористической комиссии</w:t>
      </w:r>
    </w:p>
    <w:p w:rsidR="00963024" w:rsidRDefault="00963024" w:rsidP="00963024">
      <w:pPr>
        <w:jc w:val="center"/>
        <w:rPr>
          <w:sz w:val="28"/>
          <w:szCs w:val="28"/>
        </w:rPr>
      </w:pPr>
      <w:r w:rsidRPr="002D31CF">
        <w:rPr>
          <w:sz w:val="28"/>
          <w:szCs w:val="28"/>
        </w:rPr>
        <w:t>муниципального образования «город Свирск»</w:t>
      </w:r>
    </w:p>
    <w:p w:rsidR="00963024" w:rsidRDefault="00963024" w:rsidP="00963024">
      <w:pPr>
        <w:jc w:val="center"/>
        <w:rPr>
          <w:sz w:val="28"/>
          <w:szCs w:val="28"/>
        </w:rPr>
      </w:pPr>
    </w:p>
    <w:p w:rsidR="00377A12" w:rsidRPr="00377A12" w:rsidRDefault="00963024" w:rsidP="00377A1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377A12">
        <w:rPr>
          <w:rFonts w:eastAsiaTheme="minorHAnsi"/>
          <w:sz w:val="28"/>
          <w:szCs w:val="28"/>
          <w:lang w:eastAsia="en-US"/>
        </w:rPr>
        <w:t xml:space="preserve">1. Антитеррористическая комиссия </w:t>
      </w:r>
      <w:r w:rsidR="00377A12" w:rsidRPr="00377A12">
        <w:rPr>
          <w:rFonts w:eastAsiaTheme="minorHAnsi"/>
          <w:sz w:val="28"/>
          <w:szCs w:val="28"/>
          <w:lang w:eastAsia="en-US"/>
        </w:rPr>
        <w:t>муниципального образования «город Свирск»</w:t>
      </w:r>
      <w:r w:rsidRPr="00377A12">
        <w:rPr>
          <w:rFonts w:eastAsiaTheme="minorHAnsi"/>
          <w:sz w:val="28"/>
          <w:szCs w:val="28"/>
          <w:lang w:eastAsia="en-US"/>
        </w:rPr>
        <w:t xml:space="preserve"> (далее - Комиссия) является органом, осуществляющим координацию деятельности </w:t>
      </w:r>
      <w:r w:rsidR="00377A12">
        <w:rPr>
          <w:rFonts w:eastAsiaTheme="minorHAnsi"/>
          <w:sz w:val="28"/>
          <w:szCs w:val="28"/>
          <w:lang w:eastAsia="en-US"/>
        </w:rPr>
        <w:t xml:space="preserve">на территории города Свирска </w:t>
      </w:r>
      <w:r w:rsidR="00377A12" w:rsidRPr="00377A12">
        <w:rPr>
          <w:rFonts w:eastAsiaTheme="minorHAnsi"/>
          <w:sz w:val="28"/>
          <w:szCs w:val="28"/>
          <w:lang w:eastAsia="en-US"/>
        </w:rPr>
        <w:t>ор</w:t>
      </w:r>
      <w:r w:rsidR="00377A12">
        <w:rPr>
          <w:rFonts w:eastAsiaTheme="minorHAnsi"/>
          <w:sz w:val="28"/>
          <w:szCs w:val="28"/>
          <w:lang w:eastAsia="en-US"/>
        </w:rPr>
        <w:t xml:space="preserve">ганов местного самоуправления, </w:t>
      </w:r>
      <w:r w:rsidR="00377A12" w:rsidRPr="00377A12">
        <w:rPr>
          <w:rFonts w:eastAsiaTheme="minorHAnsi"/>
          <w:sz w:val="28"/>
          <w:szCs w:val="28"/>
          <w:lang w:eastAsia="en-US"/>
        </w:rPr>
        <w:t>территориальны</w:t>
      </w:r>
      <w:r w:rsidR="00377A12">
        <w:rPr>
          <w:rFonts w:eastAsiaTheme="minorHAnsi"/>
          <w:sz w:val="28"/>
          <w:szCs w:val="28"/>
          <w:lang w:eastAsia="en-US"/>
        </w:rPr>
        <w:t>х федеральных</w:t>
      </w:r>
      <w:r w:rsidR="00377A12" w:rsidRPr="00377A12">
        <w:rPr>
          <w:rFonts w:eastAsiaTheme="minorHAnsi"/>
          <w:sz w:val="28"/>
          <w:szCs w:val="28"/>
          <w:lang w:eastAsia="en-US"/>
        </w:rPr>
        <w:t xml:space="preserve"> орган</w:t>
      </w:r>
      <w:r w:rsidR="00377A12">
        <w:rPr>
          <w:rFonts w:eastAsiaTheme="minorHAnsi"/>
          <w:sz w:val="28"/>
          <w:szCs w:val="28"/>
          <w:lang w:eastAsia="en-US"/>
        </w:rPr>
        <w:t>ов</w:t>
      </w:r>
      <w:r w:rsidR="00377A12" w:rsidRPr="00377A12">
        <w:rPr>
          <w:rFonts w:eastAsiaTheme="minorHAnsi"/>
          <w:sz w:val="28"/>
          <w:szCs w:val="28"/>
          <w:lang w:eastAsia="en-US"/>
        </w:rPr>
        <w:t xml:space="preserve"> силовых структур по </w:t>
      </w:r>
      <w:r w:rsidR="00D7171A">
        <w:rPr>
          <w:rFonts w:eastAsiaTheme="minorHAnsi"/>
          <w:sz w:val="28"/>
          <w:szCs w:val="28"/>
          <w:lang w:eastAsia="en-US"/>
        </w:rPr>
        <w:t>профилактике терроризма</w:t>
      </w:r>
      <w:r w:rsidRPr="00377A12">
        <w:rPr>
          <w:rFonts w:eastAsiaTheme="minorHAnsi"/>
          <w:sz w:val="28"/>
          <w:szCs w:val="28"/>
          <w:lang w:eastAsia="en-US"/>
        </w:rPr>
        <w:t>.</w:t>
      </w:r>
      <w:bookmarkStart w:id="1" w:name="sub_2"/>
      <w:bookmarkEnd w:id="0"/>
    </w:p>
    <w:p w:rsidR="00963024" w:rsidRPr="00BC4784" w:rsidRDefault="00963024" w:rsidP="00BC478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4784">
        <w:rPr>
          <w:rFonts w:eastAsiaTheme="minorHAnsi"/>
          <w:sz w:val="28"/>
          <w:szCs w:val="28"/>
          <w:lang w:eastAsia="en-US"/>
        </w:rPr>
        <w:t xml:space="preserve">2. Комиссия в своей деятельности руководствуется </w:t>
      </w:r>
      <w:hyperlink r:id="rId9" w:history="1">
        <w:r w:rsidRPr="00BC4784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BC478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377A12" w:rsidRPr="00BC4784">
        <w:rPr>
          <w:rFonts w:eastAsiaTheme="minorHAnsi"/>
          <w:sz w:val="28"/>
          <w:szCs w:val="28"/>
          <w:lang w:eastAsia="en-US"/>
        </w:rPr>
        <w:t>Иркутской области</w:t>
      </w:r>
      <w:r w:rsidRPr="00BC4784">
        <w:rPr>
          <w:rFonts w:eastAsiaTheme="minorHAnsi"/>
          <w:sz w:val="28"/>
          <w:szCs w:val="28"/>
          <w:lang w:eastAsia="en-US"/>
        </w:rPr>
        <w:t>, решениями Национального антитеррористического комитета, а также настоящим Положением.</w:t>
      </w:r>
    </w:p>
    <w:p w:rsidR="00963024" w:rsidRPr="00BC4784" w:rsidRDefault="00963024" w:rsidP="00BC478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3"/>
      <w:bookmarkEnd w:id="1"/>
      <w:r w:rsidRPr="00BC4784">
        <w:rPr>
          <w:rFonts w:eastAsiaTheme="minorHAnsi"/>
          <w:sz w:val="28"/>
          <w:szCs w:val="28"/>
          <w:lang w:eastAsia="en-US"/>
        </w:rPr>
        <w:t xml:space="preserve">3. </w:t>
      </w:r>
      <w:r w:rsidR="00377A12" w:rsidRPr="00BC4784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Pr="00BC4784">
        <w:rPr>
          <w:rFonts w:eastAsiaTheme="minorHAnsi"/>
          <w:sz w:val="28"/>
          <w:szCs w:val="28"/>
          <w:lang w:eastAsia="en-US"/>
        </w:rPr>
        <w:t>Комиссии</w:t>
      </w:r>
      <w:r w:rsidR="00377A12" w:rsidRPr="00BC4784">
        <w:rPr>
          <w:rFonts w:eastAsiaTheme="minorHAnsi"/>
          <w:sz w:val="28"/>
          <w:szCs w:val="28"/>
          <w:lang w:eastAsia="en-US"/>
        </w:rPr>
        <w:t xml:space="preserve"> является мэр города</w:t>
      </w:r>
      <w:r w:rsidRPr="00BC4784">
        <w:rPr>
          <w:rFonts w:eastAsiaTheme="minorHAnsi"/>
          <w:sz w:val="28"/>
          <w:szCs w:val="28"/>
          <w:lang w:eastAsia="en-US"/>
        </w:rPr>
        <w:t>.</w:t>
      </w:r>
    </w:p>
    <w:p w:rsidR="00963024" w:rsidRPr="00BC4784" w:rsidRDefault="00377A12" w:rsidP="00BC478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sub_6"/>
      <w:bookmarkEnd w:id="2"/>
      <w:r w:rsidRPr="00BC4784">
        <w:rPr>
          <w:rFonts w:eastAsiaTheme="minorHAnsi"/>
          <w:sz w:val="28"/>
          <w:szCs w:val="28"/>
          <w:lang w:eastAsia="en-US"/>
        </w:rPr>
        <w:t>4</w:t>
      </w:r>
      <w:r w:rsidR="00963024" w:rsidRPr="00BC4784">
        <w:rPr>
          <w:rFonts w:eastAsiaTheme="minorHAnsi"/>
          <w:sz w:val="28"/>
          <w:szCs w:val="28"/>
          <w:lang w:eastAsia="en-US"/>
        </w:rPr>
        <w:t>. Основными задачами Комиссии являются:</w:t>
      </w:r>
    </w:p>
    <w:p w:rsidR="00377A12" w:rsidRPr="00BC4784" w:rsidRDefault="00377A12" w:rsidP="00BC478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4" w:name="sub_951"/>
      <w:bookmarkStart w:id="5" w:name="sub_607"/>
      <w:bookmarkEnd w:id="3"/>
      <w:proofErr w:type="gramStart"/>
      <w:r w:rsidRPr="00BC4784">
        <w:rPr>
          <w:rFonts w:eastAsiaTheme="minorHAnsi"/>
          <w:sz w:val="28"/>
          <w:szCs w:val="28"/>
          <w:lang w:eastAsia="en-US"/>
        </w:rPr>
        <w:t>1) координация деятельности органов местного самоуправления</w:t>
      </w:r>
      <w:r w:rsidR="00BC4784" w:rsidRPr="00BC4784">
        <w:rPr>
          <w:rFonts w:eastAsiaTheme="minorHAnsi"/>
          <w:sz w:val="28"/>
          <w:szCs w:val="28"/>
          <w:lang w:eastAsia="en-US"/>
        </w:rPr>
        <w:t xml:space="preserve"> муниципального образования «город Свирск»</w:t>
      </w:r>
      <w:r w:rsidR="00BC4784">
        <w:rPr>
          <w:rFonts w:eastAsiaTheme="minorHAnsi"/>
          <w:sz w:val="28"/>
          <w:szCs w:val="28"/>
          <w:lang w:eastAsia="en-US"/>
        </w:rPr>
        <w:t xml:space="preserve"> (далее - город Свирск</w:t>
      </w:r>
      <w:r w:rsidR="002253FE">
        <w:rPr>
          <w:rFonts w:eastAsiaTheme="minorHAnsi"/>
          <w:sz w:val="28"/>
          <w:szCs w:val="28"/>
          <w:lang w:eastAsia="en-US"/>
        </w:rPr>
        <w:t>, муниципальное образование</w:t>
      </w:r>
      <w:r w:rsidR="00BC4784">
        <w:rPr>
          <w:rFonts w:eastAsiaTheme="minorHAnsi"/>
          <w:sz w:val="28"/>
          <w:szCs w:val="28"/>
          <w:lang w:eastAsia="en-US"/>
        </w:rPr>
        <w:t>)</w:t>
      </w:r>
      <w:r w:rsidRPr="00BC4784">
        <w:rPr>
          <w:rFonts w:eastAsiaTheme="minorHAnsi"/>
          <w:sz w:val="28"/>
          <w:szCs w:val="28"/>
          <w:lang w:eastAsia="en-US"/>
        </w:rPr>
        <w:t xml:space="preserve">, органов, осуществляющих борьбу с терроризмом на территории </w:t>
      </w:r>
      <w:r w:rsidR="00BC4784" w:rsidRPr="00BC4784">
        <w:rPr>
          <w:rFonts w:eastAsiaTheme="minorHAnsi"/>
          <w:sz w:val="28"/>
          <w:szCs w:val="28"/>
          <w:lang w:eastAsia="en-US"/>
        </w:rPr>
        <w:t>города</w:t>
      </w:r>
      <w:r w:rsidR="009E24D3">
        <w:rPr>
          <w:rFonts w:eastAsiaTheme="minorHAnsi"/>
          <w:sz w:val="28"/>
          <w:szCs w:val="28"/>
          <w:lang w:eastAsia="en-US"/>
        </w:rPr>
        <w:t>,</w:t>
      </w:r>
      <w:r w:rsidR="00BC4784" w:rsidRPr="00BC4784">
        <w:rPr>
          <w:rFonts w:eastAsiaTheme="minorHAnsi"/>
          <w:sz w:val="28"/>
          <w:szCs w:val="28"/>
          <w:lang w:eastAsia="en-US"/>
        </w:rPr>
        <w:t xml:space="preserve"> </w:t>
      </w:r>
      <w:r w:rsidRPr="00BC4784">
        <w:rPr>
          <w:rFonts w:eastAsiaTheme="minorHAnsi"/>
          <w:sz w:val="28"/>
          <w:szCs w:val="28"/>
          <w:lang w:eastAsia="en-US"/>
        </w:rPr>
        <w:t>в целях достижения согласованности действий по профилактике терроризма и по минимизации и ликвидации последствий его проявлений, по предупреждению, выявлению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  <w:proofErr w:type="gramEnd"/>
    </w:p>
    <w:p w:rsidR="00377A12" w:rsidRPr="00BC4784" w:rsidRDefault="00377A12" w:rsidP="00BC478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6" w:name="sub_952"/>
      <w:bookmarkEnd w:id="4"/>
      <w:r w:rsidRPr="00BC4784">
        <w:rPr>
          <w:rFonts w:eastAsiaTheme="minorHAnsi"/>
          <w:sz w:val="28"/>
          <w:szCs w:val="28"/>
          <w:lang w:eastAsia="en-US"/>
        </w:rPr>
        <w:t xml:space="preserve">2) участие в реализации на территории </w:t>
      </w:r>
      <w:r w:rsidR="00BC4784">
        <w:rPr>
          <w:rFonts w:eastAsiaTheme="minorHAnsi"/>
          <w:sz w:val="28"/>
          <w:szCs w:val="28"/>
          <w:lang w:eastAsia="en-US"/>
        </w:rPr>
        <w:t>города Свирска</w:t>
      </w:r>
      <w:r w:rsidRPr="00BC4784">
        <w:rPr>
          <w:rFonts w:eastAsiaTheme="minorHAnsi"/>
          <w:sz w:val="28"/>
          <w:szCs w:val="28"/>
          <w:lang w:eastAsia="en-US"/>
        </w:rPr>
        <w:t xml:space="preserve"> государственной политики Российской Федерации в области противодействия терроризму;</w:t>
      </w:r>
    </w:p>
    <w:p w:rsidR="00377A12" w:rsidRPr="00BC4784" w:rsidRDefault="00377A12" w:rsidP="00BC4784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sub_953"/>
      <w:bookmarkEnd w:id="6"/>
      <w:r w:rsidRPr="00BC4784">
        <w:rPr>
          <w:rFonts w:eastAsiaTheme="minorHAnsi"/>
          <w:sz w:val="28"/>
          <w:szCs w:val="28"/>
          <w:lang w:eastAsia="en-US"/>
        </w:rPr>
        <w:t xml:space="preserve">3) мониторинг политических, социально-экономических и иных процессов </w:t>
      </w:r>
      <w:r w:rsidR="00960AF2">
        <w:rPr>
          <w:rFonts w:eastAsiaTheme="minorHAnsi"/>
          <w:sz w:val="28"/>
          <w:szCs w:val="28"/>
          <w:lang w:eastAsia="en-US"/>
        </w:rPr>
        <w:t>на территории города</w:t>
      </w:r>
      <w:r w:rsidRPr="00BC4784">
        <w:rPr>
          <w:rFonts w:eastAsiaTheme="minorHAnsi"/>
          <w:sz w:val="28"/>
          <w:szCs w:val="28"/>
          <w:lang w:eastAsia="en-US"/>
        </w:rPr>
        <w:t>, оказывающих влияние на ситуацию в области противодействия терроризму;</w:t>
      </w:r>
    </w:p>
    <w:p w:rsidR="00377A12" w:rsidRPr="00BC4784" w:rsidRDefault="00377A12" w:rsidP="00960AF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8" w:name="sub_954"/>
      <w:bookmarkEnd w:id="7"/>
      <w:r w:rsidRPr="00BC4784">
        <w:rPr>
          <w:rFonts w:eastAsiaTheme="minorHAnsi"/>
          <w:sz w:val="28"/>
          <w:szCs w:val="28"/>
          <w:lang w:eastAsia="en-US"/>
        </w:rPr>
        <w:t xml:space="preserve">4) сбор и анализ информации о состоянии терроризма и тенденциях его развития на территории </w:t>
      </w:r>
      <w:r w:rsidR="00960AF2">
        <w:rPr>
          <w:rFonts w:eastAsiaTheme="minorHAnsi"/>
          <w:sz w:val="28"/>
          <w:szCs w:val="28"/>
          <w:lang w:eastAsia="en-US"/>
        </w:rPr>
        <w:t>города</w:t>
      </w:r>
      <w:r w:rsidRPr="00BC4784">
        <w:rPr>
          <w:rFonts w:eastAsiaTheme="minorHAnsi"/>
          <w:sz w:val="28"/>
          <w:szCs w:val="28"/>
          <w:lang w:eastAsia="en-US"/>
        </w:rPr>
        <w:t>;</w:t>
      </w:r>
    </w:p>
    <w:p w:rsidR="00377A12" w:rsidRPr="00BC4784" w:rsidRDefault="00377A12" w:rsidP="00960AF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9" w:name="sub_955"/>
      <w:bookmarkEnd w:id="8"/>
      <w:r w:rsidRPr="00BC4784">
        <w:rPr>
          <w:rFonts w:eastAsiaTheme="minorHAnsi"/>
          <w:sz w:val="28"/>
          <w:szCs w:val="28"/>
          <w:lang w:eastAsia="en-US"/>
        </w:rPr>
        <w:t>5) сбор и анализ информации об антитеррористических мероприятиях, проводимых</w:t>
      </w:r>
      <w:r w:rsidR="00960AF2">
        <w:rPr>
          <w:rFonts w:eastAsiaTheme="minorHAnsi"/>
          <w:sz w:val="28"/>
          <w:szCs w:val="28"/>
          <w:lang w:eastAsia="en-US"/>
        </w:rPr>
        <w:t xml:space="preserve"> на территории города</w:t>
      </w:r>
      <w:r w:rsidRPr="00BC4784">
        <w:rPr>
          <w:rFonts w:eastAsiaTheme="minorHAnsi"/>
          <w:sz w:val="28"/>
          <w:szCs w:val="28"/>
          <w:lang w:eastAsia="en-US"/>
        </w:rPr>
        <w:t>, подготовка решений Комиссии по совершенствованию этой работы;</w:t>
      </w:r>
    </w:p>
    <w:p w:rsidR="00377A12" w:rsidRPr="00BC4784" w:rsidRDefault="00377A12" w:rsidP="00960AF2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0" w:name="sub_956"/>
      <w:bookmarkEnd w:id="9"/>
      <w:r w:rsidRPr="00BC4784">
        <w:rPr>
          <w:rFonts w:eastAsiaTheme="minorHAnsi"/>
          <w:sz w:val="28"/>
          <w:szCs w:val="28"/>
          <w:lang w:eastAsia="en-US"/>
        </w:rPr>
        <w:t xml:space="preserve">6)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</w:t>
      </w:r>
      <w:r w:rsidRPr="00BC4784">
        <w:rPr>
          <w:rFonts w:eastAsiaTheme="minorHAnsi"/>
          <w:sz w:val="28"/>
          <w:szCs w:val="28"/>
          <w:lang w:eastAsia="en-US"/>
        </w:rPr>
        <w:lastRenderedPageBreak/>
        <w:t xml:space="preserve">минимизации и ликвидации последствий террористических актов, осуществление </w:t>
      </w:r>
      <w:proofErr w:type="gramStart"/>
      <w:r w:rsidRPr="00BC478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C4784">
        <w:rPr>
          <w:rFonts w:eastAsiaTheme="minorHAnsi"/>
          <w:sz w:val="28"/>
          <w:szCs w:val="28"/>
          <w:lang w:eastAsia="en-US"/>
        </w:rPr>
        <w:t xml:space="preserve"> реализацией этих мер;</w:t>
      </w:r>
    </w:p>
    <w:p w:rsidR="00377A12" w:rsidRPr="00BC4784" w:rsidRDefault="00377A12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1" w:name="sub_957"/>
      <w:bookmarkEnd w:id="10"/>
      <w:r w:rsidRPr="00BC4784">
        <w:rPr>
          <w:rFonts w:eastAsiaTheme="minorHAnsi"/>
          <w:sz w:val="28"/>
          <w:szCs w:val="28"/>
          <w:lang w:eastAsia="en-US"/>
        </w:rPr>
        <w:t>7) координация деятельности рабочих органов антитеррористической комиссии, созданных при муниципальном образовании, для осуществления мероприятий по профилактике терроризма, минимизации и ликвидации последствий его проявлений;</w:t>
      </w:r>
    </w:p>
    <w:p w:rsidR="00377A12" w:rsidRPr="00BC4784" w:rsidRDefault="00377A12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2" w:name="sub_958"/>
      <w:bookmarkEnd w:id="11"/>
      <w:r w:rsidRPr="00BC4784">
        <w:rPr>
          <w:rFonts w:eastAsiaTheme="minorHAnsi"/>
          <w:sz w:val="28"/>
          <w:szCs w:val="28"/>
          <w:lang w:eastAsia="en-US"/>
        </w:rPr>
        <w:t xml:space="preserve">8) организация взаимодействия органов местного самоуправления </w:t>
      </w:r>
      <w:r w:rsidR="00BC4784" w:rsidRPr="00BC47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BC4784">
        <w:rPr>
          <w:rFonts w:eastAsiaTheme="minorHAnsi"/>
          <w:sz w:val="28"/>
          <w:szCs w:val="28"/>
          <w:lang w:eastAsia="en-US"/>
        </w:rPr>
        <w:t>с юридическими лицами в области профилактики терроризма;</w:t>
      </w:r>
    </w:p>
    <w:p w:rsidR="00377A12" w:rsidRPr="00BC4784" w:rsidRDefault="00377A12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3" w:name="sub_959"/>
      <w:bookmarkEnd w:id="12"/>
      <w:r w:rsidRPr="00BC4784">
        <w:rPr>
          <w:rFonts w:eastAsiaTheme="minorHAnsi"/>
          <w:sz w:val="28"/>
          <w:szCs w:val="28"/>
          <w:lang w:eastAsia="en-US"/>
        </w:rPr>
        <w:t>9) оказание организационной и методической помощи организациям, обеспечивающим жизнедеятельность муниципального образования, а также организациям с массовым пребыванием людей в обеспечении их антитеррористической защищенности;</w:t>
      </w:r>
    </w:p>
    <w:p w:rsidR="00377A12" w:rsidRPr="00BC4784" w:rsidRDefault="00377A12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4" w:name="sub_9510"/>
      <w:bookmarkEnd w:id="13"/>
      <w:r w:rsidRPr="00BC4784">
        <w:rPr>
          <w:rFonts w:eastAsiaTheme="minorHAnsi"/>
          <w:sz w:val="28"/>
          <w:szCs w:val="28"/>
          <w:lang w:eastAsia="en-US"/>
        </w:rPr>
        <w:t>10) решение иных задач по противодействию терроризму, предусмотренных законодательством Российской Федерации.</w:t>
      </w:r>
    </w:p>
    <w:p w:rsidR="0096302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5" w:name="sub_7"/>
      <w:bookmarkEnd w:id="5"/>
      <w:bookmarkEnd w:id="14"/>
      <w:r>
        <w:rPr>
          <w:rFonts w:eastAsiaTheme="minorHAnsi"/>
          <w:sz w:val="28"/>
          <w:szCs w:val="28"/>
          <w:lang w:eastAsia="en-US"/>
        </w:rPr>
        <w:t>5</w:t>
      </w:r>
      <w:r w:rsidR="00963024" w:rsidRPr="00BC4784">
        <w:rPr>
          <w:rFonts w:eastAsiaTheme="minorHAnsi"/>
          <w:sz w:val="28"/>
          <w:szCs w:val="28"/>
          <w:lang w:eastAsia="en-US"/>
        </w:rPr>
        <w:t>. Для осуществления своих задач Комиссия имеет право:</w:t>
      </w:r>
    </w:p>
    <w:p w:rsidR="00BC478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6" w:name="sub_701"/>
      <w:bookmarkEnd w:id="15"/>
      <w:r>
        <w:rPr>
          <w:rFonts w:eastAsiaTheme="minorHAnsi"/>
          <w:sz w:val="28"/>
          <w:szCs w:val="28"/>
          <w:lang w:eastAsia="en-US"/>
        </w:rPr>
        <w:t>1</w:t>
      </w:r>
      <w:r w:rsidR="00963024" w:rsidRPr="00BC4784">
        <w:rPr>
          <w:rFonts w:eastAsiaTheme="minorHAnsi"/>
          <w:sz w:val="28"/>
          <w:szCs w:val="28"/>
          <w:lang w:eastAsia="en-US"/>
        </w:rPr>
        <w:t xml:space="preserve">) </w:t>
      </w:r>
      <w:bookmarkStart w:id="17" w:name="sub_702"/>
      <w:bookmarkEnd w:id="16"/>
      <w:r w:rsidR="00BC4784" w:rsidRPr="00BC4784">
        <w:rPr>
          <w:rFonts w:eastAsiaTheme="minorHAnsi"/>
          <w:sz w:val="28"/>
          <w:szCs w:val="28"/>
          <w:lang w:eastAsia="en-US"/>
        </w:rPr>
        <w:t xml:space="preserve">принимать в пределах своей компетенции решения, необходимые для организации, координации и совершенствования деятельности органов местного самоуправления муниципального образования по профилактике терроризма, минимизации и ликвидации последствий его проявлений, а также осуществлять </w:t>
      </w:r>
      <w:proofErr w:type="gramStart"/>
      <w:r w:rsidR="00BC4784" w:rsidRPr="00BC478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C4784" w:rsidRPr="00BC4784">
        <w:rPr>
          <w:rFonts w:eastAsiaTheme="minorHAnsi"/>
          <w:sz w:val="28"/>
          <w:szCs w:val="28"/>
          <w:lang w:eastAsia="en-US"/>
        </w:rPr>
        <w:t xml:space="preserve"> их исполнением;</w:t>
      </w:r>
    </w:p>
    <w:p w:rsidR="0096302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63024" w:rsidRPr="00BC4784">
        <w:rPr>
          <w:rFonts w:eastAsiaTheme="minorHAnsi"/>
          <w:sz w:val="28"/>
          <w:szCs w:val="28"/>
          <w:lang w:eastAsia="en-US"/>
        </w:rPr>
        <w:t xml:space="preserve">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</w:t>
      </w:r>
      <w:r w:rsidR="00BC4784" w:rsidRPr="00BC4784">
        <w:rPr>
          <w:rFonts w:eastAsiaTheme="minorHAnsi"/>
          <w:sz w:val="28"/>
          <w:szCs w:val="28"/>
          <w:lang w:eastAsia="en-US"/>
        </w:rPr>
        <w:t>Иркутской области</w:t>
      </w:r>
      <w:r w:rsidR="00963024" w:rsidRPr="00BC4784">
        <w:rPr>
          <w:rFonts w:eastAsiaTheme="minorHAnsi"/>
          <w:sz w:val="28"/>
          <w:szCs w:val="28"/>
          <w:lang w:eastAsia="en-US"/>
        </w:rPr>
        <w:t>, общественных объединений, организаций (независимо от форм собственности) и должностных лиц;</w:t>
      </w:r>
    </w:p>
    <w:p w:rsidR="00BC4784" w:rsidRPr="00BC4784" w:rsidRDefault="00BC4784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8" w:name="sub_963"/>
      <w:bookmarkStart w:id="19" w:name="sub_9"/>
      <w:bookmarkEnd w:id="17"/>
      <w:r w:rsidRPr="00BC4784">
        <w:rPr>
          <w:rFonts w:eastAsiaTheme="minorHAnsi"/>
          <w:sz w:val="28"/>
          <w:szCs w:val="28"/>
          <w:lang w:eastAsia="en-US"/>
        </w:rPr>
        <w:t>3)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BC4784" w:rsidRPr="00BC4784" w:rsidRDefault="00BC4784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0" w:name="sub_964"/>
      <w:bookmarkEnd w:id="18"/>
      <w:r w:rsidRPr="00BC4784">
        <w:rPr>
          <w:rFonts w:eastAsiaTheme="minorHAnsi"/>
          <w:sz w:val="28"/>
          <w:szCs w:val="28"/>
          <w:lang w:eastAsia="en-US"/>
        </w:rPr>
        <w:t>4)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 а также юридических лиц (по согласованию);</w:t>
      </w:r>
      <w:bookmarkStart w:id="21" w:name="sub_965"/>
      <w:bookmarkEnd w:id="20"/>
    </w:p>
    <w:p w:rsidR="00BC478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2" w:name="sub_966"/>
      <w:bookmarkEnd w:id="21"/>
      <w:r>
        <w:rPr>
          <w:rFonts w:eastAsiaTheme="minorHAnsi"/>
          <w:sz w:val="28"/>
          <w:szCs w:val="28"/>
          <w:lang w:eastAsia="en-US"/>
        </w:rPr>
        <w:t>5</w:t>
      </w:r>
      <w:r w:rsidR="00BC4784" w:rsidRPr="00BC4784">
        <w:rPr>
          <w:rFonts w:eastAsiaTheme="minorHAnsi"/>
          <w:sz w:val="28"/>
          <w:szCs w:val="28"/>
          <w:lang w:eastAsia="en-US"/>
        </w:rPr>
        <w:t xml:space="preserve">) осуществлять </w:t>
      </w:r>
      <w:proofErr w:type="gramStart"/>
      <w:r w:rsidR="00BC4784" w:rsidRPr="00BC478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C4784" w:rsidRPr="00BC4784">
        <w:rPr>
          <w:rFonts w:eastAsiaTheme="minorHAnsi"/>
          <w:sz w:val="28"/>
          <w:szCs w:val="28"/>
          <w:lang w:eastAsia="en-US"/>
        </w:rPr>
        <w:t xml:space="preserve"> исполнением принятых Комиссией решений;</w:t>
      </w:r>
    </w:p>
    <w:p w:rsidR="00BC478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3" w:name="sub_967"/>
      <w:bookmarkEnd w:id="22"/>
      <w:r>
        <w:rPr>
          <w:rFonts w:eastAsiaTheme="minorHAnsi"/>
          <w:sz w:val="28"/>
          <w:szCs w:val="28"/>
          <w:lang w:eastAsia="en-US"/>
        </w:rPr>
        <w:t>6</w:t>
      </w:r>
      <w:r w:rsidR="00BC4784" w:rsidRPr="00BC4784">
        <w:rPr>
          <w:rFonts w:eastAsiaTheme="minorHAnsi"/>
          <w:sz w:val="28"/>
          <w:szCs w:val="28"/>
          <w:lang w:eastAsia="en-US"/>
        </w:rPr>
        <w:t>) вносить в установленном порядке в антитеррористическую комиссию Иркутской области вопросы и предложения, касающиеся деятельности Комиссии.</w:t>
      </w:r>
    </w:p>
    <w:bookmarkEnd w:id="23"/>
    <w:p w:rsidR="0096302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63024" w:rsidRPr="00BC4784">
        <w:rPr>
          <w:rFonts w:eastAsiaTheme="minorHAnsi"/>
          <w:sz w:val="28"/>
          <w:szCs w:val="28"/>
          <w:lang w:eastAsia="en-US"/>
        </w:rPr>
        <w:t>. Комиссия осуществляет свою деятельность на плановой основе.</w:t>
      </w:r>
    </w:p>
    <w:p w:rsidR="0096302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4" w:name="sub_11"/>
      <w:bookmarkEnd w:id="19"/>
      <w:r>
        <w:rPr>
          <w:rFonts w:eastAsiaTheme="minorHAnsi"/>
          <w:sz w:val="28"/>
          <w:szCs w:val="28"/>
          <w:lang w:eastAsia="en-US"/>
        </w:rPr>
        <w:t>7</w:t>
      </w:r>
      <w:r w:rsidR="00963024" w:rsidRPr="00BC4784">
        <w:rPr>
          <w:rFonts w:eastAsiaTheme="minorHAnsi"/>
          <w:sz w:val="28"/>
          <w:szCs w:val="28"/>
          <w:lang w:eastAsia="en-US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6302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5" w:name="sub_12"/>
      <w:bookmarkEnd w:id="24"/>
      <w:r>
        <w:rPr>
          <w:rFonts w:eastAsiaTheme="minorHAnsi"/>
          <w:sz w:val="28"/>
          <w:szCs w:val="28"/>
          <w:lang w:eastAsia="en-US"/>
        </w:rPr>
        <w:t>8</w:t>
      </w:r>
      <w:r w:rsidR="00963024" w:rsidRPr="00BC4784">
        <w:rPr>
          <w:rFonts w:eastAsiaTheme="minorHAnsi"/>
          <w:sz w:val="28"/>
          <w:szCs w:val="28"/>
          <w:lang w:eastAsia="en-US"/>
        </w:rPr>
        <w:t xml:space="preserve">. Присутствие членов Комиссии на ее заседаниях обязательно. Члены Комиссии не вправе делегировать свои полномочия иным лицам. В случае </w:t>
      </w:r>
      <w:r w:rsidR="00963024" w:rsidRPr="00BC4784">
        <w:rPr>
          <w:rFonts w:eastAsiaTheme="minorHAnsi"/>
          <w:sz w:val="28"/>
          <w:szCs w:val="28"/>
          <w:lang w:eastAsia="en-US"/>
        </w:rPr>
        <w:lastRenderedPageBreak/>
        <w:t>невозможности присутствия члена Комиссии на заседании он обязан заблаговременно известить об этом председателя Комиссии.</w:t>
      </w:r>
    </w:p>
    <w:bookmarkEnd w:id="25"/>
    <w:p w:rsidR="00963024" w:rsidRPr="00BC4784" w:rsidRDefault="00963024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4784">
        <w:rPr>
          <w:rFonts w:eastAsiaTheme="minorHAnsi"/>
          <w:sz w:val="28"/>
          <w:szCs w:val="28"/>
          <w:lang w:eastAsia="en-US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96302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6" w:name="sub_13"/>
      <w:r>
        <w:rPr>
          <w:rFonts w:eastAsiaTheme="minorHAnsi"/>
          <w:sz w:val="28"/>
          <w:szCs w:val="28"/>
          <w:lang w:eastAsia="en-US"/>
        </w:rPr>
        <w:t>9</w:t>
      </w:r>
      <w:r w:rsidR="00963024" w:rsidRPr="00BC4784">
        <w:rPr>
          <w:rFonts w:eastAsiaTheme="minorHAnsi"/>
          <w:sz w:val="28"/>
          <w:szCs w:val="28"/>
          <w:lang w:eastAsia="en-US"/>
        </w:rPr>
        <w:t>. Заседание Комиссии считается правомочным, если на нем присутствует более половины его членов.</w:t>
      </w:r>
    </w:p>
    <w:bookmarkEnd w:id="26"/>
    <w:p w:rsidR="00963024" w:rsidRPr="00BC4784" w:rsidRDefault="00963024" w:rsidP="00A601B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4784">
        <w:rPr>
          <w:rFonts w:eastAsiaTheme="minorHAnsi"/>
          <w:sz w:val="28"/>
          <w:szCs w:val="28"/>
          <w:lang w:eastAsia="en-US"/>
        </w:rPr>
        <w:t>Члены Комиссии обладают равными правами при обсуждении рассматриваемых на заседании вопросов.</w:t>
      </w:r>
    </w:p>
    <w:p w:rsidR="00963024" w:rsidRPr="00BC4784" w:rsidRDefault="00963024" w:rsidP="00A601B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4784">
        <w:rPr>
          <w:rFonts w:eastAsiaTheme="minorHAnsi"/>
          <w:sz w:val="28"/>
          <w:szCs w:val="28"/>
          <w:lang w:eastAsia="en-US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96302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7" w:name="sub_14"/>
      <w:r>
        <w:rPr>
          <w:rFonts w:eastAsiaTheme="minorHAnsi"/>
          <w:sz w:val="28"/>
          <w:szCs w:val="28"/>
          <w:lang w:eastAsia="en-US"/>
        </w:rPr>
        <w:t>10</w:t>
      </w:r>
      <w:r w:rsidR="00963024" w:rsidRPr="00BC4784">
        <w:rPr>
          <w:rFonts w:eastAsiaTheme="minorHAnsi"/>
          <w:sz w:val="28"/>
          <w:szCs w:val="28"/>
          <w:lang w:eastAsia="en-US"/>
        </w:rPr>
        <w:t>. Решение Комиссии оформляется протоколом, который подписывается председателем Комиссии.</w:t>
      </w:r>
    </w:p>
    <w:bookmarkEnd w:id="27"/>
    <w:p w:rsidR="00963024" w:rsidRPr="00BC4784" w:rsidRDefault="00963024" w:rsidP="00A601B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4784">
        <w:rPr>
          <w:rFonts w:eastAsiaTheme="minorHAnsi"/>
          <w:sz w:val="28"/>
          <w:szCs w:val="28"/>
          <w:lang w:eastAsia="en-US"/>
        </w:rPr>
        <w:t xml:space="preserve">Для реализации решений Комиссии могут подготавливаться проекты нормативных актов </w:t>
      </w:r>
      <w:r w:rsidR="00377A12" w:rsidRPr="00BC4784">
        <w:rPr>
          <w:rFonts w:eastAsiaTheme="minorHAnsi"/>
          <w:sz w:val="28"/>
          <w:szCs w:val="28"/>
          <w:lang w:eastAsia="en-US"/>
        </w:rPr>
        <w:t>администрации</w:t>
      </w:r>
    </w:p>
    <w:p w:rsidR="00BC4784" w:rsidRPr="00BC4784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8" w:name="sub_15"/>
      <w:r>
        <w:rPr>
          <w:rFonts w:eastAsiaTheme="minorHAnsi"/>
          <w:sz w:val="28"/>
          <w:szCs w:val="28"/>
          <w:lang w:eastAsia="en-US"/>
        </w:rPr>
        <w:t>11</w:t>
      </w:r>
      <w:r w:rsidR="00963024" w:rsidRPr="00BC4784">
        <w:rPr>
          <w:rFonts w:eastAsiaTheme="minorHAnsi"/>
          <w:sz w:val="28"/>
          <w:szCs w:val="28"/>
          <w:lang w:eastAsia="en-US"/>
        </w:rPr>
        <w:t xml:space="preserve">. </w:t>
      </w:r>
      <w:bookmarkStart w:id="29" w:name="sub_16"/>
      <w:bookmarkEnd w:id="28"/>
      <w:r w:rsidR="00BC4784" w:rsidRPr="00BC4784">
        <w:rPr>
          <w:rFonts w:eastAsiaTheme="minorHAnsi"/>
          <w:sz w:val="28"/>
          <w:szCs w:val="28"/>
          <w:lang w:eastAsia="en-US"/>
        </w:rPr>
        <w:t>Решения, принятые Комиссией в соответствии с ее компетенцией, обязательны для исполнения органами и организациями, расположенными на территории муниципального образования.</w:t>
      </w:r>
    </w:p>
    <w:p w:rsidR="00BC4784" w:rsidRDefault="00BC4784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0" w:name="sub_911"/>
      <w:r w:rsidRPr="00BC4784">
        <w:rPr>
          <w:rFonts w:eastAsiaTheme="minorHAnsi"/>
          <w:sz w:val="28"/>
          <w:szCs w:val="28"/>
          <w:lang w:eastAsia="en-US"/>
        </w:rPr>
        <w:t>1</w:t>
      </w:r>
      <w:r w:rsidR="002253FE">
        <w:rPr>
          <w:rFonts w:eastAsiaTheme="minorHAnsi"/>
          <w:sz w:val="28"/>
          <w:szCs w:val="28"/>
          <w:lang w:eastAsia="en-US"/>
        </w:rPr>
        <w:t>2</w:t>
      </w:r>
      <w:r w:rsidRPr="00BC4784">
        <w:rPr>
          <w:rFonts w:eastAsiaTheme="minorHAnsi"/>
          <w:sz w:val="28"/>
          <w:szCs w:val="28"/>
          <w:lang w:eastAsia="en-US"/>
        </w:rPr>
        <w:t>. Организационное и материально-техническое обеспечение деятельности Комиссии осуществляет администрация</w:t>
      </w:r>
      <w:r w:rsidR="002253FE">
        <w:rPr>
          <w:rFonts w:eastAsiaTheme="minorHAnsi"/>
          <w:sz w:val="28"/>
          <w:szCs w:val="28"/>
          <w:lang w:eastAsia="en-US"/>
        </w:rPr>
        <w:t xml:space="preserve"> города</w:t>
      </w:r>
      <w:r w:rsidRPr="00BC4784">
        <w:rPr>
          <w:rFonts w:eastAsiaTheme="minorHAnsi"/>
          <w:sz w:val="28"/>
          <w:szCs w:val="28"/>
          <w:lang w:eastAsia="en-US"/>
        </w:rPr>
        <w:t>.</w:t>
      </w:r>
    </w:p>
    <w:p w:rsidR="002253FE" w:rsidRDefault="002253FE" w:rsidP="002253F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2253F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2253F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аппарата администрации</w:t>
      </w:r>
      <w:r w:rsidR="00074C1E">
        <w:rPr>
          <w:rFonts w:eastAsiaTheme="minorHAnsi"/>
          <w:sz w:val="28"/>
          <w:szCs w:val="28"/>
          <w:lang w:eastAsia="en-US"/>
        </w:rPr>
        <w:tab/>
      </w:r>
      <w:r w:rsidR="00074C1E">
        <w:rPr>
          <w:rFonts w:eastAsiaTheme="minorHAnsi"/>
          <w:sz w:val="28"/>
          <w:szCs w:val="28"/>
          <w:lang w:eastAsia="en-US"/>
        </w:rPr>
        <w:tab/>
      </w:r>
      <w:r w:rsidR="00074C1E">
        <w:rPr>
          <w:rFonts w:eastAsiaTheme="minorHAnsi"/>
          <w:sz w:val="28"/>
          <w:szCs w:val="28"/>
          <w:lang w:eastAsia="en-US"/>
        </w:rPr>
        <w:tab/>
      </w:r>
      <w:r w:rsidR="00074C1E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Г.А.Макогон</w:t>
      </w:r>
      <w:proofErr w:type="spellEnd"/>
    </w:p>
    <w:p w:rsidR="002253FE" w:rsidRDefault="002253FE" w:rsidP="002253F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2253F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Pr="00BC4784" w:rsidRDefault="002253FE" w:rsidP="002253FE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юридического отдела</w:t>
      </w:r>
      <w:r w:rsidR="00074C1E">
        <w:rPr>
          <w:rFonts w:eastAsiaTheme="minorHAnsi"/>
          <w:sz w:val="28"/>
          <w:szCs w:val="28"/>
          <w:lang w:eastAsia="en-US"/>
        </w:rPr>
        <w:tab/>
      </w:r>
      <w:r w:rsidR="00074C1E">
        <w:rPr>
          <w:rFonts w:eastAsiaTheme="minorHAnsi"/>
          <w:sz w:val="28"/>
          <w:szCs w:val="28"/>
          <w:lang w:eastAsia="en-US"/>
        </w:rPr>
        <w:tab/>
      </w:r>
      <w:r w:rsidR="00074C1E">
        <w:rPr>
          <w:rFonts w:eastAsiaTheme="minorHAnsi"/>
          <w:sz w:val="28"/>
          <w:szCs w:val="28"/>
          <w:lang w:eastAsia="en-US"/>
        </w:rPr>
        <w:tab/>
      </w:r>
      <w:r w:rsidR="00074C1E">
        <w:rPr>
          <w:rFonts w:eastAsiaTheme="minorHAnsi"/>
          <w:sz w:val="28"/>
          <w:szCs w:val="28"/>
          <w:lang w:eastAsia="en-US"/>
        </w:rPr>
        <w:tab/>
      </w:r>
      <w:r w:rsidR="00074C1E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С.А.Страхова</w:t>
      </w:r>
      <w:proofErr w:type="spellEnd"/>
    </w:p>
    <w:bookmarkEnd w:id="30"/>
    <w:p w:rsidR="00963024" w:rsidRDefault="00963024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1F6BC0" w:rsidRDefault="001F6BC0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1F6BC0" w:rsidRDefault="001F6BC0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2253FE">
      <w:pPr>
        <w:pStyle w:val="a3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2253FE" w:rsidRDefault="002253FE" w:rsidP="002253F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253FE" w:rsidRDefault="002253FE" w:rsidP="002253F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253FE" w:rsidRDefault="002253FE" w:rsidP="002253FE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74C1E">
        <w:rPr>
          <w:sz w:val="28"/>
          <w:szCs w:val="28"/>
        </w:rPr>
        <w:t xml:space="preserve"> 1 февраля </w:t>
      </w:r>
      <w:r>
        <w:rPr>
          <w:sz w:val="28"/>
          <w:szCs w:val="28"/>
        </w:rPr>
        <w:t>2017</w:t>
      </w:r>
      <w:r w:rsidR="00074C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074C1E">
        <w:rPr>
          <w:sz w:val="28"/>
          <w:szCs w:val="28"/>
        </w:rPr>
        <w:t xml:space="preserve"> 72</w:t>
      </w:r>
    </w:p>
    <w:p w:rsidR="002253FE" w:rsidRDefault="002253FE" w:rsidP="002253FE">
      <w:pPr>
        <w:jc w:val="right"/>
        <w:rPr>
          <w:sz w:val="28"/>
          <w:szCs w:val="28"/>
        </w:rPr>
      </w:pPr>
    </w:p>
    <w:p w:rsidR="002253FE" w:rsidRDefault="002253FE" w:rsidP="002253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2D31CF">
        <w:rPr>
          <w:sz w:val="28"/>
          <w:szCs w:val="28"/>
        </w:rPr>
        <w:t xml:space="preserve"> антитеррористической комиссии</w:t>
      </w:r>
    </w:p>
    <w:p w:rsidR="002253FE" w:rsidRDefault="002253FE" w:rsidP="002253FE">
      <w:pPr>
        <w:jc w:val="center"/>
        <w:rPr>
          <w:sz w:val="28"/>
          <w:szCs w:val="28"/>
        </w:rPr>
      </w:pPr>
      <w:r w:rsidRPr="002D31CF">
        <w:rPr>
          <w:sz w:val="28"/>
          <w:szCs w:val="28"/>
        </w:rPr>
        <w:t>муниципального образования «город Свирск»</w:t>
      </w:r>
    </w:p>
    <w:p w:rsidR="002253FE" w:rsidRDefault="002253FE" w:rsidP="00BC478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Орноев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В.С. – мэр муниципального образования «город Свирск»</w:t>
      </w:r>
      <w:r w:rsidR="00D8026C">
        <w:rPr>
          <w:rFonts w:eastAsiaTheme="minorHAnsi"/>
          <w:sz w:val="28"/>
          <w:szCs w:val="28"/>
          <w:lang w:eastAsia="en-US"/>
        </w:rPr>
        <w:t>.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комиссии: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Махонькин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Д.И. – заместитель мэра города – председатель комитета по жизнеобеспечению.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комиссии: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Ковальчук С.В. – помощник мэра.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Члены комиссии: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Батуева А.В. – первый заместитель мэра города;</w:t>
      </w:r>
    </w:p>
    <w:p w:rsidR="002253FE" w:rsidRDefault="002253FE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Глущенко Е.А. – </w:t>
      </w: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B5403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начальника отдела по развитию</w:t>
      </w:r>
      <w:r w:rsidR="004E7933">
        <w:rPr>
          <w:rFonts w:eastAsiaTheme="minorHAnsi"/>
          <w:sz w:val="28"/>
          <w:szCs w:val="28"/>
          <w:lang w:eastAsia="en-US"/>
        </w:rPr>
        <w:t xml:space="preserve"> культурной сферы и библиотечного обслуживания</w:t>
      </w:r>
      <w:r w:rsidR="00D8026C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4E7933">
        <w:rPr>
          <w:rFonts w:eastAsiaTheme="minorHAnsi"/>
          <w:sz w:val="28"/>
          <w:szCs w:val="28"/>
          <w:lang w:eastAsia="en-US"/>
        </w:rPr>
        <w:t>;</w:t>
      </w:r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Ермакова О.Г. – начальник отдела по молодежной политике, физической культуре и спорту</w:t>
      </w:r>
      <w:r w:rsidR="00D8026C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Зяблова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О.В.</w:t>
      </w:r>
      <w:r w:rsidR="00D8026C">
        <w:rPr>
          <w:rFonts w:eastAsiaTheme="minorHAnsi"/>
          <w:sz w:val="28"/>
          <w:szCs w:val="28"/>
          <w:lang w:eastAsia="en-US"/>
        </w:rPr>
        <w:t xml:space="preserve"> – начальник отдела образования;</w:t>
      </w:r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Зейналов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А.Н. – директор муниципального казенного учреждения «Служба ГО и ЧС города Свирска»;</w:t>
      </w:r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Иванов С.А. – начальник отдел полиции (дислокация город Свирск) МО МВД России «Черемховский»;</w:t>
      </w:r>
      <w:bookmarkStart w:id="31" w:name="_GoBack"/>
      <w:bookmarkEnd w:id="31"/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Лахина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О.Н. – начальник отдела п</w:t>
      </w:r>
      <w:r w:rsidR="00456D0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труду и управлению охраной труда</w:t>
      </w:r>
      <w:r w:rsidR="00456D04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Петрова Н.В. – заместитель мэра </w:t>
      </w:r>
      <w:r w:rsidR="00456D04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>по социально-культурным вопросам;</w:t>
      </w:r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Страхова С.А. – начальник юр</w:t>
      </w:r>
      <w:r w:rsidR="00456D04">
        <w:rPr>
          <w:rFonts w:eastAsiaTheme="minorHAnsi"/>
          <w:sz w:val="28"/>
          <w:szCs w:val="28"/>
          <w:lang w:eastAsia="en-US"/>
        </w:rPr>
        <w:t>идического отдела администрации;</w:t>
      </w:r>
    </w:p>
    <w:p w:rsidR="004E7933" w:rsidRDefault="004E7933" w:rsidP="002253FE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Шеломидо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 – главный врач областного государственного бюджетного учреждения здравоохранения «Больница города Свирска».</w:t>
      </w:r>
    </w:p>
    <w:p w:rsidR="004E7933" w:rsidRDefault="004E7933" w:rsidP="004E793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4E7933" w:rsidRDefault="004E7933" w:rsidP="004E793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4E7933" w:rsidRDefault="004E7933" w:rsidP="004E793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аппарата администрации</w:t>
      </w:r>
      <w:r w:rsidR="00B5403F">
        <w:rPr>
          <w:rFonts w:eastAsiaTheme="minorHAnsi"/>
          <w:sz w:val="28"/>
          <w:szCs w:val="28"/>
          <w:lang w:eastAsia="en-US"/>
        </w:rPr>
        <w:tab/>
      </w:r>
      <w:r w:rsidR="00B5403F">
        <w:rPr>
          <w:rFonts w:eastAsiaTheme="minorHAnsi"/>
          <w:sz w:val="28"/>
          <w:szCs w:val="28"/>
          <w:lang w:eastAsia="en-US"/>
        </w:rPr>
        <w:tab/>
      </w:r>
      <w:r w:rsidR="00B5403F">
        <w:rPr>
          <w:rFonts w:eastAsiaTheme="minorHAnsi"/>
          <w:sz w:val="28"/>
          <w:szCs w:val="28"/>
          <w:lang w:eastAsia="en-US"/>
        </w:rPr>
        <w:tab/>
      </w:r>
      <w:r w:rsidR="00B5403F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Г.А.Макогон</w:t>
      </w:r>
      <w:proofErr w:type="spellEnd"/>
    </w:p>
    <w:bookmarkEnd w:id="29"/>
    <w:p w:rsidR="004E7933" w:rsidRDefault="004E7933" w:rsidP="004E793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9E24D3" w:rsidRDefault="009E24D3" w:rsidP="004E793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9E24D3" w:rsidRPr="00BC4784" w:rsidRDefault="009E24D3" w:rsidP="009E24D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юридического отдела</w:t>
      </w:r>
      <w:r w:rsidR="00B5403F">
        <w:rPr>
          <w:rFonts w:eastAsiaTheme="minorHAnsi"/>
          <w:sz w:val="28"/>
          <w:szCs w:val="28"/>
          <w:lang w:eastAsia="en-US"/>
        </w:rPr>
        <w:tab/>
      </w:r>
      <w:r w:rsidR="00B5403F">
        <w:rPr>
          <w:rFonts w:eastAsiaTheme="minorHAnsi"/>
          <w:sz w:val="28"/>
          <w:szCs w:val="28"/>
          <w:lang w:eastAsia="en-US"/>
        </w:rPr>
        <w:tab/>
      </w:r>
      <w:r w:rsidR="00B5403F">
        <w:rPr>
          <w:rFonts w:eastAsiaTheme="minorHAnsi"/>
          <w:sz w:val="28"/>
          <w:szCs w:val="28"/>
          <w:lang w:eastAsia="en-US"/>
        </w:rPr>
        <w:tab/>
      </w:r>
      <w:r w:rsidR="00B5403F">
        <w:rPr>
          <w:rFonts w:eastAsiaTheme="minorHAnsi"/>
          <w:sz w:val="28"/>
          <w:szCs w:val="28"/>
          <w:lang w:eastAsia="en-US"/>
        </w:rPr>
        <w:tab/>
      </w:r>
      <w:r w:rsidR="00B5403F"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С.А.Страхова</w:t>
      </w:r>
      <w:proofErr w:type="spellEnd"/>
    </w:p>
    <w:p w:rsidR="009E24D3" w:rsidRDefault="009E24D3" w:rsidP="009E24D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9E24D3" w:rsidRDefault="009E24D3" w:rsidP="009E24D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9E24D3" w:rsidRPr="00BC4784" w:rsidRDefault="009E24D3" w:rsidP="004E7933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sectPr w:rsidR="009E24D3" w:rsidRPr="00BC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FD"/>
    <w:multiLevelType w:val="hybridMultilevel"/>
    <w:tmpl w:val="4F4A23C4"/>
    <w:lvl w:ilvl="0" w:tplc="63E229CE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5B"/>
    <w:rsid w:val="00046C52"/>
    <w:rsid w:val="00074C1E"/>
    <w:rsid w:val="0007669B"/>
    <w:rsid w:val="000B36C8"/>
    <w:rsid w:val="001F6BC0"/>
    <w:rsid w:val="002253FE"/>
    <w:rsid w:val="00231704"/>
    <w:rsid w:val="002D31CF"/>
    <w:rsid w:val="00377A12"/>
    <w:rsid w:val="00456D04"/>
    <w:rsid w:val="004E7933"/>
    <w:rsid w:val="005344ED"/>
    <w:rsid w:val="00655C85"/>
    <w:rsid w:val="006C5CE6"/>
    <w:rsid w:val="00960AF2"/>
    <w:rsid w:val="00963024"/>
    <w:rsid w:val="009C5543"/>
    <w:rsid w:val="009E24D3"/>
    <w:rsid w:val="00A3195B"/>
    <w:rsid w:val="00A601BE"/>
    <w:rsid w:val="00B1009F"/>
    <w:rsid w:val="00B5403F"/>
    <w:rsid w:val="00B60D3D"/>
    <w:rsid w:val="00B728B1"/>
    <w:rsid w:val="00B77F35"/>
    <w:rsid w:val="00BC4784"/>
    <w:rsid w:val="00C50933"/>
    <w:rsid w:val="00C7061C"/>
    <w:rsid w:val="00D42760"/>
    <w:rsid w:val="00D7171A"/>
    <w:rsid w:val="00D8026C"/>
    <w:rsid w:val="00F44B5B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02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408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A.. Strahova</dc:creator>
  <cp:lastModifiedBy>О. В. Мамедова</cp:lastModifiedBy>
  <cp:revision>19</cp:revision>
  <dcterms:created xsi:type="dcterms:W3CDTF">2017-02-15T10:50:00Z</dcterms:created>
  <dcterms:modified xsi:type="dcterms:W3CDTF">2017-03-20T03:56:00Z</dcterms:modified>
</cp:coreProperties>
</file>