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E0" w:rsidRDefault="00EB4CE0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B4CE0" w:rsidRDefault="00EB4CE0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B4CE0" w:rsidRDefault="00EB4CE0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1695" cy="8403682"/>
            <wp:effectExtent l="19050" t="0" r="1905" b="0"/>
            <wp:docPr id="2" name="Рисунок 2" descr="C:\Users\astafiev\Documents\NetSpeakerphone\Received Files\Малых Олеся (орг_ отдел)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afiev\Documents\NetSpeakerphone\Received Files\Малых Олеся (орг_ отдел)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CE0" w:rsidRDefault="00EB4CE0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EB4CE0" w:rsidRDefault="00EB4CE0" w:rsidP="00EB4CE0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sz w:val="28"/>
          <w:szCs w:val="28"/>
        </w:rPr>
      </w:pPr>
    </w:p>
    <w:p w:rsidR="005C4740" w:rsidRPr="004063AD" w:rsidRDefault="001778B4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C4740" w:rsidRPr="004063AD">
        <w:rPr>
          <w:rFonts w:ascii="Times New Roman" w:hAnsi="Times New Roman"/>
          <w:sz w:val="28"/>
          <w:szCs w:val="28"/>
        </w:rPr>
        <w:t>1. ПАСПОРТ МУНИЦИПАЛЬНОЙ ПРОГРАММЫ</w:t>
      </w:r>
    </w:p>
    <w:tbl>
      <w:tblPr>
        <w:tblW w:w="4963" w:type="pct"/>
        <w:tblCellMar>
          <w:left w:w="70" w:type="dxa"/>
          <w:right w:w="70" w:type="dxa"/>
        </w:tblCellMar>
        <w:tblLook w:val="0000"/>
      </w:tblPr>
      <w:tblGrid>
        <w:gridCol w:w="3614"/>
        <w:gridCol w:w="5813"/>
      </w:tblGrid>
      <w:tr w:rsidR="005C4740" w:rsidRPr="004063AD" w:rsidTr="00101795">
        <w:trPr>
          <w:trHeight w:val="1120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C5473F" w:rsidP="00C54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7651FD" w:rsidRPr="00362A4A">
              <w:rPr>
                <w:rFonts w:ascii="Times New Roman" w:hAnsi="Times New Roman"/>
                <w:sz w:val="28"/>
                <w:szCs w:val="28"/>
              </w:rPr>
              <w:t xml:space="preserve">лучшения условий и охраны труда в муниципальном образовании «город Свирск» </w:t>
            </w:r>
          </w:p>
        </w:tc>
      </w:tr>
      <w:tr w:rsidR="005C4740" w:rsidRPr="004063AD" w:rsidTr="00C5473F">
        <w:trPr>
          <w:trHeight w:val="555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F75B03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</w:t>
            </w:r>
            <w:r w:rsidR="0080043E" w:rsidRPr="00362A4A">
              <w:rPr>
                <w:rFonts w:ascii="Times New Roman" w:hAnsi="Times New Roman"/>
                <w:sz w:val="28"/>
                <w:szCs w:val="28"/>
              </w:rPr>
              <w:t xml:space="preserve"> «город Свирск»</w:t>
            </w:r>
          </w:p>
        </w:tc>
      </w:tr>
      <w:tr w:rsidR="005C4740" w:rsidRPr="004063AD" w:rsidTr="00101795">
        <w:trPr>
          <w:trHeight w:val="405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F822DF" w:rsidP="00C547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C4740" w:rsidRPr="004063AD" w:rsidTr="00101795">
        <w:trPr>
          <w:trHeight w:val="412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  <w:r w:rsidR="00CA61E0">
              <w:rPr>
                <w:rFonts w:ascii="Times New Roman" w:hAnsi="Times New Roman"/>
                <w:sz w:val="28"/>
                <w:szCs w:val="28"/>
              </w:rPr>
              <w:t xml:space="preserve">мероприятий </w:t>
            </w:r>
            <w:r w:rsidRPr="00362A4A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CA61E0" w:rsidP="00C547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Хозяйствующие субъекты, осуществляющие деятельность на территории муниципального образования «город Свирск»</w:t>
            </w:r>
            <w:r w:rsidR="00F822DF">
              <w:rPr>
                <w:rFonts w:ascii="Times New Roman" w:hAnsi="Times New Roman"/>
                <w:sz w:val="28"/>
                <w:szCs w:val="28"/>
              </w:rPr>
              <w:t>,</w:t>
            </w:r>
            <w:r w:rsidR="00C5473F">
              <w:rPr>
                <w:rFonts w:ascii="Times New Roman" w:hAnsi="Times New Roman"/>
                <w:sz w:val="28"/>
                <w:szCs w:val="28"/>
              </w:rPr>
              <w:t xml:space="preserve"> обучающие организации по охране труда,</w:t>
            </w:r>
            <w:r w:rsidR="00F822DF">
              <w:rPr>
                <w:rFonts w:ascii="Times New Roman" w:hAnsi="Times New Roman"/>
                <w:sz w:val="28"/>
                <w:szCs w:val="28"/>
              </w:rPr>
              <w:t xml:space="preserve"> городская межведомственная комиссия по охране труда</w:t>
            </w:r>
          </w:p>
        </w:tc>
      </w:tr>
      <w:tr w:rsidR="005C4740" w:rsidRPr="004063AD" w:rsidTr="00101795">
        <w:trPr>
          <w:trHeight w:val="412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A6048D" w:rsidP="00C547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С</w:t>
            </w:r>
            <w:r w:rsidR="007651FD" w:rsidRPr="00362A4A">
              <w:rPr>
                <w:rFonts w:ascii="Times New Roman" w:hAnsi="Times New Roman"/>
                <w:sz w:val="28"/>
                <w:szCs w:val="28"/>
              </w:rPr>
              <w:t>оздание условий, направленных на сохранение жизни, здоровья работников в процессе трудовой деятельности, профилактика профессиональных заболеваний, предупреждение производственного травматизма</w:t>
            </w:r>
          </w:p>
        </w:tc>
      </w:tr>
      <w:tr w:rsidR="005C4740" w:rsidRPr="004063AD" w:rsidTr="00101795">
        <w:trPr>
          <w:trHeight w:val="417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A11625" w:rsidRDefault="00A11625" w:rsidP="00C5473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11625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лучшение условий и охраны труда</w:t>
            </w:r>
          </w:p>
        </w:tc>
      </w:tr>
      <w:tr w:rsidR="005C4740" w:rsidRPr="004063AD" w:rsidTr="00101795">
        <w:trPr>
          <w:trHeight w:val="417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7651FD" w:rsidP="00C547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2016 – 2020 годы</w:t>
            </w:r>
          </w:p>
        </w:tc>
      </w:tr>
      <w:tr w:rsidR="005C4740" w:rsidRPr="004063AD" w:rsidTr="00101795">
        <w:trPr>
          <w:trHeight w:val="410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73F" w:rsidRPr="002A5064" w:rsidRDefault="00C5473F" w:rsidP="00C5473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Уровень производственного травматизма со смертельным исходом в расчете на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тысячу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работающих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C4740" w:rsidRPr="00C5473F" w:rsidRDefault="00C5473F" w:rsidP="00C5473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Уровень производственного травматизма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(тяжёлые несчастные случаи)</w:t>
            </w: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 в расчете на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тысячу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работающих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C4740" w:rsidRPr="004063AD" w:rsidTr="00101795">
        <w:trPr>
          <w:trHeight w:val="416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Подпрограммы 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F822DF" w:rsidP="00C547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C4740" w:rsidRPr="004063AD" w:rsidTr="00101795">
        <w:trPr>
          <w:trHeight w:val="386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Ресурсное обеспечение муниципальной программы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8D4" w:rsidRPr="00362A4A" w:rsidRDefault="00B10DFA" w:rsidP="00C547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868D4" w:rsidRPr="00362A4A">
              <w:rPr>
                <w:rFonts w:ascii="Times New Roman" w:hAnsi="Times New Roman"/>
                <w:sz w:val="28"/>
                <w:szCs w:val="28"/>
              </w:rPr>
              <w:t>редства местного бюджета  - 50 </w:t>
            </w:r>
            <w:r w:rsidR="00493D9C" w:rsidRPr="00362A4A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C868D4" w:rsidRPr="00362A4A">
              <w:rPr>
                <w:rFonts w:ascii="Times New Roman" w:hAnsi="Times New Roman"/>
                <w:sz w:val="28"/>
                <w:szCs w:val="28"/>
              </w:rPr>
              <w:t xml:space="preserve"> руб., в том числе по годам:</w:t>
            </w:r>
          </w:p>
          <w:p w:rsidR="00C868D4" w:rsidRPr="00362A4A" w:rsidRDefault="00C868D4" w:rsidP="00C5473F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2016 – 10 </w:t>
            </w:r>
            <w:r w:rsidR="00493D9C" w:rsidRPr="00362A4A"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362A4A">
              <w:rPr>
                <w:rFonts w:ascii="Times New Roman" w:hAnsi="Times New Roman"/>
                <w:sz w:val="28"/>
                <w:szCs w:val="28"/>
              </w:rPr>
              <w:t xml:space="preserve"> руб.,</w:t>
            </w:r>
          </w:p>
          <w:p w:rsidR="00C868D4" w:rsidRPr="00362A4A" w:rsidRDefault="00C868D4" w:rsidP="00C5473F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2017 – 10 </w:t>
            </w:r>
            <w:r w:rsidR="00493D9C" w:rsidRPr="00362A4A"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362A4A">
              <w:rPr>
                <w:rFonts w:ascii="Times New Roman" w:hAnsi="Times New Roman"/>
                <w:sz w:val="28"/>
                <w:szCs w:val="28"/>
              </w:rPr>
              <w:t xml:space="preserve"> руб.,</w:t>
            </w:r>
          </w:p>
          <w:p w:rsidR="00C868D4" w:rsidRPr="00362A4A" w:rsidRDefault="00C868D4" w:rsidP="00C5473F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2018 – 10 </w:t>
            </w:r>
            <w:r w:rsidR="00493D9C" w:rsidRPr="00362A4A"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362A4A">
              <w:rPr>
                <w:rFonts w:ascii="Times New Roman" w:hAnsi="Times New Roman"/>
                <w:sz w:val="28"/>
                <w:szCs w:val="28"/>
              </w:rPr>
              <w:t xml:space="preserve"> руб.,</w:t>
            </w:r>
          </w:p>
          <w:p w:rsidR="00C868D4" w:rsidRPr="00362A4A" w:rsidRDefault="00C868D4" w:rsidP="00C5473F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2019 – 10 </w:t>
            </w:r>
            <w:r w:rsidR="00493D9C" w:rsidRPr="00362A4A"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362A4A">
              <w:rPr>
                <w:rFonts w:ascii="Times New Roman" w:hAnsi="Times New Roman"/>
                <w:sz w:val="28"/>
                <w:szCs w:val="28"/>
              </w:rPr>
              <w:t xml:space="preserve"> руб.,</w:t>
            </w:r>
          </w:p>
          <w:p w:rsidR="00D600E3" w:rsidRPr="00362A4A" w:rsidRDefault="00493D9C" w:rsidP="00C5473F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2020 – 10 тыс.</w:t>
            </w:r>
            <w:r w:rsidR="00D600E3" w:rsidRPr="00362A4A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5C4740" w:rsidRPr="004063AD" w:rsidTr="00C5473F">
        <w:trPr>
          <w:trHeight w:val="269"/>
        </w:trPr>
        <w:tc>
          <w:tcPr>
            <w:tcW w:w="1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4740" w:rsidRPr="00362A4A" w:rsidRDefault="005C4740" w:rsidP="00C54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2A4A">
              <w:rPr>
                <w:rFonts w:ascii="Times New Roman" w:hAnsi="Times New Roman"/>
                <w:sz w:val="28"/>
                <w:szCs w:val="28"/>
              </w:rPr>
              <w:t>Ожидаемые конечные результаты  реализации</w:t>
            </w:r>
            <w:r w:rsidRPr="00362A4A">
              <w:rPr>
                <w:rFonts w:ascii="Times New Roman" w:hAnsi="Times New Roman"/>
                <w:sz w:val="28"/>
                <w:szCs w:val="28"/>
              </w:rPr>
              <w:br/>
              <w:t xml:space="preserve">муниципальной программы   </w:t>
            </w:r>
          </w:p>
        </w:tc>
        <w:tc>
          <w:tcPr>
            <w:tcW w:w="30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473F" w:rsidRPr="002A5064" w:rsidRDefault="00C5473F" w:rsidP="00C5473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Уровень производственного травматизма со смертельным исходом в расчете на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тысячу работающих – 0 случаев;</w:t>
            </w:r>
          </w:p>
          <w:p w:rsidR="005F651C" w:rsidRPr="00A11625" w:rsidRDefault="00C5473F" w:rsidP="00C547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Уровень производственного травматизма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(тяжёлые несчастные случаи)</w:t>
            </w:r>
            <w:r w:rsidRPr="002A5064">
              <w:rPr>
                <w:rFonts w:ascii="Times New Roman" w:hAnsi="Times New Roman" w:cs="Times New Roman"/>
                <w:sz w:val="28"/>
                <w:szCs w:val="28"/>
              </w:rPr>
              <w:t xml:space="preserve"> в расчете на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тысячу работающих </w:t>
            </w:r>
            <w:r w:rsidR="00A11625" w:rsidRPr="00A11625">
              <w:rPr>
                <w:rFonts w:ascii="Times New Roman" w:hAnsi="Times New Roman" w:cs="Times New Roman"/>
                <w:sz w:val="28"/>
              </w:rPr>
              <w:t>– 0 случаев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CC187B" w:rsidRDefault="00CC187B" w:rsidP="00CC187B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DE022E" w:rsidRDefault="00DE022E" w:rsidP="00CC187B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821A91" w:rsidRPr="00F75B03" w:rsidRDefault="005C4740" w:rsidP="00CC187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4063AD">
        <w:rPr>
          <w:rFonts w:ascii="Times New Roman" w:hAnsi="Times New Roman"/>
          <w:sz w:val="28"/>
          <w:szCs w:val="28"/>
        </w:rPr>
        <w:lastRenderedPageBreak/>
        <w:t xml:space="preserve">2. ХАРАКТЕРИСТИКА ТЕКУЩЕГО СОСТОЯНИЯ СФЕРЫ </w:t>
      </w:r>
      <w:r w:rsidRPr="00F75B03">
        <w:rPr>
          <w:rFonts w:ascii="Times New Roman" w:hAnsi="Times New Roman"/>
          <w:sz w:val="28"/>
          <w:szCs w:val="28"/>
        </w:rPr>
        <w:t>РЕАЛИЗАЦИИ МУНИЦИПАЛЬНОЙ ПРОГРАММЫ</w:t>
      </w:r>
    </w:p>
    <w:p w:rsidR="00821A91" w:rsidRPr="00F75B03" w:rsidRDefault="008A3D68" w:rsidP="008A3D68">
      <w:pPr>
        <w:shd w:val="clear" w:color="auto" w:fill="FFFFFF"/>
        <w:spacing w:after="255" w:line="25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21A91"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последних лет уровень производственного травматизма, то есть численность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1 тыс. работающих характеризуется следующими данными</w:t>
      </w:r>
      <w:r w:rsidR="002B7732"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21A91"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1A91" w:rsidRPr="00F75B03" w:rsidRDefault="00821A91" w:rsidP="00821A91">
      <w:pPr>
        <w:shd w:val="clear" w:color="auto" w:fill="FFFFFF"/>
        <w:spacing w:after="255" w:line="255" w:lineRule="atLeast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F75B03">
        <w:rPr>
          <w:rFonts w:ascii="Times New Roman" w:eastAsia="Times New Roman" w:hAnsi="Times New Roman" w:cs="Times New Roman"/>
          <w:color w:val="000000"/>
          <w:sz w:val="21"/>
          <w:szCs w:val="21"/>
        </w:rPr>
        <w:t>Таблица 1</w:t>
      </w:r>
    </w:p>
    <w:p w:rsidR="00821A91" w:rsidRPr="00F75B03" w:rsidRDefault="00821A91" w:rsidP="00821A9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5B03">
        <w:rPr>
          <w:rFonts w:ascii="Times New Roman" w:eastAsia="Times New Roman" w:hAnsi="Times New Roman" w:cs="Times New Roman"/>
          <w:bCs/>
          <w:sz w:val="28"/>
          <w:szCs w:val="28"/>
        </w:rPr>
        <w:t>Уровень производственно</w:t>
      </w:r>
      <w:r w:rsidR="00234716" w:rsidRPr="00F75B03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травматизма </w:t>
      </w:r>
      <w:r w:rsidRPr="00F75B03">
        <w:rPr>
          <w:rFonts w:ascii="Times New Roman" w:eastAsia="Times New Roman" w:hAnsi="Times New Roman" w:cs="Times New Roman"/>
          <w:bCs/>
          <w:sz w:val="28"/>
          <w:szCs w:val="28"/>
        </w:rPr>
        <w:t>в 2011-2014 годах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5"/>
        <w:gridCol w:w="1915"/>
        <w:gridCol w:w="1915"/>
      </w:tblGrid>
      <w:tr w:rsidR="00821A91" w:rsidRPr="00F75B03" w:rsidTr="00821A91">
        <w:tc>
          <w:tcPr>
            <w:tcW w:w="1914" w:type="dxa"/>
          </w:tcPr>
          <w:p w:rsidR="00821A91" w:rsidRPr="00F75B03" w:rsidRDefault="00821A91" w:rsidP="00821A91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Arial" w:eastAsia="Times New Roman" w:hAnsi="Arial" w:cs="Arial"/>
                <w:bCs/>
                <w:sz w:val="26"/>
                <w:szCs w:val="26"/>
              </w:rPr>
            </w:pPr>
          </w:p>
        </w:tc>
        <w:tc>
          <w:tcPr>
            <w:tcW w:w="1914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2011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2014</w:t>
            </w:r>
          </w:p>
        </w:tc>
      </w:tr>
      <w:tr w:rsidR="00821A91" w:rsidRPr="00F75B03" w:rsidTr="00821A91">
        <w:tc>
          <w:tcPr>
            <w:tcW w:w="1914" w:type="dxa"/>
          </w:tcPr>
          <w:p w:rsidR="00821A91" w:rsidRPr="00F75B03" w:rsidRDefault="00821A91" w:rsidP="00821A91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тяжёлые</w:t>
            </w:r>
          </w:p>
        </w:tc>
        <w:tc>
          <w:tcPr>
            <w:tcW w:w="1914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21A91" w:rsidRPr="00F75B03" w:rsidTr="00821A91">
        <w:tc>
          <w:tcPr>
            <w:tcW w:w="1914" w:type="dxa"/>
          </w:tcPr>
          <w:p w:rsidR="00821A91" w:rsidRPr="00F75B03" w:rsidRDefault="00821A91" w:rsidP="00821A91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смертельные</w:t>
            </w:r>
          </w:p>
        </w:tc>
        <w:tc>
          <w:tcPr>
            <w:tcW w:w="1914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21A91" w:rsidRPr="00F75B03" w:rsidTr="00821A91">
        <w:tc>
          <w:tcPr>
            <w:tcW w:w="1914" w:type="dxa"/>
          </w:tcPr>
          <w:p w:rsidR="00821A91" w:rsidRPr="00F75B03" w:rsidRDefault="00821A91" w:rsidP="00821A91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914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821A91" w:rsidRPr="00F75B03" w:rsidRDefault="00821A91" w:rsidP="00234716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75B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234716" w:rsidRPr="00F75B03" w:rsidRDefault="00821A91" w:rsidP="0023471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B03">
        <w:rPr>
          <w:rFonts w:ascii="Arial" w:eastAsia="Times New Roman" w:hAnsi="Arial" w:cs="Arial"/>
          <w:b/>
          <w:bCs/>
          <w:color w:val="333333"/>
          <w:sz w:val="26"/>
          <w:szCs w:val="26"/>
        </w:rPr>
        <w:br/>
      </w:r>
      <w:r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причин и условий возникновения большинства несчастных случаев на производстве показывает, что основной причиной их возникновения является</w:t>
      </w:r>
      <w:r w:rsidR="00234716"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34716" w:rsidRPr="00F75B03" w:rsidRDefault="00234716" w:rsidP="0023471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75B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75B03">
        <w:rPr>
          <w:rFonts w:ascii="Times New Roman" w:hAnsi="Times New Roman"/>
          <w:sz w:val="28"/>
          <w:szCs w:val="28"/>
        </w:rPr>
        <w:t xml:space="preserve"> устаревшее технологическое оборудование, отсутствие качественных сертифицированных средств индивидуальной защиты, несовершенство средств коллективной защиты работников (вентиляционных установок, оградительных устройств и т.д.);</w:t>
      </w:r>
    </w:p>
    <w:p w:rsidR="005C4740" w:rsidRPr="00F75B03" w:rsidRDefault="00234716" w:rsidP="00E11C3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75B03">
        <w:rPr>
          <w:rFonts w:ascii="Times New Roman" w:hAnsi="Times New Roman"/>
          <w:sz w:val="28"/>
          <w:szCs w:val="28"/>
        </w:rPr>
        <w:t xml:space="preserve">- недостаточное внимание работодателей к вопросам обеспечения безопасности труда на рабочих местах, в том числе по проведению специальной оценки условий труда, организации </w:t>
      </w:r>
      <w:proofErr w:type="gramStart"/>
      <w:r w:rsidRPr="00F75B03">
        <w:rPr>
          <w:rFonts w:ascii="Times New Roman" w:hAnsi="Times New Roman"/>
          <w:sz w:val="28"/>
          <w:szCs w:val="28"/>
        </w:rPr>
        <w:t>обучения по охране</w:t>
      </w:r>
      <w:proofErr w:type="gramEnd"/>
      <w:r w:rsidRPr="00F75B03">
        <w:rPr>
          <w:rFonts w:ascii="Times New Roman" w:hAnsi="Times New Roman"/>
          <w:sz w:val="28"/>
          <w:szCs w:val="28"/>
        </w:rPr>
        <w:t xml:space="preserve"> труда, обеспечению прохождения работниками медицинских осмотров, обеспечению современными средствами индивидуальной защиты;</w:t>
      </w:r>
    </w:p>
    <w:p w:rsidR="008A3D68" w:rsidRPr="00F75B03" w:rsidRDefault="008A3D68" w:rsidP="008A3D6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75B03">
        <w:rPr>
          <w:rFonts w:ascii="Times New Roman" w:hAnsi="Times New Roman"/>
          <w:sz w:val="28"/>
          <w:szCs w:val="28"/>
        </w:rPr>
        <w:t>Статистика производственного травматизма, в том числе со смертельным и тяжелым исходом показывает, что, несмотря на положительную динамику его снижения, достаточно широкую законодательную базу в сфере труда, а также планомерную работу по улучшению условий и охраны труда всех заинтересованных органов, уровень производственного травматизма продолжает оставаться достаточно высоким.</w:t>
      </w:r>
    </w:p>
    <w:p w:rsidR="00782757" w:rsidRPr="00782757" w:rsidRDefault="00782757" w:rsidP="00782757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2011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 xml:space="preserve"> года реализуется </w:t>
      </w:r>
      <w:r>
        <w:rPr>
          <w:rFonts w:ascii="Times New Roman" w:hAnsi="Times New Roman" w:cs="Times New Roman"/>
          <w:sz w:val="28"/>
          <w:szCs w:val="28"/>
        </w:rPr>
        <w:t>муниципальная целевая «Программа улучшения условий и охраны труда в муниципальном образовании «город Свирск» на 2011 – 2015 годы»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 xml:space="preserve">, утвержденная </w:t>
      </w: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30 ноября 2011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209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>. Реализация мер</w:t>
      </w:r>
      <w:r>
        <w:rPr>
          <w:rFonts w:ascii="Times New Roman" w:hAnsi="Times New Roman" w:cs="Times New Roman"/>
          <w:sz w:val="28"/>
          <w:szCs w:val="28"/>
        </w:rPr>
        <w:t>оприятий П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 xml:space="preserve">рограммы направлена на </w:t>
      </w:r>
      <w:r>
        <w:rPr>
          <w:rFonts w:ascii="Times New Roman" w:hAnsi="Times New Roman" w:cs="Times New Roman"/>
          <w:sz w:val="28"/>
          <w:szCs w:val="28"/>
        </w:rPr>
        <w:t>создание условий, направленных на сохранение жизни, здоровья работников в процессе трудовой деятельности, профилактики профессиональных заболеваний, предупреждение производственного травматизма</w:t>
      </w:r>
      <w:r w:rsidRPr="007827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4910" w:rsidRDefault="00904910" w:rsidP="00DE022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В</w:t>
      </w:r>
      <w:r w:rsidRPr="00904910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ходе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реализации Программы </w:t>
      </w:r>
      <w:r w:rsidR="00C31D87">
        <w:rPr>
          <w:rFonts w:ascii="Times New Roman" w:eastAsia="Times New Roman" w:hAnsi="Times New Roman" w:cs="Times New Roman"/>
          <w:bCs/>
          <w:sz w:val="28"/>
          <w:szCs w:val="28"/>
        </w:rPr>
        <w:t>достигнуты результаты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1806F1" w:rsidRDefault="00904910" w:rsidP="00DE022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C31D8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произошло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снижение общего уровня производственного травматизма и профессиональной заболеваемости; </w:t>
      </w:r>
    </w:p>
    <w:p w:rsidR="00904910" w:rsidRDefault="00904910" w:rsidP="00DE022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стабилизация численности работников, занятых в условиях, не отвечающих гигиеническим требованиям.</w:t>
      </w:r>
    </w:p>
    <w:p w:rsidR="00904910" w:rsidRPr="00904910" w:rsidRDefault="00904910" w:rsidP="00DE022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38F4" w:rsidRDefault="005C4740" w:rsidP="00590C87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 w:rsidRPr="004063AD">
        <w:rPr>
          <w:rFonts w:ascii="Times New Roman" w:hAnsi="Times New Roman"/>
          <w:sz w:val="28"/>
          <w:szCs w:val="28"/>
        </w:rPr>
        <w:lastRenderedPageBreak/>
        <w:t>3. ЦЕЛЬ И ЗАДАЧИ, ЦЕЛЕВЫЕ ПОКАЗАТЕЛИ, СРОКИ РЕАЛИЗАЦИИ МУНИЦИПАЛЬНОЙ ПРОГРАММЫ</w:t>
      </w:r>
    </w:p>
    <w:p w:rsidR="007F4864" w:rsidRDefault="007F4864" w:rsidP="007F486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</w:t>
      </w:r>
      <w:r w:rsidR="00C5473F">
        <w:rPr>
          <w:rFonts w:ascii="Times New Roman" w:hAnsi="Times New Roman"/>
          <w:sz w:val="28"/>
          <w:szCs w:val="28"/>
        </w:rPr>
        <w:t>п</w:t>
      </w:r>
      <w:r w:rsidRPr="00B41B66">
        <w:rPr>
          <w:rFonts w:ascii="Times New Roman" w:hAnsi="Times New Roman"/>
          <w:sz w:val="28"/>
          <w:szCs w:val="28"/>
        </w:rPr>
        <w:t xml:space="preserve">рограммы </w:t>
      </w:r>
      <w:r w:rsidR="00C5473F">
        <w:rPr>
          <w:rFonts w:ascii="Times New Roman" w:hAnsi="Times New Roman"/>
          <w:sz w:val="28"/>
          <w:szCs w:val="28"/>
        </w:rPr>
        <w:t>«У</w:t>
      </w:r>
      <w:r w:rsidRPr="00B41B66">
        <w:rPr>
          <w:rFonts w:ascii="Times New Roman" w:hAnsi="Times New Roman"/>
          <w:sz w:val="28"/>
          <w:szCs w:val="28"/>
        </w:rPr>
        <w:t>лучшения условий и охраны труда в муниципальном образовании «город Свирск»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41B66">
        <w:rPr>
          <w:rFonts w:ascii="Times New Roman" w:hAnsi="Times New Roman"/>
          <w:sz w:val="28"/>
          <w:szCs w:val="28"/>
        </w:rPr>
        <w:t>далее</w:t>
      </w:r>
      <w:r w:rsidRPr="00F75B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Программа)</w:t>
      </w:r>
      <w:r w:rsidR="00C5473F">
        <w:rPr>
          <w:rFonts w:ascii="Times New Roman" w:hAnsi="Times New Roman"/>
          <w:sz w:val="28"/>
          <w:szCs w:val="28"/>
        </w:rPr>
        <w:t>,</w:t>
      </w:r>
      <w:r w:rsidRPr="00F75B03">
        <w:rPr>
          <w:rFonts w:ascii="Times New Roman" w:hAnsi="Times New Roman"/>
          <w:sz w:val="28"/>
          <w:szCs w:val="28"/>
        </w:rPr>
        <w:t xml:space="preserve"> является создание условий, направленных на сохранение жизни, здоровья работников в процессе трудовой деятельности, профилактика профессиональных заболеваний, предупреждение производственного травматизма</w:t>
      </w:r>
      <w:r>
        <w:rPr>
          <w:rFonts w:ascii="Times New Roman" w:hAnsi="Times New Roman"/>
          <w:sz w:val="28"/>
          <w:szCs w:val="28"/>
        </w:rPr>
        <w:t>.</w:t>
      </w:r>
    </w:p>
    <w:p w:rsidR="00586DD2" w:rsidRPr="002A5064" w:rsidRDefault="00586DD2" w:rsidP="00586DD2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2A5064">
        <w:rPr>
          <w:rFonts w:ascii="Times New Roman" w:hAnsi="Times New Roman"/>
          <w:sz w:val="28"/>
          <w:szCs w:val="28"/>
        </w:rPr>
        <w:t xml:space="preserve">В </w:t>
      </w:r>
      <w:r w:rsidR="00C5473F">
        <w:rPr>
          <w:rFonts w:ascii="Times New Roman" w:hAnsi="Times New Roman"/>
          <w:sz w:val="28"/>
          <w:szCs w:val="28"/>
        </w:rPr>
        <w:t>П</w:t>
      </w:r>
      <w:r w:rsidRPr="002A5064">
        <w:rPr>
          <w:rFonts w:ascii="Times New Roman" w:hAnsi="Times New Roman"/>
          <w:sz w:val="28"/>
          <w:szCs w:val="28"/>
        </w:rPr>
        <w:t>рограмме выделена одна задача: улучшение условий и охраны труда.</w:t>
      </w:r>
    </w:p>
    <w:p w:rsidR="00586DD2" w:rsidRPr="002A5064" w:rsidRDefault="00586DD2" w:rsidP="00586DD2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5064">
        <w:rPr>
          <w:rFonts w:ascii="Times New Roman" w:hAnsi="Times New Roman"/>
          <w:color w:val="000000"/>
          <w:sz w:val="28"/>
          <w:szCs w:val="28"/>
        </w:rPr>
        <w:t>Для оценки реализации вышеназванной задачи сформированы следующие целевые показатели:</w:t>
      </w:r>
    </w:p>
    <w:p w:rsidR="00586DD2" w:rsidRPr="002A5064" w:rsidRDefault="00586DD2" w:rsidP="00586DD2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064">
        <w:rPr>
          <w:rFonts w:ascii="Times New Roman" w:hAnsi="Times New Roman" w:cs="Times New Roman"/>
          <w:sz w:val="28"/>
          <w:szCs w:val="28"/>
        </w:rPr>
        <w:t xml:space="preserve">- уровень производственного травматизма </w:t>
      </w:r>
      <w:r w:rsidR="007F4864">
        <w:rPr>
          <w:rFonts w:ascii="Times New Roman" w:hAnsi="Times New Roman" w:cs="Times New Roman"/>
          <w:sz w:val="28"/>
          <w:szCs w:val="28"/>
        </w:rPr>
        <w:t>со смертельным исходом в расчете</w:t>
      </w:r>
      <w:r w:rsidRPr="002A5064">
        <w:rPr>
          <w:rFonts w:ascii="Times New Roman" w:hAnsi="Times New Roman" w:cs="Times New Roman"/>
          <w:sz w:val="28"/>
          <w:szCs w:val="28"/>
        </w:rPr>
        <w:t xml:space="preserve"> на 1</w:t>
      </w:r>
      <w:r>
        <w:rPr>
          <w:rFonts w:ascii="Times New Roman" w:hAnsi="Times New Roman" w:cs="Times New Roman"/>
          <w:sz w:val="28"/>
          <w:szCs w:val="28"/>
        </w:rPr>
        <w:t xml:space="preserve">000 </w:t>
      </w:r>
      <w:proofErr w:type="gramStart"/>
      <w:r w:rsidRPr="002A5064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A5064">
        <w:rPr>
          <w:rFonts w:ascii="Times New Roman" w:hAnsi="Times New Roman" w:cs="Times New Roman"/>
          <w:sz w:val="28"/>
          <w:szCs w:val="28"/>
        </w:rPr>
        <w:t>;</w:t>
      </w:r>
    </w:p>
    <w:p w:rsidR="00586DD2" w:rsidRPr="002A5064" w:rsidRDefault="00586DD2" w:rsidP="00586DD2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064">
        <w:rPr>
          <w:rFonts w:ascii="Times New Roman" w:hAnsi="Times New Roman" w:cs="Times New Roman"/>
          <w:sz w:val="28"/>
          <w:szCs w:val="28"/>
        </w:rPr>
        <w:t xml:space="preserve">- </w:t>
      </w:r>
      <w:r w:rsidR="007F4864" w:rsidRPr="002A5064">
        <w:rPr>
          <w:rFonts w:ascii="Times New Roman" w:hAnsi="Times New Roman" w:cs="Times New Roman"/>
          <w:sz w:val="28"/>
          <w:szCs w:val="28"/>
        </w:rPr>
        <w:t xml:space="preserve">уровень производственного травматизма </w:t>
      </w:r>
      <w:r w:rsidR="007F4864">
        <w:rPr>
          <w:rFonts w:ascii="Times New Roman" w:hAnsi="Times New Roman" w:cs="Times New Roman"/>
          <w:sz w:val="28"/>
          <w:szCs w:val="28"/>
        </w:rPr>
        <w:t>(тяжёлые несчастные случаи) в расчете</w:t>
      </w:r>
      <w:r w:rsidR="007F4864" w:rsidRPr="002A5064">
        <w:rPr>
          <w:rFonts w:ascii="Times New Roman" w:hAnsi="Times New Roman" w:cs="Times New Roman"/>
          <w:sz w:val="28"/>
          <w:szCs w:val="28"/>
        </w:rPr>
        <w:t xml:space="preserve"> на 1</w:t>
      </w:r>
      <w:r w:rsidR="007F4864">
        <w:rPr>
          <w:rFonts w:ascii="Times New Roman" w:hAnsi="Times New Roman" w:cs="Times New Roman"/>
          <w:sz w:val="28"/>
          <w:szCs w:val="28"/>
        </w:rPr>
        <w:t xml:space="preserve">000 </w:t>
      </w:r>
      <w:proofErr w:type="gramStart"/>
      <w:r w:rsidR="007F4864" w:rsidRPr="002A5064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A5064">
        <w:rPr>
          <w:rFonts w:ascii="Times New Roman" w:hAnsi="Times New Roman" w:cs="Times New Roman"/>
          <w:sz w:val="28"/>
          <w:szCs w:val="28"/>
        </w:rPr>
        <w:t>.</w:t>
      </w:r>
    </w:p>
    <w:p w:rsidR="007407E6" w:rsidRPr="00586DD2" w:rsidRDefault="00586DD2" w:rsidP="007407E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  <w:r w:rsidRPr="00586DD2">
        <w:rPr>
          <w:rFonts w:ascii="Times New Roman" w:hAnsi="Times New Roman" w:cs="Times New Roman"/>
          <w:sz w:val="28"/>
          <w:szCs w:val="28"/>
        </w:rPr>
        <w:t xml:space="preserve">В перечень целевых показателей включены индикаторы, характеризующие результативность решения задачи </w:t>
      </w:r>
      <w:r w:rsidR="00C5473F">
        <w:rPr>
          <w:rFonts w:ascii="Times New Roman" w:hAnsi="Times New Roman" w:cs="Times New Roman"/>
          <w:sz w:val="28"/>
          <w:szCs w:val="28"/>
        </w:rPr>
        <w:t>П</w:t>
      </w:r>
      <w:r w:rsidRPr="00586DD2">
        <w:rPr>
          <w:rFonts w:ascii="Times New Roman" w:hAnsi="Times New Roman" w:cs="Times New Roman"/>
          <w:sz w:val="28"/>
          <w:szCs w:val="28"/>
        </w:rPr>
        <w:t xml:space="preserve">рограммы. </w:t>
      </w:r>
      <w:r w:rsidRPr="00586DD2">
        <w:rPr>
          <w:rFonts w:ascii="Times New Roman" w:hAnsi="Times New Roman" w:cs="Times New Roman"/>
          <w:color w:val="000000"/>
          <w:sz w:val="28"/>
          <w:szCs w:val="28"/>
        </w:rPr>
        <w:t>Значение целевых показателей определены по результатам анализа данных показателей за прошлые годы, сложившихся тенденций, факторов и условий, определяющих их динамику.</w:t>
      </w:r>
    </w:p>
    <w:p w:rsidR="005C4740" w:rsidRPr="004063AD" w:rsidRDefault="005C4740" w:rsidP="007407E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063AD">
        <w:rPr>
          <w:rFonts w:ascii="Times New Roman" w:hAnsi="Times New Roman"/>
          <w:sz w:val="28"/>
          <w:szCs w:val="28"/>
        </w:rPr>
        <w:t>Значения целевых показателей</w:t>
      </w:r>
    </w:p>
    <w:tbl>
      <w:tblPr>
        <w:tblW w:w="10217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1"/>
        <w:gridCol w:w="1526"/>
        <w:gridCol w:w="1133"/>
        <w:gridCol w:w="852"/>
        <w:gridCol w:w="1134"/>
        <w:gridCol w:w="1273"/>
        <w:gridCol w:w="711"/>
        <w:gridCol w:w="708"/>
        <w:gridCol w:w="709"/>
        <w:gridCol w:w="709"/>
        <w:gridCol w:w="861"/>
      </w:tblGrid>
      <w:tr w:rsidR="005C4740" w:rsidRPr="004063AD" w:rsidTr="00B41B66">
        <w:trPr>
          <w:tblCellSpacing w:w="5" w:type="nil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4063AD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4063AD">
              <w:rPr>
                <w:rFonts w:ascii="Times New Roman" w:hAnsi="Times New Roman"/>
                <w:b/>
              </w:rPr>
              <w:t>/</w:t>
            </w:r>
            <w:proofErr w:type="spellStart"/>
            <w:r w:rsidRPr="004063AD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Наименование</w:t>
            </w:r>
          </w:p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целевого</w:t>
            </w:r>
          </w:p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показателя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 w:rsidRPr="004063AD">
              <w:rPr>
                <w:rFonts w:ascii="Times New Roman" w:hAnsi="Times New Roman"/>
                <w:b/>
              </w:rPr>
              <w:t>изм</w:t>
            </w:r>
            <w:proofErr w:type="spellEnd"/>
            <w:r w:rsidRPr="004063A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Тип</w:t>
            </w:r>
            <w:r w:rsidRPr="004063AD">
              <w:rPr>
                <w:rFonts w:ascii="Times New Roman" w:hAnsi="Times New Roman"/>
              </w:rPr>
              <w:sym w:font="Symbol" w:char="F02A"/>
            </w:r>
            <w:r w:rsidRPr="004063AD">
              <w:rPr>
                <w:rFonts w:ascii="Times New Roman" w:hAnsi="Times New Roman"/>
                <w:b/>
              </w:rPr>
              <w:t xml:space="preserve"> показателя </w:t>
            </w:r>
          </w:p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(</w:t>
            </w:r>
            <w:proofErr w:type="gramStart"/>
            <w:r w:rsidRPr="004063AD">
              <w:rPr>
                <w:rFonts w:ascii="Times New Roman" w:hAnsi="Times New Roman"/>
                <w:b/>
              </w:rPr>
              <w:t>П</w:t>
            </w:r>
            <w:proofErr w:type="gramEnd"/>
            <w:r w:rsidRPr="004063AD">
              <w:rPr>
                <w:rFonts w:ascii="Times New Roman" w:hAnsi="Times New Roman"/>
                <w:b/>
              </w:rPr>
              <w:t>, Р)</w:t>
            </w:r>
          </w:p>
        </w:tc>
        <w:tc>
          <w:tcPr>
            <w:tcW w:w="61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063AD">
              <w:rPr>
                <w:rFonts w:ascii="Times New Roman" w:hAnsi="Times New Roman"/>
                <w:b/>
              </w:rPr>
              <w:t>Значения целевых показателей</w:t>
            </w:r>
          </w:p>
        </w:tc>
      </w:tr>
      <w:tr w:rsidR="00350C09" w:rsidRPr="004063AD" w:rsidTr="00B41B66">
        <w:trPr>
          <w:tblCellSpacing w:w="5" w:type="nil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4063AD" w:rsidRDefault="00101795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4063AD" w:rsidRDefault="00101795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1B66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1B66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1B66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1B66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B41B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1B66">
              <w:rPr>
                <w:rFonts w:ascii="Times New Roman" w:hAnsi="Times New Roman" w:cs="Times New Roman"/>
                <w:b/>
              </w:rPr>
              <w:t>2020</w:t>
            </w:r>
          </w:p>
        </w:tc>
      </w:tr>
      <w:tr w:rsidR="00350C09" w:rsidRPr="004063AD" w:rsidTr="00B41B66">
        <w:trPr>
          <w:tblCellSpacing w:w="5" w:type="nil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50C0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C09" w:rsidRPr="004063AD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350C09" w:rsidRPr="004063AD" w:rsidTr="009747FD">
        <w:trPr>
          <w:trHeight w:val="764"/>
          <w:tblCellSpacing w:w="5" w:type="nil"/>
        </w:trPr>
        <w:tc>
          <w:tcPr>
            <w:tcW w:w="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7F4864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производственного травматизма со смертельным исходом</w:t>
            </w:r>
            <w:r w:rsidR="00350C09" w:rsidRPr="00B41B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9747FD" w:rsidP="009747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101795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350C09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09" w:rsidRPr="00B41B66" w:rsidRDefault="00B41B66" w:rsidP="00B41B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1B66" w:rsidRPr="004063AD" w:rsidTr="009747FD">
        <w:trPr>
          <w:trHeight w:val="1655"/>
          <w:tblCellSpacing w:w="5" w:type="nil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7F4864" w:rsidP="007F48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производственного травматизма (тяжёлые несчастные случаи)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9747FD" w:rsidP="009747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3D7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6" w:rsidRPr="00B41B66" w:rsidRDefault="00B41B66" w:rsidP="00B41B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B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5473F" w:rsidRDefault="00C5473F" w:rsidP="007F4864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C4740" w:rsidRDefault="007F4864" w:rsidP="007F4864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Программы 2016 – 2020 годы.</w:t>
      </w:r>
    </w:p>
    <w:p w:rsidR="005C4740" w:rsidRPr="004063AD" w:rsidRDefault="00590C87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5C4740" w:rsidRPr="004063AD">
        <w:rPr>
          <w:rFonts w:ascii="Times New Roman" w:hAnsi="Times New Roman"/>
          <w:sz w:val="28"/>
          <w:szCs w:val="28"/>
        </w:rPr>
        <w:t>. РЕСУРСНОЕ ОБЕСПЕЧЕНИЕ МУНИЦИПАЛЬНОЙ ПРОГРАММЫ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Источниками финансирования реализ</w:t>
      </w:r>
      <w:r>
        <w:rPr>
          <w:rFonts w:ascii="Times New Roman" w:hAnsi="Times New Roman"/>
          <w:sz w:val="28"/>
          <w:szCs w:val="28"/>
        </w:rPr>
        <w:t>ации мероприятий муниципальной П</w:t>
      </w:r>
      <w:r w:rsidRPr="00BC12BD">
        <w:rPr>
          <w:rFonts w:ascii="Times New Roman" w:hAnsi="Times New Roman"/>
          <w:sz w:val="28"/>
          <w:szCs w:val="28"/>
        </w:rPr>
        <w:t>рограммы являются: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- средства местного бюджета  - 50 </w:t>
      </w:r>
      <w:r w:rsidR="009200A2">
        <w:rPr>
          <w:rFonts w:ascii="Times New Roman" w:hAnsi="Times New Roman"/>
          <w:sz w:val="28"/>
          <w:szCs w:val="28"/>
        </w:rPr>
        <w:t>тыс.</w:t>
      </w:r>
      <w:r w:rsidRPr="00BC12BD">
        <w:rPr>
          <w:rFonts w:ascii="Times New Roman" w:hAnsi="Times New Roman"/>
          <w:sz w:val="28"/>
          <w:szCs w:val="28"/>
        </w:rPr>
        <w:t xml:space="preserve"> руб., в том числе по годам: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2016 – 10 </w:t>
      </w:r>
      <w:r w:rsidR="009200A2">
        <w:rPr>
          <w:rFonts w:ascii="Times New Roman" w:hAnsi="Times New Roman"/>
          <w:sz w:val="28"/>
          <w:szCs w:val="28"/>
        </w:rPr>
        <w:t>тыс.</w:t>
      </w:r>
      <w:r w:rsidRPr="00BC12BD">
        <w:rPr>
          <w:rFonts w:ascii="Times New Roman" w:hAnsi="Times New Roman"/>
          <w:sz w:val="28"/>
          <w:szCs w:val="28"/>
        </w:rPr>
        <w:t xml:space="preserve"> руб.,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2017 – 10 </w:t>
      </w:r>
      <w:r w:rsidR="009200A2">
        <w:rPr>
          <w:rFonts w:ascii="Times New Roman" w:hAnsi="Times New Roman"/>
          <w:sz w:val="28"/>
          <w:szCs w:val="28"/>
        </w:rPr>
        <w:t>тыс.</w:t>
      </w:r>
      <w:r w:rsidRPr="00BC12BD">
        <w:rPr>
          <w:rFonts w:ascii="Times New Roman" w:hAnsi="Times New Roman"/>
          <w:sz w:val="28"/>
          <w:szCs w:val="28"/>
        </w:rPr>
        <w:t xml:space="preserve"> руб.,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2018 – 10 </w:t>
      </w:r>
      <w:r w:rsidR="009200A2">
        <w:rPr>
          <w:rFonts w:ascii="Times New Roman" w:hAnsi="Times New Roman"/>
          <w:sz w:val="28"/>
          <w:szCs w:val="28"/>
        </w:rPr>
        <w:t>тыс.</w:t>
      </w:r>
      <w:r w:rsidRPr="00BC12BD">
        <w:rPr>
          <w:rFonts w:ascii="Times New Roman" w:hAnsi="Times New Roman"/>
          <w:sz w:val="28"/>
          <w:szCs w:val="28"/>
        </w:rPr>
        <w:t xml:space="preserve"> руб.,</w:t>
      </w:r>
    </w:p>
    <w:p w:rsidR="00B41B66" w:rsidRPr="00BC12BD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2019 – 10 </w:t>
      </w:r>
      <w:r w:rsidR="009200A2">
        <w:rPr>
          <w:rFonts w:ascii="Times New Roman" w:hAnsi="Times New Roman"/>
          <w:sz w:val="28"/>
          <w:szCs w:val="28"/>
        </w:rPr>
        <w:t>тыс.</w:t>
      </w:r>
      <w:r w:rsidRPr="00BC12BD">
        <w:rPr>
          <w:rFonts w:ascii="Times New Roman" w:hAnsi="Times New Roman"/>
          <w:sz w:val="28"/>
          <w:szCs w:val="28"/>
        </w:rPr>
        <w:t xml:space="preserve"> руб.,</w:t>
      </w:r>
    </w:p>
    <w:p w:rsidR="00B41B66" w:rsidRDefault="00B41B66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C12BD">
        <w:rPr>
          <w:rFonts w:ascii="Times New Roman" w:hAnsi="Times New Roman"/>
          <w:sz w:val="28"/>
          <w:szCs w:val="28"/>
        </w:rPr>
        <w:t>2020 – 10 </w:t>
      </w:r>
      <w:r w:rsidR="009200A2">
        <w:rPr>
          <w:rFonts w:ascii="Times New Roman" w:hAnsi="Times New Roman"/>
          <w:sz w:val="28"/>
          <w:szCs w:val="28"/>
        </w:rPr>
        <w:t>тыс.</w:t>
      </w:r>
      <w:r w:rsidR="00CC187B">
        <w:rPr>
          <w:rFonts w:ascii="Times New Roman" w:hAnsi="Times New Roman"/>
          <w:sz w:val="28"/>
          <w:szCs w:val="28"/>
        </w:rPr>
        <w:t xml:space="preserve"> руб.</w:t>
      </w:r>
    </w:p>
    <w:p w:rsidR="00CC187B" w:rsidRPr="00BC12BD" w:rsidRDefault="00CC187B" w:rsidP="00B41B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686"/>
        <w:gridCol w:w="1843"/>
        <w:gridCol w:w="812"/>
        <w:gridCol w:w="696"/>
        <w:gridCol w:w="812"/>
        <w:gridCol w:w="1932"/>
      </w:tblGrid>
      <w:tr w:rsidR="005C4740" w:rsidRPr="004063AD" w:rsidTr="00B41B66">
        <w:trPr>
          <w:tblCellSpacing w:w="5" w:type="nil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 xml:space="preserve">Период реализации программы 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 xml:space="preserve">Объем финансирования, тыс. руб. </w:t>
            </w:r>
          </w:p>
        </w:tc>
      </w:tr>
      <w:tr w:rsidR="005C4740" w:rsidRPr="004063AD" w:rsidTr="00B41B66">
        <w:trPr>
          <w:tblCellSpacing w:w="5" w:type="nil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Финансовые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br/>
              <w:t>средства, всего</w:t>
            </w:r>
          </w:p>
        </w:tc>
        <w:tc>
          <w:tcPr>
            <w:tcW w:w="425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5C4740" w:rsidRPr="004063AD" w:rsidTr="00B41B66">
        <w:trPr>
          <w:tblCellSpacing w:w="5" w:type="nil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ФБ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sym w:font="Symbol" w:char="F02A"/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ОБ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sym w:font="Symbol" w:char="F02A"/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МБ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sym w:font="Symbol" w:char="F02A"/>
            </w: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93">
              <w:rPr>
                <w:rFonts w:ascii="Times New Roman" w:hAnsi="Times New Roman"/>
                <w:b/>
                <w:sz w:val="24"/>
                <w:szCs w:val="24"/>
              </w:rPr>
              <w:t>Внебюджетные</w:t>
            </w:r>
            <w:r w:rsidRPr="00AE1393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 средства</w:t>
            </w:r>
          </w:p>
        </w:tc>
      </w:tr>
      <w:tr w:rsidR="005C4740" w:rsidRPr="004063AD" w:rsidTr="00B41B66">
        <w:trPr>
          <w:tblCellSpacing w:w="5" w:type="nil"/>
        </w:trPr>
        <w:tc>
          <w:tcPr>
            <w:tcW w:w="978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4063AD" w:rsidRDefault="005C4740" w:rsidP="002750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5C4740" w:rsidRPr="00BC12BD" w:rsidTr="00B41B66">
        <w:trPr>
          <w:tblCellSpacing w:w="5" w:type="nil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5C4740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Всего за весь период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5325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CC187B" w:rsidP="00CC18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C4740" w:rsidRPr="00BC12BD" w:rsidTr="00B41B66">
        <w:trPr>
          <w:trHeight w:val="90"/>
          <w:tblCellSpacing w:w="5" w:type="nil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7328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40" w:rsidRPr="00AE1393" w:rsidRDefault="00CC187B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7328C" w:rsidRPr="00BC12BD" w:rsidTr="00B41B66">
        <w:trPr>
          <w:trHeight w:val="210"/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CC187B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7328C" w:rsidRPr="00BC12BD" w:rsidTr="00B41B66">
        <w:trPr>
          <w:trHeight w:val="225"/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CC187B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7328C" w:rsidRPr="00BC12BD" w:rsidTr="00B41B66">
        <w:trPr>
          <w:trHeight w:val="180"/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CC187B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7328C" w:rsidRPr="00BC12BD" w:rsidTr="00B41B66">
        <w:trPr>
          <w:trHeight w:val="270"/>
          <w:tblCellSpacing w:w="5" w:type="nil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826A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CC187B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90C87" w:rsidRPr="00BC12BD" w:rsidTr="00B41B66">
        <w:trPr>
          <w:trHeight w:val="450"/>
          <w:tblCellSpacing w:w="5" w:type="nil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C87" w:rsidRPr="00AE1393" w:rsidRDefault="00590C87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28C" w:rsidRPr="00BC12BD" w:rsidTr="00B41B66">
        <w:trPr>
          <w:tblCellSpacing w:w="5" w:type="nil"/>
        </w:trPr>
        <w:tc>
          <w:tcPr>
            <w:tcW w:w="978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1393">
              <w:rPr>
                <w:rFonts w:ascii="Times New Roman" w:hAnsi="Times New Roman"/>
                <w:b/>
                <w:sz w:val="28"/>
                <w:szCs w:val="28"/>
              </w:rPr>
              <w:t xml:space="preserve">ИТОГО по муниципальной программе </w:t>
            </w:r>
          </w:p>
        </w:tc>
      </w:tr>
      <w:tr w:rsidR="0037328C" w:rsidRPr="00BC12BD" w:rsidTr="00B41B66">
        <w:trPr>
          <w:tblCellSpacing w:w="5" w:type="nil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Всего за весь период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37328C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28C" w:rsidRPr="00AE1393" w:rsidRDefault="00BC12BD" w:rsidP="00F13E0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E139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C4740" w:rsidRPr="00CC187B" w:rsidRDefault="005C4740" w:rsidP="00CC187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i/>
        </w:rPr>
      </w:pPr>
      <w:r w:rsidRPr="00BC12BD">
        <w:rPr>
          <w:rFonts w:ascii="Times New Roman" w:hAnsi="Times New Roman"/>
          <w:i/>
        </w:rPr>
        <w:sym w:font="Symbol" w:char="F02A"/>
      </w:r>
      <w:r w:rsidRPr="00BC12BD">
        <w:rPr>
          <w:rFonts w:ascii="Times New Roman" w:hAnsi="Times New Roman"/>
          <w:i/>
        </w:rPr>
        <w:t xml:space="preserve"> Принятые сокращения: ФБ – средства федерального бюджета, ОБ – средства областного бюджета, МБ – средства местного бюджета».</w:t>
      </w:r>
    </w:p>
    <w:p w:rsidR="005C4740" w:rsidRPr="003C1930" w:rsidRDefault="00590C87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C4740" w:rsidRPr="004063AD">
        <w:rPr>
          <w:rFonts w:ascii="Times New Roman" w:hAnsi="Times New Roman"/>
          <w:sz w:val="28"/>
          <w:szCs w:val="28"/>
        </w:rPr>
        <w:t xml:space="preserve">. АНАЛИЗ РИСКОВ РЕАЛИЗАЦИИ МУНИЦИПАЛЬНОЙ ПРОГРАММЫ И ОПИСАНИЕ МЕР УПРАВЛЕНИЯ РИСКАМИ РЕАЛИЗАЦИИ </w:t>
      </w:r>
      <w:r w:rsidR="005C4740" w:rsidRPr="003C1930"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5C4740" w:rsidRPr="003C1930" w:rsidRDefault="005C4740" w:rsidP="003C193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C1930">
        <w:rPr>
          <w:rFonts w:ascii="Times New Roman" w:hAnsi="Times New Roman"/>
          <w:sz w:val="28"/>
          <w:szCs w:val="28"/>
        </w:rPr>
        <w:t>Реализ</w:t>
      </w:r>
      <w:r w:rsidR="00B41B66">
        <w:rPr>
          <w:rFonts w:ascii="Times New Roman" w:hAnsi="Times New Roman"/>
          <w:sz w:val="28"/>
          <w:szCs w:val="28"/>
        </w:rPr>
        <w:t>ация мероприятий муниципальной П</w:t>
      </w:r>
      <w:r w:rsidRPr="003C1930">
        <w:rPr>
          <w:rFonts w:ascii="Times New Roman" w:hAnsi="Times New Roman"/>
          <w:sz w:val="28"/>
          <w:szCs w:val="28"/>
        </w:rPr>
        <w:t xml:space="preserve">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</w:t>
      </w:r>
      <w:r w:rsidRPr="003C1930">
        <w:rPr>
          <w:rFonts w:ascii="Times New Roman" w:hAnsi="Times New Roman"/>
          <w:sz w:val="28"/>
          <w:szCs w:val="28"/>
        </w:rPr>
        <w:lastRenderedPageBreak/>
        <w:t>возникающих при реализации мероприятий Программы, приведена в  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536"/>
        <w:gridCol w:w="3969"/>
      </w:tblGrid>
      <w:tr w:rsidR="005C4740" w:rsidRPr="003C1930" w:rsidTr="003D7DD0">
        <w:trPr>
          <w:trHeight w:val="388"/>
        </w:trPr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  <w:b/>
              </w:rPr>
            </w:pPr>
            <w:r w:rsidRPr="003C1930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3C1930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3C1930">
              <w:rPr>
                <w:rFonts w:ascii="Times New Roman" w:hAnsi="Times New Roman"/>
                <w:b/>
              </w:rPr>
              <w:t>/</w:t>
            </w:r>
            <w:proofErr w:type="spellStart"/>
            <w:r w:rsidRPr="003C1930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4536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  <w:b/>
              </w:rPr>
            </w:pPr>
            <w:r w:rsidRPr="003C1930">
              <w:rPr>
                <w:rFonts w:ascii="Times New Roman" w:hAnsi="Times New Roman"/>
                <w:b/>
              </w:rPr>
              <w:t>Описание рисков</w:t>
            </w:r>
          </w:p>
        </w:tc>
        <w:tc>
          <w:tcPr>
            <w:tcW w:w="396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  <w:b/>
              </w:rPr>
            </w:pPr>
            <w:r w:rsidRPr="003C1930">
              <w:rPr>
                <w:rFonts w:ascii="Times New Roman" w:hAnsi="Times New Roman"/>
                <w:b/>
              </w:rPr>
              <w:t>Меры по снижению рисков</w:t>
            </w:r>
          </w:p>
        </w:tc>
      </w:tr>
      <w:tr w:rsidR="005C4740" w:rsidRPr="003C1930" w:rsidTr="003D7DD0">
        <w:trPr>
          <w:trHeight w:val="365"/>
        </w:trPr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1.</w:t>
            </w:r>
          </w:p>
        </w:tc>
        <w:tc>
          <w:tcPr>
            <w:tcW w:w="8505" w:type="dxa"/>
            <w:gridSpan w:val="2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Риски изменения законодательства</w:t>
            </w:r>
          </w:p>
        </w:tc>
      </w:tr>
      <w:tr w:rsidR="005C4740" w:rsidRPr="003C1930" w:rsidTr="003D7DD0">
        <w:trPr>
          <w:trHeight w:val="413"/>
        </w:trPr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1.1.</w:t>
            </w:r>
          </w:p>
        </w:tc>
        <w:tc>
          <w:tcPr>
            <w:tcW w:w="4536" w:type="dxa"/>
            <w:vAlign w:val="center"/>
          </w:tcPr>
          <w:p w:rsidR="005C4740" w:rsidRPr="003C1930" w:rsidRDefault="005C4740" w:rsidP="003D7DD0">
            <w:pPr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3969" w:type="dxa"/>
            <w:vAlign w:val="center"/>
          </w:tcPr>
          <w:p w:rsidR="005C4740" w:rsidRPr="003C1930" w:rsidRDefault="005C4740" w:rsidP="003D7DD0">
            <w:pPr>
              <w:rPr>
                <w:rFonts w:ascii="Times New Roman" w:hAnsi="Times New Roman"/>
                <w:b/>
              </w:rPr>
            </w:pPr>
            <w:r w:rsidRPr="003C1930">
              <w:rPr>
                <w:rFonts w:ascii="Times New Roman" w:hAnsi="Times New Roman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муниципального образования «город Свирск» в сфере реализации муниципальной программы.</w:t>
            </w:r>
          </w:p>
        </w:tc>
      </w:tr>
      <w:tr w:rsidR="005C4740" w:rsidRPr="003C1930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2.</w:t>
            </w:r>
          </w:p>
        </w:tc>
        <w:tc>
          <w:tcPr>
            <w:tcW w:w="8505" w:type="dxa"/>
            <w:gridSpan w:val="2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Экономические риски</w:t>
            </w:r>
          </w:p>
        </w:tc>
      </w:tr>
      <w:tr w:rsidR="005C4740" w:rsidRPr="003C1930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2.1.</w:t>
            </w:r>
          </w:p>
        </w:tc>
        <w:tc>
          <w:tcPr>
            <w:tcW w:w="4536" w:type="dxa"/>
            <w:vAlign w:val="center"/>
          </w:tcPr>
          <w:p w:rsidR="005C4740" w:rsidRPr="003C1930" w:rsidRDefault="005C4740" w:rsidP="003D7D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  <w:lang w:eastAsia="en-US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3969" w:type="dxa"/>
            <w:vAlign w:val="center"/>
          </w:tcPr>
          <w:p w:rsidR="005C4740" w:rsidRPr="003C1930" w:rsidRDefault="005C4740" w:rsidP="003D7DD0">
            <w:pPr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5C4740" w:rsidRPr="003C1930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3.</w:t>
            </w:r>
          </w:p>
        </w:tc>
        <w:tc>
          <w:tcPr>
            <w:tcW w:w="8505" w:type="dxa"/>
            <w:gridSpan w:val="2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Финансовые риски</w:t>
            </w:r>
          </w:p>
        </w:tc>
      </w:tr>
      <w:tr w:rsidR="005C4740" w:rsidRPr="003C1930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3.1.</w:t>
            </w:r>
          </w:p>
        </w:tc>
        <w:tc>
          <w:tcPr>
            <w:tcW w:w="4536" w:type="dxa"/>
            <w:vAlign w:val="center"/>
          </w:tcPr>
          <w:p w:rsidR="005C4740" w:rsidRPr="003C1930" w:rsidRDefault="005C4740" w:rsidP="003D7DD0">
            <w:pPr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3969" w:type="dxa"/>
            <w:vAlign w:val="center"/>
          </w:tcPr>
          <w:p w:rsidR="005C4740" w:rsidRPr="003C1930" w:rsidRDefault="005C4740" w:rsidP="003D7DD0">
            <w:pPr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5C4740" w:rsidRPr="003C1930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4.</w:t>
            </w:r>
          </w:p>
        </w:tc>
        <w:tc>
          <w:tcPr>
            <w:tcW w:w="8505" w:type="dxa"/>
            <w:gridSpan w:val="2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Организационные риски</w:t>
            </w:r>
          </w:p>
        </w:tc>
      </w:tr>
      <w:tr w:rsidR="005C4740" w:rsidRPr="004063AD" w:rsidTr="003D7DD0">
        <w:tc>
          <w:tcPr>
            <w:tcW w:w="959" w:type="dxa"/>
            <w:vAlign w:val="center"/>
          </w:tcPr>
          <w:p w:rsidR="005C4740" w:rsidRPr="003C1930" w:rsidRDefault="005C4740" w:rsidP="003D7DD0">
            <w:pPr>
              <w:jc w:val="center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4.1.</w:t>
            </w:r>
          </w:p>
        </w:tc>
        <w:tc>
          <w:tcPr>
            <w:tcW w:w="4536" w:type="dxa"/>
            <w:vAlign w:val="center"/>
          </w:tcPr>
          <w:p w:rsidR="005C4740" w:rsidRPr="003C1930" w:rsidRDefault="005C4740" w:rsidP="003D7D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3969" w:type="dxa"/>
            <w:vAlign w:val="center"/>
          </w:tcPr>
          <w:p w:rsidR="005C4740" w:rsidRPr="004063AD" w:rsidRDefault="005C4740" w:rsidP="003D7DD0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</w:rPr>
            </w:pPr>
            <w:r w:rsidRPr="003C1930">
              <w:rPr>
                <w:rFonts w:ascii="Times New Roman" w:hAnsi="Times New Roman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5C4740" w:rsidRPr="004063AD" w:rsidRDefault="005C4740" w:rsidP="005C47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5C4740" w:rsidRPr="003C1930" w:rsidRDefault="00590C87" w:rsidP="005C47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8"/>
          <w:szCs w:val="28"/>
        </w:rPr>
      </w:pPr>
      <w:r w:rsidRPr="003C1930">
        <w:rPr>
          <w:rFonts w:ascii="Times New Roman" w:hAnsi="Times New Roman"/>
          <w:sz w:val="28"/>
          <w:szCs w:val="28"/>
        </w:rPr>
        <w:t>6</w:t>
      </w:r>
      <w:r w:rsidR="005C4740" w:rsidRPr="003C1930">
        <w:rPr>
          <w:rFonts w:ascii="Times New Roman" w:hAnsi="Times New Roman"/>
          <w:sz w:val="28"/>
          <w:szCs w:val="28"/>
        </w:rPr>
        <w:t>. ОЖИДАЕМЫЕ КОНЕЧНЫЕ РЕЗУЛЬТАТЫ РЕАЛИЗАЦИИ МУНИЦИПАЛЬНОЙ ПРОГРАММЫ</w:t>
      </w:r>
    </w:p>
    <w:p w:rsidR="00846B2C" w:rsidRPr="003C1930" w:rsidRDefault="00846B2C" w:rsidP="005C474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3C193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3C1930">
        <w:rPr>
          <w:rFonts w:ascii="Times New Roman" w:hAnsi="Times New Roman"/>
          <w:sz w:val="28"/>
          <w:szCs w:val="28"/>
        </w:rPr>
        <w:t>результате</w:t>
      </w:r>
      <w:proofErr w:type="gramEnd"/>
      <w:r w:rsidRPr="003C1930">
        <w:rPr>
          <w:rFonts w:ascii="Times New Roman" w:hAnsi="Times New Roman"/>
          <w:sz w:val="28"/>
          <w:szCs w:val="28"/>
        </w:rPr>
        <w:t xml:space="preserve"> реализации Программы ожидается: </w:t>
      </w:r>
    </w:p>
    <w:tbl>
      <w:tblPr>
        <w:tblStyle w:val="a3"/>
        <w:tblW w:w="0" w:type="auto"/>
        <w:tblLook w:val="04A0"/>
      </w:tblPr>
      <w:tblGrid>
        <w:gridCol w:w="4644"/>
        <w:gridCol w:w="851"/>
        <w:gridCol w:w="992"/>
        <w:gridCol w:w="992"/>
        <w:gridCol w:w="993"/>
        <w:gridCol w:w="1101"/>
      </w:tblGrid>
      <w:tr w:rsidR="00846B2C" w:rsidRPr="003C1930" w:rsidTr="00846B2C">
        <w:tc>
          <w:tcPr>
            <w:tcW w:w="4644" w:type="dxa"/>
          </w:tcPr>
          <w:p w:rsidR="00846B2C" w:rsidRPr="003C1930" w:rsidRDefault="00846B2C" w:rsidP="005C47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Наименование показател</w:t>
            </w:r>
            <w:r w:rsidR="004C7517" w:rsidRPr="003C1930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851" w:type="dxa"/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101" w:type="dxa"/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846B2C" w:rsidRPr="004C7517" w:rsidTr="00B41B66">
        <w:trPr>
          <w:trHeight w:val="900"/>
        </w:trPr>
        <w:tc>
          <w:tcPr>
            <w:tcW w:w="4644" w:type="dxa"/>
            <w:tcBorders>
              <w:bottom w:val="single" w:sz="4" w:space="0" w:color="auto"/>
            </w:tcBorders>
          </w:tcPr>
          <w:p w:rsidR="00B41B66" w:rsidRPr="003C1930" w:rsidRDefault="00846B2C" w:rsidP="005C47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 xml:space="preserve">Численность пострадавших в результате </w:t>
            </w:r>
            <w:r w:rsidR="00B41B66">
              <w:rPr>
                <w:rFonts w:ascii="Times New Roman" w:hAnsi="Times New Roman"/>
                <w:sz w:val="24"/>
                <w:szCs w:val="24"/>
              </w:rPr>
              <w:t xml:space="preserve">тяжёлых </w:t>
            </w:r>
            <w:r w:rsidRPr="003C1930">
              <w:rPr>
                <w:rFonts w:ascii="Times New Roman" w:hAnsi="Times New Roman"/>
                <w:sz w:val="24"/>
                <w:szCs w:val="24"/>
              </w:rPr>
              <w:t>несчастных случаев на производстве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846B2C" w:rsidRPr="003C1930" w:rsidRDefault="00846B2C" w:rsidP="0084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41B66" w:rsidRPr="004C7517" w:rsidTr="00B41B66">
        <w:trPr>
          <w:trHeight w:val="255"/>
        </w:trPr>
        <w:tc>
          <w:tcPr>
            <w:tcW w:w="4644" w:type="dxa"/>
            <w:tcBorders>
              <w:top w:val="single" w:sz="4" w:space="0" w:color="auto"/>
            </w:tcBorders>
          </w:tcPr>
          <w:p w:rsidR="00B41B66" w:rsidRPr="003C1930" w:rsidRDefault="00B41B66" w:rsidP="00B41B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 xml:space="preserve">Численность пострадавших в результате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1930">
              <w:rPr>
                <w:rFonts w:ascii="Times New Roman" w:hAnsi="Times New Roman"/>
                <w:sz w:val="24"/>
                <w:szCs w:val="24"/>
              </w:rPr>
              <w:t xml:space="preserve">несчастных случаев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 смертельным исходом </w:t>
            </w:r>
            <w:r w:rsidRPr="003C1930">
              <w:rPr>
                <w:rFonts w:ascii="Times New Roman" w:hAnsi="Times New Roman"/>
                <w:sz w:val="24"/>
                <w:szCs w:val="24"/>
              </w:rPr>
              <w:t>на производстве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41B66" w:rsidRPr="003C1930" w:rsidRDefault="00B41B66" w:rsidP="005F68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1B66" w:rsidRPr="003C1930" w:rsidRDefault="00B41B66" w:rsidP="005F68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1B66" w:rsidRPr="003C1930" w:rsidRDefault="00B41B66" w:rsidP="005F68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1B66" w:rsidRPr="003C1930" w:rsidRDefault="00B41B66" w:rsidP="005F68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:rsidR="00B41B66" w:rsidRPr="003C1930" w:rsidRDefault="00B41B66" w:rsidP="005F68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3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C4740" w:rsidRPr="00590C87" w:rsidRDefault="00846B2C" w:rsidP="005C474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  <w:sectPr w:rsidR="005C4740" w:rsidRPr="00590C87" w:rsidSect="0002521F">
          <w:pgSz w:w="11909" w:h="16834"/>
          <w:pgMar w:top="426" w:right="851" w:bottom="709" w:left="1701" w:header="720" w:footer="720" w:gutter="0"/>
          <w:cols w:space="720"/>
          <w:noEndnote/>
          <w:docGrid w:linePitch="272"/>
        </w:sectPr>
      </w:pPr>
      <w:r>
        <w:rPr>
          <w:rFonts w:ascii="Times New Roman" w:hAnsi="Times New Roman"/>
          <w:color w:val="FFFFFF"/>
          <w:sz w:val="28"/>
          <w:szCs w:val="28"/>
        </w:rPr>
        <w:t>в</w:t>
      </w:r>
      <w:r>
        <w:rPr>
          <w:rFonts w:ascii="Times New Roman" w:hAnsi="Times New Roman"/>
          <w:color w:val="FFFFFF"/>
          <w:sz w:val="28"/>
          <w:szCs w:val="28"/>
          <w:lang w:val="en-US"/>
        </w:rPr>
        <w:t>d4</w:t>
      </w:r>
      <w:r w:rsidR="005C4740" w:rsidRPr="004063AD">
        <w:rPr>
          <w:rFonts w:ascii="Times New Roman" w:hAnsi="Times New Roman"/>
          <w:color w:val="FFFFFF"/>
          <w:sz w:val="28"/>
          <w:szCs w:val="28"/>
        </w:rPr>
        <w:t>…</w:t>
      </w:r>
      <w:r w:rsidR="00590C87">
        <w:rPr>
          <w:rFonts w:ascii="Times New Roman" w:hAnsi="Times New Roman"/>
          <w:color w:val="FFFFFF"/>
          <w:sz w:val="28"/>
          <w:szCs w:val="28"/>
          <w:lang w:val="en-US"/>
        </w:rPr>
        <w:t>D</w:t>
      </w:r>
    </w:p>
    <w:p w:rsidR="007A51A6" w:rsidRPr="007A51A6" w:rsidRDefault="00605E89" w:rsidP="00605E89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astafiev\Documents\NetSpeakerphone\Received Files\Малых Олеся (орг_ отдел)\Скан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fiev\Documents\NetSpeakerphone\Received Files\Малых Олеся (орг_ отдел)\Скан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1A6" w:rsidRPr="007A51A6" w:rsidSect="00605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4740"/>
    <w:rsid w:val="0005634E"/>
    <w:rsid w:val="00067F06"/>
    <w:rsid w:val="000E760C"/>
    <w:rsid w:val="00101795"/>
    <w:rsid w:val="00140144"/>
    <w:rsid w:val="00151C01"/>
    <w:rsid w:val="001767FA"/>
    <w:rsid w:val="001778B4"/>
    <w:rsid w:val="001806F1"/>
    <w:rsid w:val="00191425"/>
    <w:rsid w:val="001E6CD0"/>
    <w:rsid w:val="00234716"/>
    <w:rsid w:val="00237BB9"/>
    <w:rsid w:val="00256996"/>
    <w:rsid w:val="0027501C"/>
    <w:rsid w:val="00276ADE"/>
    <w:rsid w:val="002B56B5"/>
    <w:rsid w:val="002B7732"/>
    <w:rsid w:val="002C7FC8"/>
    <w:rsid w:val="002E0CB5"/>
    <w:rsid w:val="00350C09"/>
    <w:rsid w:val="00362A4A"/>
    <w:rsid w:val="0037328C"/>
    <w:rsid w:val="00373F34"/>
    <w:rsid w:val="003B77E2"/>
    <w:rsid w:val="003C1930"/>
    <w:rsid w:val="004226F1"/>
    <w:rsid w:val="00442BDF"/>
    <w:rsid w:val="00471E9F"/>
    <w:rsid w:val="00493D9C"/>
    <w:rsid w:val="004B3A85"/>
    <w:rsid w:val="004C7517"/>
    <w:rsid w:val="004E0FAB"/>
    <w:rsid w:val="00532563"/>
    <w:rsid w:val="00574964"/>
    <w:rsid w:val="00586DD2"/>
    <w:rsid w:val="00590C87"/>
    <w:rsid w:val="0059136C"/>
    <w:rsid w:val="005A4850"/>
    <w:rsid w:val="005C4740"/>
    <w:rsid w:val="005E6FA8"/>
    <w:rsid w:val="005F5814"/>
    <w:rsid w:val="005F651C"/>
    <w:rsid w:val="00605E89"/>
    <w:rsid w:val="00641821"/>
    <w:rsid w:val="00687F7E"/>
    <w:rsid w:val="00696683"/>
    <w:rsid w:val="006A2427"/>
    <w:rsid w:val="007407E6"/>
    <w:rsid w:val="007651FD"/>
    <w:rsid w:val="00782757"/>
    <w:rsid w:val="007866D2"/>
    <w:rsid w:val="007A51A6"/>
    <w:rsid w:val="007B0F63"/>
    <w:rsid w:val="007C331C"/>
    <w:rsid w:val="007F4864"/>
    <w:rsid w:val="0080043E"/>
    <w:rsid w:val="00814560"/>
    <w:rsid w:val="00821A91"/>
    <w:rsid w:val="00846479"/>
    <w:rsid w:val="00846B2C"/>
    <w:rsid w:val="008A2815"/>
    <w:rsid w:val="008A3D68"/>
    <w:rsid w:val="008C36DB"/>
    <w:rsid w:val="0090038F"/>
    <w:rsid w:val="00904910"/>
    <w:rsid w:val="009200A2"/>
    <w:rsid w:val="009500A3"/>
    <w:rsid w:val="00952C8D"/>
    <w:rsid w:val="009747FD"/>
    <w:rsid w:val="00985C6E"/>
    <w:rsid w:val="009A256F"/>
    <w:rsid w:val="009E7DEB"/>
    <w:rsid w:val="00A11625"/>
    <w:rsid w:val="00A6048D"/>
    <w:rsid w:val="00AE1393"/>
    <w:rsid w:val="00B10DFA"/>
    <w:rsid w:val="00B41B66"/>
    <w:rsid w:val="00B56630"/>
    <w:rsid w:val="00B56BAD"/>
    <w:rsid w:val="00BC0CDC"/>
    <w:rsid w:val="00BC12BD"/>
    <w:rsid w:val="00C30965"/>
    <w:rsid w:val="00C31D87"/>
    <w:rsid w:val="00C5473F"/>
    <w:rsid w:val="00C868D4"/>
    <w:rsid w:val="00CA61E0"/>
    <w:rsid w:val="00CC187B"/>
    <w:rsid w:val="00CD4A55"/>
    <w:rsid w:val="00CF7112"/>
    <w:rsid w:val="00D0457C"/>
    <w:rsid w:val="00D201FD"/>
    <w:rsid w:val="00D515FE"/>
    <w:rsid w:val="00D538F4"/>
    <w:rsid w:val="00D600E3"/>
    <w:rsid w:val="00DC30DF"/>
    <w:rsid w:val="00DC626D"/>
    <w:rsid w:val="00DE022E"/>
    <w:rsid w:val="00DE5D1C"/>
    <w:rsid w:val="00DE60FE"/>
    <w:rsid w:val="00DF2DF2"/>
    <w:rsid w:val="00DF6545"/>
    <w:rsid w:val="00E11C34"/>
    <w:rsid w:val="00E540AE"/>
    <w:rsid w:val="00E62B8C"/>
    <w:rsid w:val="00EA5CBB"/>
    <w:rsid w:val="00EB4CE0"/>
    <w:rsid w:val="00ED6D91"/>
    <w:rsid w:val="00F12A7A"/>
    <w:rsid w:val="00F13E03"/>
    <w:rsid w:val="00F3297F"/>
    <w:rsid w:val="00F64410"/>
    <w:rsid w:val="00F75B03"/>
    <w:rsid w:val="00F8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A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F58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86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link w:val="ConsPlusNormal0"/>
    <w:rsid w:val="00586D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</w:rPr>
  </w:style>
  <w:style w:type="character" w:customStyle="1" w:styleId="ConsPlusNormal0">
    <w:name w:val="ConsPlusNormal Знак"/>
    <w:link w:val="ConsPlusNormal"/>
    <w:locked/>
    <w:rsid w:val="00586DD2"/>
    <w:rPr>
      <w:rFonts w:ascii="Arial" w:eastAsia="Calibri" w:hAnsi="Arial" w:cs="Times New Roman"/>
    </w:rPr>
  </w:style>
  <w:style w:type="paragraph" w:customStyle="1" w:styleId="1">
    <w:name w:val="Обычный1"/>
    <w:rsid w:val="00586DD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0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90CBA-D1E9-4B7C-9768-FD834AF3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7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astafiev</dc:creator>
  <cp:keywords/>
  <dc:description/>
  <cp:lastModifiedBy>astafiev</cp:lastModifiedBy>
  <cp:revision>71</cp:revision>
  <cp:lastPrinted>2015-09-17T09:34:00Z</cp:lastPrinted>
  <dcterms:created xsi:type="dcterms:W3CDTF">2015-07-15T02:49:00Z</dcterms:created>
  <dcterms:modified xsi:type="dcterms:W3CDTF">2016-06-02T03:20:00Z</dcterms:modified>
</cp:coreProperties>
</file>