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2A" w:rsidRPr="006A652A" w:rsidRDefault="006A652A" w:rsidP="00397A8F">
      <w:pPr>
        <w:jc w:val="center"/>
        <w:rPr>
          <w:rFonts w:ascii="Times New Roman" w:hAnsi="Times New Roman"/>
          <w:b/>
        </w:rPr>
      </w:pPr>
      <w:r w:rsidRPr="006A652A">
        <w:rPr>
          <w:rFonts w:ascii="Times New Roman" w:hAnsi="Times New Roman"/>
          <w:b/>
        </w:rPr>
        <w:t>Всероссийский конкурс на лучшую организацию работ в области условий и охраны труда «Успех и безопасность</w:t>
      </w:r>
      <w:r w:rsidR="00397A8F">
        <w:rPr>
          <w:rFonts w:ascii="Times New Roman" w:hAnsi="Times New Roman"/>
          <w:b/>
        </w:rPr>
        <w:t xml:space="preserve"> </w:t>
      </w:r>
      <w:r w:rsidRPr="006A652A">
        <w:rPr>
          <w:rFonts w:ascii="Times New Roman" w:hAnsi="Times New Roman"/>
          <w:b/>
        </w:rPr>
        <w:t>»</w:t>
      </w:r>
    </w:p>
    <w:p w:rsidR="006A652A" w:rsidRPr="006A652A" w:rsidRDefault="006A652A" w:rsidP="006A652A">
      <w:pPr>
        <w:jc w:val="both"/>
        <w:rPr>
          <w:rFonts w:ascii="Times New Roman" w:hAnsi="Times New Roman"/>
        </w:rPr>
      </w:pPr>
    </w:p>
    <w:p w:rsidR="006A652A" w:rsidRDefault="006A652A" w:rsidP="006A652A">
      <w:pPr>
        <w:ind w:firstLine="720"/>
        <w:jc w:val="both"/>
        <w:rPr>
          <w:rFonts w:ascii="Times New Roman" w:hAnsi="Times New Roman"/>
        </w:rPr>
      </w:pPr>
      <w:proofErr w:type="gramStart"/>
      <w:r w:rsidRPr="006A652A">
        <w:rPr>
          <w:rFonts w:ascii="Times New Roman" w:hAnsi="Times New Roman"/>
        </w:rPr>
        <w:t xml:space="preserve">Всероссийский конкурс на лучшую организацию работ в области условий и охраны труда «Успех и безопасность» проводится </w:t>
      </w:r>
      <w:r w:rsidR="008F1E29">
        <w:rPr>
          <w:rFonts w:ascii="Times New Roman" w:hAnsi="Times New Roman"/>
        </w:rPr>
        <w:t>в</w:t>
      </w:r>
      <w:r w:rsidR="008F1E29" w:rsidRPr="008F1E29">
        <w:rPr>
          <w:rFonts w:ascii="Times New Roman" w:hAnsi="Times New Roman"/>
        </w:rPr>
        <w:t xml:space="preserve"> соответствии с приказом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охраны труда «Успех и безопасность»</w:t>
      </w:r>
      <w:r w:rsidR="00397A8F">
        <w:rPr>
          <w:rFonts w:ascii="Times New Roman" w:hAnsi="Times New Roman"/>
        </w:rPr>
        <w:t xml:space="preserve"> </w:t>
      </w:r>
      <w:r w:rsidRPr="006A652A">
        <w:rPr>
          <w:rFonts w:ascii="Times New Roman" w:hAnsi="Times New Roman"/>
        </w:rPr>
        <w:t>с целью пропаганды лучших практик организации работ в области охраны труда, повышения эффективности</w:t>
      </w:r>
      <w:proofErr w:type="gramEnd"/>
      <w:r w:rsidRPr="006A652A">
        <w:rPr>
          <w:rFonts w:ascii="Times New Roman" w:hAnsi="Times New Roman"/>
        </w:rPr>
        <w:t xml:space="preserve">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 w:rsidRPr="006A652A">
        <w:rPr>
          <w:rFonts w:ascii="Times New Roman" w:hAnsi="Times New Roman"/>
        </w:rPr>
        <w:t>решения вопросов обеспечения безопасных условий труда</w:t>
      </w:r>
      <w:proofErr w:type="gramEnd"/>
      <w:r w:rsidRPr="006A652A">
        <w:rPr>
          <w:rFonts w:ascii="Times New Roman" w:hAnsi="Times New Roman"/>
        </w:rPr>
        <w:t xml:space="preserve"> на рабочих местах.</w:t>
      </w:r>
    </w:p>
    <w:p w:rsidR="00397A8F" w:rsidRDefault="008F1E29" w:rsidP="006A652A">
      <w:pPr>
        <w:ind w:firstLine="720"/>
        <w:jc w:val="both"/>
        <w:rPr>
          <w:rFonts w:ascii="Times New Roman" w:hAnsi="Times New Roman"/>
        </w:rPr>
      </w:pPr>
      <w:r w:rsidRPr="008F1E29">
        <w:rPr>
          <w:rFonts w:ascii="Times New Roman" w:hAnsi="Times New Roman"/>
        </w:rPr>
        <w:t>Торжественная церемония награждения победителей и призеров конкурса будет проведена в рамках</w:t>
      </w:r>
      <w:r w:rsidR="00397A8F">
        <w:rPr>
          <w:rFonts w:ascii="Times New Roman" w:hAnsi="Times New Roman"/>
        </w:rPr>
        <w:t xml:space="preserve"> </w:t>
      </w:r>
      <w:r w:rsidR="006A652A" w:rsidRPr="006A652A">
        <w:rPr>
          <w:rFonts w:ascii="Times New Roman" w:hAnsi="Times New Roman"/>
        </w:rPr>
        <w:t>Всероссийско</w:t>
      </w:r>
      <w:r w:rsidR="00397A8F">
        <w:rPr>
          <w:rFonts w:ascii="Times New Roman" w:hAnsi="Times New Roman"/>
        </w:rPr>
        <w:t>й</w:t>
      </w:r>
      <w:r w:rsidR="00A827B6">
        <w:rPr>
          <w:rFonts w:ascii="Times New Roman" w:hAnsi="Times New Roman"/>
        </w:rPr>
        <w:t xml:space="preserve"> </w:t>
      </w:r>
      <w:r w:rsidR="00397A8F">
        <w:rPr>
          <w:rFonts w:ascii="Times New Roman" w:hAnsi="Times New Roman"/>
        </w:rPr>
        <w:t xml:space="preserve">недели охраны труда в период с 9 по 13 апреля 2018 года в </w:t>
      </w:r>
      <w:proofErr w:type="gramStart"/>
      <w:r w:rsidR="00397A8F">
        <w:rPr>
          <w:rFonts w:ascii="Times New Roman" w:hAnsi="Times New Roman"/>
        </w:rPr>
        <w:t>г</w:t>
      </w:r>
      <w:proofErr w:type="gramEnd"/>
      <w:r w:rsidR="00397A8F">
        <w:rPr>
          <w:rFonts w:ascii="Times New Roman" w:hAnsi="Times New Roman"/>
        </w:rPr>
        <w:t>. Сочи.</w:t>
      </w:r>
    </w:p>
    <w:p w:rsidR="00917C51" w:rsidRDefault="006A652A" w:rsidP="006A652A">
      <w:pPr>
        <w:ind w:firstLine="720"/>
        <w:jc w:val="both"/>
        <w:rPr>
          <w:rFonts w:ascii="Times New Roman" w:hAnsi="Times New Roman"/>
        </w:rPr>
      </w:pPr>
      <w:r w:rsidRPr="006A652A">
        <w:rPr>
          <w:rFonts w:ascii="Times New Roman" w:hAnsi="Times New Roman"/>
        </w:rPr>
        <w:t xml:space="preserve">Для участия в конкурсе необходимо пройти регистрацию на </w:t>
      </w:r>
      <w:hyperlink r:id="rId5" w:history="1">
        <w:r w:rsidRPr="006A652A">
          <w:rPr>
            <w:rFonts w:ascii="Times New Roman" w:hAnsi="Times New Roman"/>
          </w:rPr>
          <w:t>web-сайте</w:t>
        </w:r>
      </w:hyperlink>
      <w:r w:rsidRPr="006A652A">
        <w:rPr>
          <w:rFonts w:ascii="Times New Roman" w:hAnsi="Times New Roman"/>
        </w:rPr>
        <w:t> Ассоциации «ЭТАЛОН» в соответствующем разделе, посвященном проведению конкурса</w:t>
      </w:r>
      <w:r w:rsidR="00397A8F">
        <w:rPr>
          <w:rFonts w:ascii="Times New Roman" w:hAnsi="Times New Roman"/>
        </w:rPr>
        <w:t xml:space="preserve"> </w:t>
      </w:r>
      <w:r w:rsidRPr="006A652A">
        <w:rPr>
          <w:rFonts w:ascii="Times New Roman" w:hAnsi="Times New Roman"/>
        </w:rPr>
        <w:t xml:space="preserve">«Успех и безопасность», заполнить электронные формы заявки на участие в конкурсе и сведений об организации. Прием заявок на участие в конкурсе от </w:t>
      </w:r>
      <w:r w:rsidR="00397A8F">
        <w:rPr>
          <w:rFonts w:ascii="Times New Roman" w:hAnsi="Times New Roman"/>
        </w:rPr>
        <w:t>организаций осуществляется до 9</w:t>
      </w:r>
      <w:r w:rsidRPr="006A652A">
        <w:rPr>
          <w:rFonts w:ascii="Times New Roman" w:hAnsi="Times New Roman"/>
        </w:rPr>
        <w:t xml:space="preserve"> </w:t>
      </w:r>
      <w:r w:rsidR="00397A8F">
        <w:rPr>
          <w:rFonts w:ascii="Times New Roman" w:hAnsi="Times New Roman"/>
        </w:rPr>
        <w:t>марта</w:t>
      </w:r>
      <w:r w:rsidRPr="006A652A">
        <w:rPr>
          <w:rFonts w:ascii="Times New Roman" w:hAnsi="Times New Roman"/>
        </w:rPr>
        <w:t xml:space="preserve"> включительно. 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</w:t>
      </w:r>
      <w:r w:rsidR="00917C51">
        <w:rPr>
          <w:rFonts w:ascii="Times New Roman" w:hAnsi="Times New Roman"/>
        </w:rPr>
        <w:t xml:space="preserve"> конкурса.</w:t>
      </w:r>
    </w:p>
    <w:sectPr w:rsidR="00917C51" w:rsidSect="00782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9CB"/>
    <w:multiLevelType w:val="hybridMultilevel"/>
    <w:tmpl w:val="C4BE1FCC"/>
    <w:lvl w:ilvl="0" w:tplc="C7DE46CE">
      <w:start w:val="5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89657A"/>
    <w:multiLevelType w:val="hybridMultilevel"/>
    <w:tmpl w:val="C1D8F5E4"/>
    <w:lvl w:ilvl="0" w:tplc="DF623C4C">
      <w:numFmt w:val="bullet"/>
      <w:lvlText w:val="-"/>
      <w:lvlJc w:val="left"/>
      <w:pPr>
        <w:ind w:left="1680" w:hanging="9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>
    <w:useFELayout/>
  </w:compat>
  <w:rsids>
    <w:rsidRoot w:val="006A652A"/>
    <w:rsid w:val="00397A8F"/>
    <w:rsid w:val="00600AAB"/>
    <w:rsid w:val="00604D16"/>
    <w:rsid w:val="006A652A"/>
    <w:rsid w:val="0073530D"/>
    <w:rsid w:val="00782A5A"/>
    <w:rsid w:val="008F1E29"/>
    <w:rsid w:val="00917C51"/>
    <w:rsid w:val="00A827B6"/>
    <w:rsid w:val="00C83977"/>
    <w:rsid w:val="00E61699"/>
    <w:rsid w:val="00F60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0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5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1E29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tal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KIOUT</Company>
  <LinksUpToDate>false</LinksUpToDate>
  <CharactersWithSpaces>1582</CharactersWithSpaces>
  <SharedDoc>false</SharedDoc>
  <HLinks>
    <vt:vector size="24" baseType="variant">
      <vt:variant>
        <vt:i4>7536695</vt:i4>
      </vt:variant>
      <vt:variant>
        <vt:i4>9</vt:i4>
      </vt:variant>
      <vt:variant>
        <vt:i4>0</vt:i4>
      </vt:variant>
      <vt:variant>
        <vt:i4>5</vt:i4>
      </vt:variant>
      <vt:variant>
        <vt:lpwstr>http://www.aetalon.ru/contests/successandsafety</vt:lpwstr>
      </vt:variant>
      <vt:variant>
        <vt:lpwstr/>
      </vt:variant>
      <vt:variant>
        <vt:i4>6357088</vt:i4>
      </vt:variant>
      <vt:variant>
        <vt:i4>6</vt:i4>
      </vt:variant>
      <vt:variant>
        <vt:i4>0</vt:i4>
      </vt:variant>
      <vt:variant>
        <vt:i4>5</vt:i4>
      </vt:variant>
      <vt:variant>
        <vt:lpwstr>http://www.aetalon.ru/</vt:lpwstr>
      </vt:variant>
      <vt:variant>
        <vt:lpwstr/>
      </vt:variant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>mailto:kot@aetalon.ru</vt:lpwstr>
      </vt:variant>
      <vt:variant>
        <vt:lpwstr/>
      </vt:variant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http://www.aetalon.ru/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Kosyrev</dc:creator>
  <cp:keywords/>
  <dc:description/>
  <cp:lastModifiedBy>Astafiev</cp:lastModifiedBy>
  <cp:revision>4</cp:revision>
  <dcterms:created xsi:type="dcterms:W3CDTF">2014-09-23T09:06:00Z</dcterms:created>
  <dcterms:modified xsi:type="dcterms:W3CDTF">2017-12-13T06:42:00Z</dcterms:modified>
</cp:coreProperties>
</file>